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内建协函〔2022〕32号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关于转发中国建筑业协会《关于举办建设工程项目绿色建造竞赛活动的通知》的函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现将中国建筑业协会《关于举办建设工程项目绿色建造竞赛活动的通知》（建协函〔2022〕16号）转发给你们。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请各申报单位于2022年4月20日前将建设工程项目竞赛活动申报材料（纸质版及电子版）邮寄至内蒙古自治区建筑业协会。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人：岑元元  吴亚轩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编：010051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箱：nmjxzlaqb@163.com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sz w:val="32"/>
          <w:szCs w:val="32"/>
        </w:rPr>
        <w:t>www.nmgjzyxh.com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076960" cy="1076960"/>
            <wp:effectExtent l="0" t="0" r="508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076960" cy="107696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"http://build.site.hangxintong.cn/xiehuiweb/232269773/files/ueditor/jsp/upload/file/20220329/1648549750493093409.docx" \o "《关于举办建设工程项目绿色建造竞赛活动的通知》（建协函〔2022〕16号）.docx" </w:instrText>
      </w:r>
      <w:r>
        <w:rPr>
          <w:rFonts w:hint="eastAsia" w:ascii="仿宋_GB2312" w:hAnsi="仿宋_GB2312" w:eastAsia="仿宋_GB2312" w:cs="仿宋_GB2312"/>
          <w:color w:val="auto"/>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《关于举办建设工程项目绿色建造竞赛活动的通知》（建协函〔2022〕16号）</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2022年3月28日</w:t>
      </w:r>
    </w:p>
    <w:p>
      <w:pPr>
        <w:bidi w:val="0"/>
        <w:rPr>
          <w:rFonts w:hint="eastAsia" w:ascii="黑体" w:hAnsi="黑体" w:eastAsia="黑体" w:cs="黑体"/>
          <w:sz w:val="32"/>
          <w:szCs w:val="32"/>
          <w:lang w:eastAsia="zh-CN"/>
        </w:rPr>
        <w:sectPr>
          <w:footerReference r:id="rId3" w:type="default"/>
          <w:pgSz w:w="11906" w:h="16838"/>
          <w:pgMar w:top="1588" w:right="1531" w:bottom="1588" w:left="1531" w:header="851" w:footer="992" w:gutter="0"/>
          <w:pgNumType w:fmt="numberInDash" w:start="3"/>
          <w:cols w:space="425" w:num="1"/>
          <w:docGrid w:type="lines" w:linePitch="312" w:charSpace="0"/>
        </w:sect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建协函〔2022〕16号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关于举办建设工程项目绿色建造竞赛</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活动的通知</w:t>
      </w:r>
    </w:p>
    <w:p>
      <w:pPr>
        <w:bidi w:val="0"/>
        <w:jc w:val="center"/>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各省、自治区、直辖市建筑业协会（联合会、施工行业协会），有关行业建设协会，国务院国资委管理的有关建筑业企业：</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根据《建设工程项目绿色建造竞赛活动实施办法》（建协函〔2021〕17号，以下简称《实施办法》）的规定，我会决定举办建设工程项目绿色建造竞赛活动。现将有关事项通知如下：</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一、竞赛活动组织机构</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（一）主办单位：中国建筑业协会（以下简称中建协）</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（二）承办单位：中国建筑业协会绿色建造与智能建筑分会（以下简称中建协绿色与智能分会）</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（三）组委会下设办公室，负责统筹组织安排竞赛活动有关事项，办公室设在中建协绿色与智能分会。</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二、申报与推荐要求</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（一）申报主体：以投资、设计、施工企业为主，自愿申报，可单独或联合参赛。</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参赛项目须经各省、自治区、直辖市建筑业协会（联合会、施工行业协会）,有关行业建设协会，国务院国资委管理的有关建筑业企业初赛和推荐。每个参赛项目只能通过一个渠道进行申报，不得多渠道申报。</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（三）2022年度申报项目，绿色设计类应在2022年12月30日前获得绿色设计预评价结果，绿色施工和绿色建造类应在2022年12月30日前完成竣工验收。</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（四）初赛组织单位按照《实施办法》要求向组委会办公室统一报送参赛项目资料。</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（五）各地区、各行业推荐名额见附件1。</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三、时间要求</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（一）2022年度建设工程项目竞赛活动的推荐项目报送材料于2022年4月30日前提交，过程检查材料于2022年6月15日提交，初赛成果材料于2023年的1月15日前提交。</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绿色设计类在2023年12月30日前获得绿色设计预评价结果的、绿色施工和绿色建造类在2023年12月30日前完成竣工验收的项目，可作为2023年度建设工程项目竞赛活动申报，推荐项目报送材料于2022年4月30日前提交，过程检查材料于2023年6月15日提交，初赛成果材料于2024年的1月15日前提交。</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四、报送材料要求</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（一）申报推荐材料及其后续材料报送至中国建筑业协会绿色建造与智能建筑分会，材料格式见附件2。</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（二）报送的有关材料需纸质版及电子版各一份。</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五、其他规定</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（一）本次活动不收取任何费用。</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（二）联系方式</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联系单位：中国建筑业协会绿色建造与智能建筑分会</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通信地址：北京市海淀区中关村南大街48号九龙商务中心A座7层</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联系人：毕杰、连翊含</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联系电话：010-88361922</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附件：</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"http://www.zgjzy.org.cn:8080/file/upload/2022/03/22/1647931166646.docx"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i w:val="0"/>
          <w:iCs w:val="0"/>
          <w:caps w:val="0"/>
          <w:color w:val="auto"/>
          <w:spacing w:val="0"/>
          <w:sz w:val="32"/>
          <w:szCs w:val="32"/>
          <w:u w:val="none"/>
          <w:shd w:val="clear" w:fill="FFFFFF"/>
        </w:rPr>
        <w:t>建设工程项目绿色建造竞赛活动推荐单位名额分配表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"http://www.zgjzy.org.cn:8080/file/upload/2022/03/22/1647931181266.docx"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i w:val="0"/>
          <w:iCs w:val="0"/>
          <w:caps w:val="0"/>
          <w:color w:val="auto"/>
          <w:spacing w:val="0"/>
          <w:sz w:val="32"/>
          <w:szCs w:val="32"/>
          <w:u w:val="none"/>
          <w:shd w:val="clear" w:fill="FFFFFF"/>
        </w:rPr>
        <w:t>建设工程项目绿色建造竞赛活动材料格式文档</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中国建筑业协会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2022年3月16日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t>附</w:t>
      </w:r>
      <w:r>
        <w:rPr>
          <w:rFonts w:hint="eastAsia" w:ascii="仿宋_GB2312" w:eastAsia="仿宋_GB2312"/>
          <w:sz w:val="32"/>
          <w:szCs w:val="32"/>
        </w:rPr>
        <w:t xml:space="preserve">件1： </w:t>
      </w:r>
    </w:p>
    <w:p>
      <w:pPr>
        <w:spacing w:beforeLines="100" w:afterLines="100"/>
        <w:jc w:val="center"/>
        <w:rPr>
          <w:rFonts w:ascii="仿宋_GB2312" w:eastAsia="仿宋_GB2312"/>
          <w:sz w:val="32"/>
          <w:szCs w:val="32"/>
        </w:rPr>
      </w:pPr>
      <w:r>
        <w:rPr>
          <w:rFonts w:hint="eastAsia" w:ascii="华文中宋" w:hAnsi="华文中宋" w:eastAsia="华文中宋" w:cs="华文中宋"/>
          <w:bCs/>
          <w:color w:val="000000"/>
          <w:sz w:val="32"/>
          <w:szCs w:val="32"/>
        </w:rPr>
        <w:t>建设工程项目绿色建造竞赛活动初赛单位推荐名额表</w:t>
      </w:r>
    </w:p>
    <w:tbl>
      <w:tblPr>
        <w:tblStyle w:val="8"/>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42"/>
        <w:gridCol w:w="1442"/>
        <w:gridCol w:w="1442"/>
        <w:gridCol w:w="1442"/>
        <w:gridCol w:w="1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op w:val="single" w:color="auto" w:sz="12" w:space="0"/>
              <w:left w:val="single" w:color="auto" w:sz="12" w:space="0"/>
              <w:bottom w:val="single" w:color="auto" w:sz="4" w:space="0"/>
              <w:right w:val="single" w:color="auto" w:sz="4" w:space="0"/>
            </w:tcBorders>
            <w:vAlign w:val="center"/>
          </w:tcPr>
          <w:p>
            <w:pPr>
              <w:snapToGrid w:val="0"/>
              <w:spacing w:line="380" w:lineRule="exact"/>
              <w:jc w:val="center"/>
              <w:rPr>
                <w:rFonts w:ascii="仿宋_GB2312" w:eastAsia="仿宋_GB2312"/>
                <w:color w:val="000000"/>
                <w:sz w:val="32"/>
                <w:szCs w:val="32"/>
              </w:rPr>
            </w:pPr>
            <w:r>
              <w:rPr>
                <w:rFonts w:hint="eastAsia" w:ascii="仿宋_GB2312" w:eastAsia="仿宋_GB2312"/>
                <w:color w:val="000000"/>
                <w:sz w:val="32"/>
                <w:szCs w:val="32"/>
              </w:rPr>
              <w:t>地  区</w:t>
            </w:r>
          </w:p>
          <w:p>
            <w:pPr>
              <w:snapToGrid w:val="0"/>
              <w:spacing w:line="380" w:lineRule="exact"/>
              <w:jc w:val="center"/>
              <w:rPr>
                <w:rFonts w:ascii="仿宋_GB2312" w:eastAsia="仿宋_GB2312"/>
                <w:color w:val="000000"/>
                <w:sz w:val="32"/>
                <w:szCs w:val="32"/>
              </w:rPr>
            </w:pPr>
            <w:r>
              <w:rPr>
                <w:rFonts w:hint="eastAsia" w:ascii="仿宋_GB2312" w:eastAsia="仿宋_GB2312"/>
                <w:color w:val="000000"/>
                <w:sz w:val="32"/>
                <w:szCs w:val="32"/>
              </w:rPr>
              <w:t>或行业</w:t>
            </w:r>
          </w:p>
        </w:tc>
        <w:tc>
          <w:tcPr>
            <w:tcW w:w="1442" w:type="dxa"/>
            <w:tcBorders>
              <w:top w:val="single" w:color="auto" w:sz="12" w:space="0"/>
              <w:left w:val="single" w:color="auto" w:sz="4" w:space="0"/>
              <w:bottom w:val="single" w:color="auto" w:sz="4" w:space="0"/>
              <w:right w:val="single" w:color="auto" w:sz="4" w:space="0"/>
            </w:tcBorders>
            <w:vAlign w:val="center"/>
          </w:tcPr>
          <w:p>
            <w:pPr>
              <w:snapToGrid w:val="0"/>
              <w:spacing w:line="380" w:lineRule="exact"/>
              <w:jc w:val="center"/>
              <w:rPr>
                <w:rFonts w:ascii="仿宋_GB2312" w:hAnsi="宋体" w:eastAsia="仿宋_GB2312"/>
                <w:color w:val="000000"/>
                <w:sz w:val="32"/>
                <w:szCs w:val="32"/>
              </w:rPr>
            </w:pPr>
            <w:r>
              <w:rPr>
                <w:rFonts w:hint="eastAsia" w:ascii="仿宋_GB2312" w:eastAsia="仿宋_GB2312"/>
                <w:color w:val="000000"/>
                <w:sz w:val="32"/>
                <w:szCs w:val="32"/>
              </w:rPr>
              <w:t>名  额 分配表</w:t>
            </w:r>
          </w:p>
        </w:tc>
        <w:tc>
          <w:tcPr>
            <w:tcW w:w="1442" w:type="dxa"/>
            <w:tcBorders>
              <w:top w:val="single" w:color="auto" w:sz="12" w:space="0"/>
              <w:left w:val="single" w:color="auto" w:sz="4" w:space="0"/>
              <w:bottom w:val="single" w:color="auto" w:sz="4" w:space="0"/>
              <w:right w:val="single" w:color="auto" w:sz="4" w:space="0"/>
            </w:tcBorders>
            <w:vAlign w:val="center"/>
          </w:tcPr>
          <w:p>
            <w:pPr>
              <w:snapToGrid w:val="0"/>
              <w:spacing w:line="380" w:lineRule="exact"/>
              <w:jc w:val="center"/>
              <w:rPr>
                <w:rFonts w:ascii="仿宋_GB2312" w:eastAsia="仿宋_GB2312"/>
                <w:color w:val="000000"/>
                <w:sz w:val="32"/>
                <w:szCs w:val="32"/>
              </w:rPr>
            </w:pPr>
            <w:r>
              <w:rPr>
                <w:rFonts w:hint="eastAsia" w:ascii="仿宋_GB2312" w:eastAsia="仿宋_GB2312"/>
                <w:color w:val="000000"/>
                <w:sz w:val="32"/>
                <w:szCs w:val="32"/>
              </w:rPr>
              <w:t>地  区</w:t>
            </w:r>
          </w:p>
          <w:p>
            <w:pPr>
              <w:snapToGrid w:val="0"/>
              <w:spacing w:line="380" w:lineRule="exact"/>
              <w:jc w:val="center"/>
              <w:rPr>
                <w:rFonts w:ascii="仿宋_GB2312" w:hAnsi="宋体" w:eastAsia="仿宋_GB2312"/>
                <w:color w:val="000000"/>
                <w:sz w:val="32"/>
                <w:szCs w:val="32"/>
              </w:rPr>
            </w:pPr>
            <w:r>
              <w:rPr>
                <w:rFonts w:hint="eastAsia" w:ascii="仿宋_GB2312" w:eastAsia="仿宋_GB2312"/>
                <w:color w:val="000000"/>
                <w:sz w:val="32"/>
                <w:szCs w:val="32"/>
              </w:rPr>
              <w:t>或行业</w:t>
            </w:r>
          </w:p>
        </w:tc>
        <w:tc>
          <w:tcPr>
            <w:tcW w:w="1442" w:type="dxa"/>
            <w:tcBorders>
              <w:top w:val="single" w:color="auto" w:sz="12" w:space="0"/>
              <w:left w:val="single" w:color="auto" w:sz="4" w:space="0"/>
              <w:bottom w:val="single" w:color="auto" w:sz="4" w:space="0"/>
              <w:right w:val="single" w:color="auto" w:sz="4" w:space="0"/>
            </w:tcBorders>
            <w:vAlign w:val="center"/>
          </w:tcPr>
          <w:p>
            <w:pPr>
              <w:snapToGrid w:val="0"/>
              <w:spacing w:line="380" w:lineRule="exact"/>
              <w:jc w:val="center"/>
              <w:rPr>
                <w:rFonts w:ascii="仿宋_GB2312" w:hAnsi="宋体" w:eastAsia="仿宋_GB2312"/>
                <w:color w:val="000000"/>
                <w:sz w:val="32"/>
                <w:szCs w:val="32"/>
              </w:rPr>
            </w:pPr>
            <w:r>
              <w:rPr>
                <w:rFonts w:hint="eastAsia" w:ascii="仿宋_GB2312" w:eastAsia="仿宋_GB2312"/>
                <w:color w:val="000000"/>
                <w:sz w:val="32"/>
                <w:szCs w:val="32"/>
              </w:rPr>
              <w:t>名  额 分配表</w:t>
            </w:r>
          </w:p>
        </w:tc>
        <w:tc>
          <w:tcPr>
            <w:tcW w:w="1442" w:type="dxa"/>
            <w:tcBorders>
              <w:top w:val="single" w:color="auto" w:sz="12" w:space="0"/>
              <w:left w:val="single" w:color="auto" w:sz="4" w:space="0"/>
              <w:bottom w:val="single" w:color="auto" w:sz="4" w:space="0"/>
              <w:right w:val="single" w:color="auto" w:sz="4" w:space="0"/>
            </w:tcBorders>
            <w:vAlign w:val="center"/>
          </w:tcPr>
          <w:p>
            <w:pPr>
              <w:snapToGrid w:val="0"/>
              <w:spacing w:line="380" w:lineRule="exact"/>
              <w:jc w:val="center"/>
              <w:rPr>
                <w:rFonts w:ascii="仿宋_GB2312" w:eastAsia="仿宋_GB2312"/>
                <w:color w:val="000000"/>
                <w:sz w:val="32"/>
                <w:szCs w:val="32"/>
              </w:rPr>
            </w:pPr>
            <w:r>
              <w:rPr>
                <w:rFonts w:hint="eastAsia" w:ascii="仿宋_GB2312" w:eastAsia="仿宋_GB2312"/>
                <w:color w:val="000000"/>
                <w:sz w:val="32"/>
                <w:szCs w:val="32"/>
              </w:rPr>
              <w:t>地  区</w:t>
            </w:r>
          </w:p>
          <w:p>
            <w:pPr>
              <w:snapToGrid w:val="0"/>
              <w:spacing w:line="380" w:lineRule="exact"/>
              <w:jc w:val="center"/>
              <w:rPr>
                <w:rFonts w:ascii="仿宋_GB2312" w:hAnsi="宋体" w:eastAsia="仿宋_GB2312"/>
                <w:color w:val="000000"/>
                <w:sz w:val="32"/>
                <w:szCs w:val="32"/>
              </w:rPr>
            </w:pPr>
            <w:r>
              <w:rPr>
                <w:rFonts w:hint="eastAsia" w:ascii="仿宋_GB2312" w:eastAsia="仿宋_GB2312"/>
                <w:color w:val="000000"/>
                <w:sz w:val="32"/>
                <w:szCs w:val="32"/>
              </w:rPr>
              <w:t>或行业</w:t>
            </w:r>
          </w:p>
        </w:tc>
        <w:tc>
          <w:tcPr>
            <w:tcW w:w="1460" w:type="dxa"/>
            <w:tcBorders>
              <w:top w:val="single" w:color="auto" w:sz="12" w:space="0"/>
              <w:left w:val="single" w:color="auto" w:sz="4" w:space="0"/>
              <w:bottom w:val="single" w:color="auto" w:sz="4" w:space="0"/>
              <w:right w:val="single" w:color="auto" w:sz="12" w:space="0"/>
            </w:tcBorders>
            <w:vAlign w:val="center"/>
          </w:tcPr>
          <w:p>
            <w:pPr>
              <w:snapToGrid w:val="0"/>
              <w:spacing w:line="380" w:lineRule="exact"/>
              <w:jc w:val="center"/>
              <w:rPr>
                <w:rFonts w:ascii="仿宋_GB2312" w:hAnsi="宋体" w:eastAsia="仿宋_GB2312"/>
                <w:color w:val="000000"/>
                <w:sz w:val="32"/>
                <w:szCs w:val="32"/>
              </w:rPr>
            </w:pPr>
            <w:r>
              <w:rPr>
                <w:rFonts w:hint="eastAsia" w:ascii="仿宋_GB2312" w:eastAsia="仿宋_GB2312"/>
                <w:color w:val="000000"/>
                <w:sz w:val="32"/>
                <w:szCs w:val="32"/>
              </w:rPr>
              <w:t>名  额 分配表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北  京</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11</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广  西</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pacing w:val="-22"/>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中铁建</w:t>
            </w:r>
          </w:p>
        </w:tc>
        <w:tc>
          <w:tcPr>
            <w:tcW w:w="1460" w:type="dxa"/>
            <w:tcBorders>
              <w:top w:val="single" w:color="auto" w:sz="4" w:space="0"/>
              <w:left w:val="single" w:color="auto" w:sz="4" w:space="0"/>
              <w:bottom w:val="single" w:color="auto" w:sz="4" w:space="0"/>
              <w:right w:val="single" w:color="auto" w:sz="12" w:space="0"/>
            </w:tcBorders>
            <w:vAlign w:val="bottom"/>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天  津</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海  南</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中  交</w:t>
            </w: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河  北</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四  川</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ascii="仿宋_GB2312" w:hAnsi="Times New Roman" w:eastAsia="仿宋_GB2312"/>
                <w:color w:val="000000"/>
                <w:sz w:val="32"/>
                <w:szCs w:val="32"/>
              </w:rPr>
              <w:t>5</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中  冶</w:t>
            </w: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内蒙古</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重  庆</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4</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电  建</w:t>
            </w:r>
          </w:p>
        </w:tc>
        <w:tc>
          <w:tcPr>
            <w:tcW w:w="1460" w:type="dxa"/>
            <w:tcBorders>
              <w:top w:val="single" w:color="auto" w:sz="4" w:space="0"/>
              <w:left w:val="single" w:color="auto" w:sz="4" w:space="0"/>
              <w:bottom w:val="single" w:color="auto" w:sz="4" w:space="0"/>
              <w:right w:val="single" w:color="auto" w:sz="12" w:space="0"/>
            </w:tcBorders>
            <w:vAlign w:val="bottom"/>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山  西</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5</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贵  州</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r>
              <w:rPr>
                <w:rFonts w:hint="eastAsia" w:ascii="仿宋_GB2312" w:hAnsi="宋体" w:eastAsia="仿宋_GB2312"/>
                <w:sz w:val="32"/>
                <w:szCs w:val="32"/>
              </w:rPr>
              <w:t>中化</w:t>
            </w: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Times New Roman" w:eastAsia="仿宋_GB2312"/>
                <w:sz w:val="32"/>
                <w:szCs w:val="32"/>
              </w:rPr>
            </w:pPr>
            <w:r>
              <w:rPr>
                <w:rFonts w:ascii="仿宋_GB2312" w:hAnsi="Times New Roman" w:eastAsia="仿宋_GB2312"/>
                <w:sz w:val="32"/>
                <w:szCs w:val="3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辽  宁</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5</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云  南</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4</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r>
              <w:rPr>
                <w:rFonts w:hint="eastAsia" w:ascii="仿宋_GB2312" w:hAnsi="宋体" w:eastAsia="仿宋_GB2312"/>
                <w:sz w:val="32"/>
                <w:szCs w:val="32"/>
              </w:rPr>
              <w:t>新兴</w:t>
            </w: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eastAsia="仿宋_GB2312"/>
                <w:sz w:val="32"/>
                <w:szCs w:val="32"/>
              </w:rPr>
            </w:pPr>
            <w:r>
              <w:rPr>
                <w:rFonts w:ascii="仿宋_GB2312" w:eastAsia="仿宋_GB2312"/>
                <w:sz w:val="32"/>
                <w:szCs w:val="3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吉  林</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西  藏</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黑龙江</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5</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陕  西</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9</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上  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7</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甘  肃</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江  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7</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宁  夏</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浙  江</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7</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青  海</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bottom"/>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山  东</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10</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新  疆</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安  徽</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5</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 xml:space="preserve"> 铁建协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福  建</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电  力</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bottom"/>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江  西</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5</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水  利</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河  南</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8</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核工业</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湖  北</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9</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航  天</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湖  南</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8</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中  建</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ascii="仿宋_GB2312" w:hAnsi="Times New Roman" w:eastAsia="仿宋_GB2312"/>
                <w:color w:val="000000"/>
                <w:sz w:val="32"/>
                <w:szCs w:val="32"/>
              </w:rPr>
              <w:t>11</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2"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广  东</w:t>
            </w:r>
          </w:p>
        </w:tc>
        <w:tc>
          <w:tcPr>
            <w:tcW w:w="144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9</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中铁工</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6</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sz w:val="32"/>
                <w:szCs w:val="32"/>
              </w:rPr>
            </w:pPr>
            <w:r>
              <w:rPr>
                <w:rFonts w:hint="eastAsia" w:ascii="仿宋_GB2312" w:hAnsi="宋体" w:eastAsia="仿宋_GB2312"/>
                <w:sz w:val="32"/>
                <w:szCs w:val="32"/>
              </w:rPr>
              <w:t>合计</w:t>
            </w:r>
          </w:p>
        </w:tc>
        <w:tc>
          <w:tcPr>
            <w:tcW w:w="1460" w:type="dxa"/>
            <w:tcBorders>
              <w:top w:val="single" w:color="auto" w:sz="4" w:space="0"/>
              <w:left w:val="single" w:color="auto" w:sz="4" w:space="0"/>
              <w:bottom w:val="single" w:color="auto" w:sz="4" w:space="0"/>
              <w:right w:val="single" w:color="auto" w:sz="12" w:space="0"/>
            </w:tcBorders>
            <w:vAlign w:val="center"/>
          </w:tcPr>
          <w:p>
            <w:pPr>
              <w:snapToGrid w:val="0"/>
              <w:spacing w:line="400" w:lineRule="exact"/>
              <w:jc w:val="center"/>
              <w:rPr>
                <w:rFonts w:ascii="仿宋_GB2312" w:hAnsi="宋体" w:eastAsia="仿宋_GB2312"/>
                <w:sz w:val="32"/>
                <w:szCs w:val="32"/>
              </w:rPr>
            </w:pPr>
            <w:r>
              <w:rPr>
                <w:rFonts w:ascii="仿宋_GB2312" w:hAnsi="宋体" w:eastAsia="仿宋_GB2312"/>
                <w:sz w:val="32"/>
                <w:szCs w:val="32"/>
              </w:rPr>
              <w:t>210</w:t>
            </w:r>
          </w:p>
        </w:tc>
      </w:tr>
    </w:tbl>
    <w:p>
      <w:pPr>
        <w:adjustRightInd w:val="0"/>
        <w:snapToGrid w:val="0"/>
        <w:spacing w:line="560" w:lineRule="exact"/>
        <w:rPr>
          <w:rFonts w:ascii="仿宋_GB2312" w:eastAsia="仿宋_GB2312"/>
          <w:color w:val="000000"/>
          <w:sz w:val="32"/>
          <w:szCs w:val="32"/>
        </w:rPr>
      </w:pPr>
    </w:p>
    <w:p>
      <w:pPr>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2：</w:t>
      </w:r>
    </w:p>
    <w:p>
      <w:pPr>
        <w:spacing w:beforeLines="100" w:afterLines="100"/>
        <w:jc w:val="center"/>
        <w:rPr>
          <w:rFonts w:ascii="仿宋_GB2312" w:eastAsia="仿宋_GB2312"/>
          <w:sz w:val="36"/>
          <w:szCs w:val="36"/>
        </w:rPr>
      </w:pPr>
      <w:r>
        <w:rPr>
          <w:rFonts w:hint="eastAsia" w:ascii="华文中宋" w:hAnsi="华文中宋" w:eastAsia="华文中宋" w:cs="华文中宋"/>
          <w:bCs/>
          <w:color w:val="000000"/>
          <w:sz w:val="36"/>
          <w:szCs w:val="36"/>
        </w:rPr>
        <w:t>建设工程项目绿色建造竞赛活动材料格式文档</w:t>
      </w:r>
    </w:p>
    <w:p>
      <w:pPr>
        <w:jc w:val="center"/>
        <w:rPr>
          <w:rFonts w:ascii="仿宋_GB2312" w:eastAsia="仿宋_GB2312"/>
          <w:sz w:val="32"/>
          <w:szCs w:val="32"/>
        </w:rPr>
      </w:pPr>
      <w:r>
        <w:rPr>
          <w:rFonts w:hint="eastAsia" w:ascii="黑体" w:hAnsi="黑体" w:eastAsia="黑体"/>
          <w:sz w:val="32"/>
          <w:szCs w:val="32"/>
        </w:rPr>
        <w:t>2-1绿色建造竞赛活动推荐立项格式文档</w:t>
      </w:r>
    </w:p>
    <w:p>
      <w:pPr>
        <w:spacing w:beforeLines="50" w:afterLines="100"/>
        <w:jc w:val="center"/>
        <w:rPr>
          <w:rFonts w:ascii="仿宋_GB2312" w:eastAsia="仿宋_GB2312"/>
          <w:sz w:val="32"/>
          <w:szCs w:val="32"/>
        </w:rPr>
      </w:pPr>
      <w:r>
        <w:rPr>
          <w:rFonts w:hint="eastAsia" w:ascii="仿宋_GB2312" w:eastAsia="仿宋_GB2312"/>
          <w:sz w:val="32"/>
          <w:szCs w:val="32"/>
        </w:rPr>
        <w:t>（1）绿色建造竞赛活动推荐项目汇总表</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3301"/>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仿宋_GB2312" w:eastAsia="仿宋_GB2312"/>
                <w:sz w:val="28"/>
                <w:szCs w:val="28"/>
              </w:rPr>
            </w:pPr>
            <w:r>
              <w:rPr>
                <w:rFonts w:hint="eastAsia" w:ascii="仿宋_GB2312" w:eastAsia="仿宋_GB2312"/>
                <w:sz w:val="28"/>
                <w:szCs w:val="28"/>
              </w:rPr>
              <w:t>序号</w:t>
            </w:r>
          </w:p>
        </w:tc>
        <w:tc>
          <w:tcPr>
            <w:tcW w:w="3301" w:type="dxa"/>
          </w:tcPr>
          <w:p>
            <w:pPr>
              <w:jc w:val="center"/>
              <w:rPr>
                <w:rFonts w:ascii="仿宋_GB2312" w:eastAsia="仿宋_GB2312"/>
                <w:sz w:val="28"/>
                <w:szCs w:val="28"/>
              </w:rPr>
            </w:pPr>
            <w:r>
              <w:rPr>
                <w:rFonts w:hint="eastAsia" w:ascii="仿宋_GB2312" w:eastAsia="仿宋_GB2312"/>
                <w:sz w:val="28"/>
                <w:szCs w:val="28"/>
              </w:rPr>
              <w:t>项目名称</w:t>
            </w:r>
          </w:p>
        </w:tc>
        <w:tc>
          <w:tcPr>
            <w:tcW w:w="2131" w:type="dxa"/>
          </w:tcPr>
          <w:p>
            <w:pPr>
              <w:jc w:val="center"/>
              <w:rPr>
                <w:rFonts w:ascii="仿宋_GB2312" w:eastAsia="仿宋_GB2312"/>
                <w:sz w:val="28"/>
                <w:szCs w:val="28"/>
              </w:rPr>
            </w:pPr>
            <w:r>
              <w:rPr>
                <w:rFonts w:hint="eastAsia" w:ascii="仿宋_GB2312" w:eastAsia="仿宋_GB2312"/>
                <w:sz w:val="28"/>
                <w:szCs w:val="28"/>
              </w:rPr>
              <w:t>申报类型</w:t>
            </w:r>
          </w:p>
        </w:tc>
        <w:tc>
          <w:tcPr>
            <w:tcW w:w="2131" w:type="dxa"/>
          </w:tcPr>
          <w:p>
            <w:pPr>
              <w:jc w:val="center"/>
              <w:rPr>
                <w:rFonts w:ascii="仿宋_GB2312" w:eastAsia="仿宋_GB2312"/>
                <w:sz w:val="28"/>
                <w:szCs w:val="28"/>
              </w:rPr>
            </w:pPr>
            <w:r>
              <w:rPr>
                <w:rFonts w:hint="eastAsia" w:ascii="仿宋_GB2312" w:eastAsia="仿宋_GB2312"/>
                <w:sz w:val="28"/>
                <w:szCs w:val="28"/>
              </w:rPr>
              <w:t>申报单位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ascii="仿宋_GB2312" w:eastAsia="仿宋_GB2312"/>
                <w:sz w:val="28"/>
                <w:szCs w:val="28"/>
              </w:rPr>
            </w:pPr>
          </w:p>
        </w:tc>
        <w:tc>
          <w:tcPr>
            <w:tcW w:w="3301" w:type="dxa"/>
          </w:tcPr>
          <w:p>
            <w:pPr>
              <w:rPr>
                <w:rFonts w:ascii="仿宋_GB2312" w:eastAsia="仿宋_GB2312"/>
                <w:sz w:val="28"/>
                <w:szCs w:val="28"/>
              </w:rPr>
            </w:pPr>
          </w:p>
        </w:tc>
        <w:tc>
          <w:tcPr>
            <w:tcW w:w="2131" w:type="dxa"/>
          </w:tcPr>
          <w:p>
            <w:pPr>
              <w:rPr>
                <w:rFonts w:ascii="仿宋_GB2312" w:eastAsia="仿宋_GB2312"/>
                <w:sz w:val="28"/>
                <w:szCs w:val="28"/>
              </w:rPr>
            </w:pPr>
          </w:p>
        </w:tc>
        <w:tc>
          <w:tcPr>
            <w:tcW w:w="2131" w:type="dxa"/>
          </w:tcPr>
          <w:p>
            <w:pPr>
              <w:rPr>
                <w:rFonts w:ascii="仿宋_GB2312" w:eastAsia="仿宋_GB2312"/>
                <w:sz w:val="28"/>
                <w:szCs w:val="28"/>
              </w:rPr>
            </w:pPr>
          </w:p>
        </w:tc>
      </w:tr>
    </w:tbl>
    <w:p>
      <w:pPr>
        <w:ind w:firstLine="4900" w:firstLineChars="1750"/>
        <w:rPr>
          <w:rFonts w:ascii="仿宋_GB2312" w:eastAsia="仿宋_GB2312"/>
          <w:sz w:val="28"/>
          <w:szCs w:val="28"/>
        </w:rPr>
      </w:pPr>
    </w:p>
    <w:p>
      <w:pPr>
        <w:ind w:firstLine="4900" w:firstLineChars="1750"/>
        <w:rPr>
          <w:rFonts w:ascii="仿宋_GB2312" w:eastAsia="仿宋_GB2312"/>
          <w:sz w:val="28"/>
          <w:szCs w:val="28"/>
        </w:rPr>
      </w:pPr>
      <w:r>
        <w:rPr>
          <w:rFonts w:hint="eastAsia" w:ascii="仿宋_GB2312" w:eastAsia="仿宋_GB2312"/>
          <w:sz w:val="28"/>
          <w:szCs w:val="28"/>
        </w:rPr>
        <w:t>推荐单位：（盖章）</w:t>
      </w:r>
    </w:p>
    <w:p>
      <w:pPr>
        <w:rPr>
          <w:rFonts w:ascii="仿宋_GB2312" w:eastAsia="仿宋_GB2312"/>
          <w:sz w:val="28"/>
          <w:szCs w:val="28"/>
        </w:rPr>
      </w:pPr>
      <w:r>
        <w:rPr>
          <w:rFonts w:hint="eastAsia" w:ascii="仿宋_GB2312" w:eastAsia="仿宋_GB2312"/>
          <w:sz w:val="28"/>
          <w:szCs w:val="28"/>
        </w:rPr>
        <w:t xml:space="preserve">                                   日期：</w:t>
      </w: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（2）绿色建造竞赛活动项目申报表</w:t>
      </w:r>
    </w:p>
    <w:p>
      <w:pPr>
        <w:jc w:val="center"/>
        <w:rPr>
          <w:rFonts w:ascii="宋体" w:hAnsi="宋体" w:eastAsia="宋体"/>
          <w:b/>
          <w:bCs/>
          <w:sz w:val="32"/>
          <w:szCs w:val="32"/>
        </w:rPr>
      </w:pPr>
    </w:p>
    <w:tbl>
      <w:tblPr>
        <w:tblStyle w:val="9"/>
        <w:tblW w:w="9073" w:type="dxa"/>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77"/>
        <w:gridCol w:w="2130"/>
        <w:gridCol w:w="2131"/>
        <w:gridCol w:w="25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工程名称</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推荐单位</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申报单位</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申报类型</w:t>
            </w:r>
          </w:p>
        </w:tc>
        <w:tc>
          <w:tcPr>
            <w:tcW w:w="6796" w:type="dxa"/>
            <w:gridSpan w:val="3"/>
          </w:tcPr>
          <w:p>
            <w:pPr>
              <w:rPr>
                <w:rFonts w:ascii="仿宋_GB2312" w:eastAsia="仿宋_GB2312"/>
                <w:szCs w:val="21"/>
              </w:rPr>
            </w:pPr>
            <w:r>
              <w:rPr>
                <w:rFonts w:hint="eastAsia" w:ascii="仿宋_GB2312" w:hAnsi="Times New Roman" w:eastAsia="仿宋_GB2312" w:cs="Times New Roman"/>
                <w:szCs w:val="21"/>
              </w:rPr>
              <w:t xml:space="preserve">□ 绿色设计竞赛活动 </w:t>
            </w:r>
            <w:r>
              <w:rPr>
                <w:rFonts w:hint="eastAsia" w:ascii="仿宋_GB2312" w:eastAsia="仿宋_GB2312" w:hAnsiTheme="minorBidi"/>
                <w:szCs w:val="21"/>
              </w:rPr>
              <w:t xml:space="preserve">□ 绿色施工竞赛活动  </w:t>
            </w:r>
            <w:r>
              <w:rPr>
                <w:rFonts w:hint="eastAsia" w:ascii="仿宋_GB2312" w:hAnsi="Times New Roman" w:eastAsia="仿宋_GB2312" w:cs="Times New Roman"/>
                <w:szCs w:val="21"/>
              </w:rPr>
              <w:t>□ 绿色建造竞赛活动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申报单位联系人</w:t>
            </w:r>
          </w:p>
        </w:tc>
        <w:tc>
          <w:tcPr>
            <w:tcW w:w="2130" w:type="dxa"/>
          </w:tcPr>
          <w:p>
            <w:pPr>
              <w:rPr>
                <w:rFonts w:ascii="仿宋_GB2312" w:eastAsia="仿宋_GB2312"/>
                <w:szCs w:val="21"/>
              </w:rPr>
            </w:pPr>
          </w:p>
        </w:tc>
        <w:tc>
          <w:tcPr>
            <w:tcW w:w="2131" w:type="dxa"/>
          </w:tcPr>
          <w:p>
            <w:pPr>
              <w:rPr>
                <w:rFonts w:ascii="仿宋_GB2312" w:eastAsia="仿宋_GB2312"/>
                <w:szCs w:val="21"/>
              </w:rPr>
            </w:pPr>
            <w:r>
              <w:rPr>
                <w:rFonts w:hint="eastAsia" w:ascii="仿宋_GB2312" w:eastAsia="仿宋_GB2312"/>
                <w:szCs w:val="21"/>
              </w:rPr>
              <w:t>联系人手机号</w:t>
            </w:r>
          </w:p>
        </w:tc>
        <w:tc>
          <w:tcPr>
            <w:tcW w:w="2535" w:type="dxa"/>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承包模式</w:t>
            </w:r>
          </w:p>
        </w:tc>
        <w:tc>
          <w:tcPr>
            <w:tcW w:w="2130" w:type="dxa"/>
          </w:tcPr>
          <w:p>
            <w:pPr>
              <w:rPr>
                <w:rFonts w:ascii="仿宋_GB2312" w:eastAsia="仿宋_GB2312"/>
                <w:szCs w:val="21"/>
              </w:rPr>
            </w:pPr>
          </w:p>
        </w:tc>
        <w:tc>
          <w:tcPr>
            <w:tcW w:w="2131" w:type="dxa"/>
          </w:tcPr>
          <w:p>
            <w:pPr>
              <w:rPr>
                <w:rFonts w:ascii="仿宋_GB2312" w:eastAsia="仿宋_GB2312"/>
                <w:szCs w:val="21"/>
              </w:rPr>
            </w:pPr>
            <w:r>
              <w:rPr>
                <w:rFonts w:hint="eastAsia" w:ascii="仿宋_GB2312" w:eastAsia="仿宋_GB2312"/>
                <w:szCs w:val="21"/>
              </w:rPr>
              <w:t>合同额（万元）</w:t>
            </w:r>
          </w:p>
        </w:tc>
        <w:tc>
          <w:tcPr>
            <w:tcW w:w="2535" w:type="dxa"/>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建筑面积（平方米）</w:t>
            </w:r>
          </w:p>
        </w:tc>
        <w:tc>
          <w:tcPr>
            <w:tcW w:w="2130" w:type="dxa"/>
          </w:tcPr>
          <w:p>
            <w:pPr>
              <w:rPr>
                <w:rFonts w:ascii="仿宋_GB2312" w:eastAsia="仿宋_GB2312"/>
                <w:szCs w:val="21"/>
              </w:rPr>
            </w:pPr>
          </w:p>
        </w:tc>
        <w:tc>
          <w:tcPr>
            <w:tcW w:w="2131" w:type="dxa"/>
          </w:tcPr>
          <w:p>
            <w:pPr>
              <w:rPr>
                <w:rFonts w:ascii="仿宋_GB2312" w:eastAsia="仿宋_GB2312"/>
                <w:szCs w:val="21"/>
              </w:rPr>
            </w:pPr>
            <w:r>
              <w:rPr>
                <w:rFonts w:hint="eastAsia" w:ascii="仿宋_GB2312" w:eastAsia="仿宋_GB2312"/>
                <w:szCs w:val="21"/>
              </w:rPr>
              <w:t>地面高度（米）</w:t>
            </w:r>
          </w:p>
        </w:tc>
        <w:tc>
          <w:tcPr>
            <w:tcW w:w="2535" w:type="dxa"/>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结构形式</w:t>
            </w:r>
          </w:p>
        </w:tc>
        <w:tc>
          <w:tcPr>
            <w:tcW w:w="2130" w:type="dxa"/>
          </w:tcPr>
          <w:p>
            <w:pPr>
              <w:rPr>
                <w:rFonts w:ascii="仿宋_GB2312" w:eastAsia="仿宋_GB2312"/>
                <w:szCs w:val="21"/>
              </w:rPr>
            </w:pPr>
          </w:p>
        </w:tc>
        <w:tc>
          <w:tcPr>
            <w:tcW w:w="2131" w:type="dxa"/>
          </w:tcPr>
          <w:p>
            <w:pPr>
              <w:rPr>
                <w:rFonts w:ascii="仿宋_GB2312" w:eastAsia="仿宋_GB2312"/>
                <w:szCs w:val="21"/>
              </w:rPr>
            </w:pPr>
            <w:r>
              <w:rPr>
                <w:rFonts w:hint="eastAsia" w:ascii="仿宋_GB2312" w:eastAsia="仿宋_GB2312"/>
                <w:szCs w:val="21"/>
              </w:rPr>
              <w:t>工程地点</w:t>
            </w:r>
          </w:p>
        </w:tc>
        <w:tc>
          <w:tcPr>
            <w:tcW w:w="2535" w:type="dxa"/>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立项时间</w:t>
            </w:r>
          </w:p>
        </w:tc>
        <w:tc>
          <w:tcPr>
            <w:tcW w:w="2130" w:type="dxa"/>
          </w:tcPr>
          <w:p>
            <w:pPr>
              <w:rPr>
                <w:rFonts w:ascii="仿宋_GB2312" w:eastAsia="仿宋_GB2312"/>
                <w:szCs w:val="21"/>
              </w:rPr>
            </w:pPr>
          </w:p>
        </w:tc>
        <w:tc>
          <w:tcPr>
            <w:tcW w:w="2131" w:type="dxa"/>
          </w:tcPr>
          <w:p>
            <w:pPr>
              <w:rPr>
                <w:rFonts w:ascii="仿宋_GB2312" w:eastAsia="仿宋_GB2312"/>
                <w:szCs w:val="21"/>
              </w:rPr>
            </w:pPr>
            <w:r>
              <w:rPr>
                <w:rFonts w:hint="eastAsia" w:ascii="仿宋_GB2312" w:eastAsia="仿宋_GB2312"/>
                <w:szCs w:val="21"/>
              </w:rPr>
              <w:t>竣工时间</w:t>
            </w:r>
          </w:p>
        </w:tc>
        <w:tc>
          <w:tcPr>
            <w:tcW w:w="2535" w:type="dxa"/>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目前进展</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建设单位</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全过程工程咨询单位</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设计单位</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trPr>
        <w:tc>
          <w:tcPr>
            <w:tcW w:w="2277" w:type="dxa"/>
          </w:tcPr>
          <w:p>
            <w:pPr>
              <w:rPr>
                <w:rFonts w:ascii="仿宋_GB2312" w:eastAsia="仿宋_GB2312"/>
                <w:szCs w:val="21"/>
              </w:rPr>
            </w:pPr>
            <w:r>
              <w:rPr>
                <w:rFonts w:hint="eastAsia" w:ascii="仿宋_GB2312" w:eastAsia="仿宋_GB2312"/>
                <w:szCs w:val="21"/>
              </w:rPr>
              <w:t>施工单位</w:t>
            </w:r>
          </w:p>
        </w:tc>
        <w:tc>
          <w:tcPr>
            <w:tcW w:w="6796" w:type="dxa"/>
            <w:gridSpan w:val="3"/>
          </w:tcPr>
          <w:p>
            <w:pP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1" w:hRule="atLeast"/>
        </w:trPr>
        <w:tc>
          <w:tcPr>
            <w:tcW w:w="9073" w:type="dxa"/>
            <w:gridSpan w:val="4"/>
          </w:tcPr>
          <w:p>
            <w:pPr>
              <w:rPr>
                <w:rFonts w:ascii="仿宋_GB2312" w:eastAsia="仿宋_GB2312"/>
                <w:szCs w:val="21"/>
              </w:rPr>
            </w:pPr>
            <w:r>
              <w:rPr>
                <w:rFonts w:hint="eastAsia" w:ascii="仿宋_GB2312" w:eastAsia="仿宋_GB2312"/>
                <w:szCs w:val="21"/>
              </w:rPr>
              <w:t>参加绿色设计（绿色施工、绿色建造）竞赛活动概述（1. 工程概况、2. 主要目标、3. 实施策划、4. 预期成效）</w:t>
            </w:r>
          </w:p>
          <w:p>
            <w:pPr>
              <w:rPr>
                <w:rFonts w:ascii="仿宋_GB2312" w:eastAsia="仿宋_GB2312"/>
                <w:szCs w:val="21"/>
              </w:rPr>
            </w:pPr>
            <w:r>
              <w:rPr>
                <w:rFonts w:hint="eastAsia" w:ascii="仿宋_GB2312" w:eastAsia="仿宋_GB2312"/>
                <w:szCs w:val="21"/>
              </w:rPr>
              <w:t xml:space="preserve">                                                    （可加页）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9" w:hRule="atLeast"/>
        </w:trPr>
        <w:tc>
          <w:tcPr>
            <w:tcW w:w="4407" w:type="dxa"/>
            <w:gridSpan w:val="2"/>
          </w:tcPr>
          <w:p>
            <w:pPr>
              <w:rPr>
                <w:rFonts w:ascii="仿宋_GB2312" w:eastAsia="仿宋_GB2312"/>
                <w:szCs w:val="21"/>
              </w:rPr>
            </w:pPr>
            <w:r>
              <w:rPr>
                <w:rFonts w:hint="eastAsia" w:ascii="仿宋_GB2312" w:eastAsia="仿宋_GB2312"/>
                <w:szCs w:val="21"/>
              </w:rPr>
              <w:t>申报单位（公章）：</w:t>
            </w:r>
          </w:p>
          <w:p>
            <w:pPr>
              <w:rPr>
                <w:rFonts w:ascii="仿宋_GB2312" w:eastAsia="仿宋_GB2312"/>
                <w:szCs w:val="21"/>
              </w:rPr>
            </w:pPr>
            <w:r>
              <w:rPr>
                <w:rFonts w:hint="eastAsia" w:ascii="仿宋_GB2312" w:eastAsia="仿宋_GB2312"/>
                <w:szCs w:val="21"/>
              </w:rPr>
              <w:t xml:space="preserve">              日期：</w:t>
            </w:r>
          </w:p>
        </w:tc>
        <w:tc>
          <w:tcPr>
            <w:tcW w:w="4666" w:type="dxa"/>
            <w:gridSpan w:val="2"/>
          </w:tcPr>
          <w:p>
            <w:pPr>
              <w:rPr>
                <w:rFonts w:ascii="仿宋_GB2312" w:eastAsia="仿宋_GB2312"/>
                <w:szCs w:val="21"/>
              </w:rPr>
            </w:pPr>
            <w:r>
              <w:rPr>
                <w:rFonts w:hint="eastAsia" w:ascii="仿宋_GB2312" w:eastAsia="仿宋_GB2312"/>
                <w:szCs w:val="21"/>
              </w:rPr>
              <w:t>推荐单位（公章）：</w:t>
            </w:r>
          </w:p>
          <w:p>
            <w:pPr>
              <w:rPr>
                <w:rFonts w:ascii="仿宋_GB2312" w:eastAsia="仿宋_GB2312"/>
                <w:szCs w:val="21"/>
              </w:rPr>
            </w:pPr>
            <w:r>
              <w:rPr>
                <w:rFonts w:hint="eastAsia" w:ascii="仿宋_GB2312" w:eastAsia="仿宋_GB2312"/>
                <w:szCs w:val="21"/>
              </w:rPr>
              <w:t xml:space="preserve">              日期：</w:t>
            </w:r>
          </w:p>
        </w:tc>
      </w:tr>
    </w:tbl>
    <w:p>
      <w:pPr>
        <w:jc w:val="center"/>
        <w:rPr>
          <w:rFonts w:ascii="仿宋_GB2312" w:eastAsia="仿宋_GB2312"/>
          <w:sz w:val="32"/>
          <w:szCs w:val="32"/>
        </w:rPr>
      </w:pPr>
      <w:r>
        <w:rPr>
          <w:rFonts w:hint="eastAsia" w:ascii="仿宋_GB2312" w:eastAsia="仿宋_GB2312"/>
          <w:sz w:val="32"/>
          <w:szCs w:val="32"/>
        </w:rPr>
        <w:t>（3）绿色建造竞赛活动推荐评审专家组意见表</w:t>
      </w:r>
    </w:p>
    <w:p>
      <w:pPr>
        <w:rPr>
          <w:rFonts w:ascii="仿宋_GB2312" w:eastAsia="仿宋_GB2312"/>
          <w:sz w:val="32"/>
          <w:szCs w:val="32"/>
        </w:rPr>
      </w:pPr>
    </w:p>
    <w:tbl>
      <w:tblPr>
        <w:tblStyle w:val="8"/>
        <w:tblW w:w="85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867"/>
        <w:gridCol w:w="1944"/>
        <w:gridCol w:w="1681"/>
        <w:gridCol w:w="30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7" w:hRule="atLeast"/>
          <w:jc w:val="center"/>
        </w:trPr>
        <w:tc>
          <w:tcPr>
            <w:tcW w:w="1867" w:type="dxa"/>
            <w:vAlign w:val="center"/>
          </w:tcPr>
          <w:p>
            <w:pPr>
              <w:jc w:val="center"/>
              <w:rPr>
                <w:rFonts w:ascii="仿宋_GB2312" w:eastAsia="仿宋_GB2312"/>
              </w:rPr>
            </w:pPr>
            <w:r>
              <w:rPr>
                <w:rFonts w:hint="eastAsia" w:ascii="仿宋_GB2312" w:eastAsia="仿宋_GB2312"/>
              </w:rPr>
              <w:t>工程名称</w:t>
            </w:r>
          </w:p>
        </w:tc>
        <w:tc>
          <w:tcPr>
            <w:tcW w:w="6689" w:type="dxa"/>
            <w:gridSpan w:val="3"/>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7" w:hRule="atLeast"/>
          <w:jc w:val="center"/>
        </w:trPr>
        <w:tc>
          <w:tcPr>
            <w:tcW w:w="1867" w:type="dxa"/>
            <w:vAlign w:val="center"/>
          </w:tcPr>
          <w:p>
            <w:pPr>
              <w:jc w:val="center"/>
              <w:rPr>
                <w:rFonts w:ascii="仿宋_GB2312" w:eastAsia="仿宋_GB2312"/>
              </w:rPr>
            </w:pPr>
            <w:r>
              <w:rPr>
                <w:rFonts w:hint="eastAsia" w:ascii="仿宋_GB2312" w:eastAsia="仿宋_GB2312"/>
              </w:rPr>
              <w:t>申请单位名称</w:t>
            </w:r>
          </w:p>
        </w:tc>
        <w:tc>
          <w:tcPr>
            <w:tcW w:w="6689" w:type="dxa"/>
            <w:gridSpan w:val="3"/>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7" w:hRule="atLeast"/>
          <w:jc w:val="center"/>
        </w:trPr>
        <w:tc>
          <w:tcPr>
            <w:tcW w:w="1867" w:type="dxa"/>
            <w:vAlign w:val="center"/>
          </w:tcPr>
          <w:p>
            <w:pPr>
              <w:jc w:val="center"/>
              <w:rPr>
                <w:rFonts w:ascii="仿宋_GB2312" w:eastAsia="仿宋_GB2312"/>
              </w:rPr>
            </w:pPr>
            <w:r>
              <w:rPr>
                <w:rFonts w:hint="eastAsia" w:ascii="仿宋_GB2312" w:eastAsia="仿宋_GB2312"/>
              </w:rPr>
              <w:t>竞赛活动类型</w:t>
            </w:r>
          </w:p>
        </w:tc>
        <w:tc>
          <w:tcPr>
            <w:tcW w:w="1944" w:type="dxa"/>
            <w:vAlign w:val="center"/>
          </w:tcPr>
          <w:p>
            <w:pPr>
              <w:jc w:val="center"/>
              <w:rPr>
                <w:rFonts w:ascii="仿宋_GB2312" w:eastAsia="仿宋_GB2312"/>
              </w:rPr>
            </w:pPr>
          </w:p>
        </w:tc>
        <w:tc>
          <w:tcPr>
            <w:tcW w:w="1681" w:type="dxa"/>
            <w:vAlign w:val="center"/>
          </w:tcPr>
          <w:p>
            <w:pPr>
              <w:jc w:val="center"/>
              <w:rPr>
                <w:rFonts w:ascii="仿宋_GB2312" w:eastAsia="仿宋_GB2312"/>
              </w:rPr>
            </w:pPr>
            <w:r>
              <w:rPr>
                <w:rFonts w:hint="eastAsia" w:ascii="仿宋_GB2312" w:eastAsia="仿宋_GB2312"/>
              </w:rPr>
              <w:t>编号（顺序号）</w:t>
            </w:r>
          </w:p>
        </w:tc>
        <w:tc>
          <w:tcPr>
            <w:tcW w:w="3063" w:type="dxa"/>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7" w:hRule="atLeast"/>
          <w:jc w:val="center"/>
        </w:trPr>
        <w:tc>
          <w:tcPr>
            <w:tcW w:w="1867" w:type="dxa"/>
            <w:vAlign w:val="center"/>
          </w:tcPr>
          <w:p>
            <w:pPr>
              <w:jc w:val="center"/>
              <w:rPr>
                <w:rFonts w:ascii="仿宋_GB2312" w:eastAsia="仿宋_GB2312"/>
              </w:rPr>
            </w:pPr>
            <w:r>
              <w:rPr>
                <w:rFonts w:hint="eastAsia" w:ascii="仿宋_GB2312" w:eastAsia="仿宋_GB2312"/>
              </w:rPr>
              <w:t>推荐单位名称</w:t>
            </w:r>
          </w:p>
        </w:tc>
        <w:tc>
          <w:tcPr>
            <w:tcW w:w="6689" w:type="dxa"/>
            <w:gridSpan w:val="3"/>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7" w:hRule="atLeast"/>
          <w:jc w:val="center"/>
        </w:trPr>
        <w:tc>
          <w:tcPr>
            <w:tcW w:w="8557" w:type="dxa"/>
            <w:gridSpan w:val="4"/>
          </w:tcPr>
          <w:p>
            <w:pPr>
              <w:spacing w:line="300" w:lineRule="auto"/>
              <w:jc w:val="left"/>
              <w:rPr>
                <w:rFonts w:ascii="仿宋_GB2312" w:eastAsia="仿宋_GB2312"/>
              </w:rPr>
            </w:pPr>
          </w:p>
          <w:p>
            <w:pPr>
              <w:spacing w:line="300" w:lineRule="auto"/>
              <w:jc w:val="left"/>
              <w:rPr>
                <w:rFonts w:ascii="仿宋_GB2312" w:eastAsia="仿宋_GB2312"/>
              </w:rPr>
            </w:pPr>
          </w:p>
          <w:p>
            <w:pPr>
              <w:spacing w:line="300" w:lineRule="auto"/>
              <w:jc w:val="left"/>
              <w:rPr>
                <w:rFonts w:ascii="仿宋_GB2312" w:eastAsia="仿宋_GB2312"/>
              </w:rPr>
            </w:pPr>
            <w:r>
              <w:rPr>
                <w:rFonts w:hint="eastAsia" w:ascii="仿宋_GB2312" w:eastAsia="仿宋_GB2312"/>
              </w:rPr>
              <w:t xml:space="preserve">专家组意见： </w:t>
            </w:r>
          </w:p>
          <w:p>
            <w:pPr>
              <w:spacing w:line="300" w:lineRule="auto"/>
              <w:ind w:firstLine="840" w:firstLineChars="400"/>
              <w:jc w:val="left"/>
              <w:rPr>
                <w:rFonts w:ascii="仿宋_GB2312" w:eastAsia="仿宋_GB2312"/>
              </w:rPr>
            </w:pPr>
            <w:r>
              <w:rPr>
                <w:rFonts w:hint="eastAsia" w:ascii="仿宋_GB2312" w:eastAsia="仿宋_GB2312"/>
              </w:rPr>
              <w:t>…年…月…日，(组织单位) 组织专家在（地点），对……项目绿色建造竞赛活动立项申请进行了评审。专家组审阅了申请表及推荐单位意见，形成以下意见：</w:t>
            </w:r>
          </w:p>
          <w:p>
            <w:pPr>
              <w:spacing w:line="300" w:lineRule="auto"/>
              <w:jc w:val="left"/>
              <w:rPr>
                <w:rFonts w:ascii="仿宋_GB2312" w:eastAsia="仿宋_GB2312"/>
              </w:rPr>
            </w:pPr>
            <w:r>
              <w:rPr>
                <w:rFonts w:hint="eastAsia" w:ascii="仿宋_GB2312" w:eastAsia="仿宋_GB2312"/>
              </w:rPr>
              <w:t>1. 申请立项材料情况。</w:t>
            </w:r>
          </w:p>
          <w:p>
            <w:pPr>
              <w:spacing w:line="300" w:lineRule="auto"/>
              <w:jc w:val="left"/>
              <w:rPr>
                <w:rFonts w:ascii="仿宋_GB2312" w:eastAsia="仿宋_GB2312"/>
              </w:rPr>
            </w:pPr>
            <w:r>
              <w:rPr>
                <w:rFonts w:hint="eastAsia" w:ascii="仿宋_GB2312" w:eastAsia="仿宋_GB2312"/>
              </w:rPr>
              <w:t>2. 是否满足《实施办法》第二十一条要求。</w:t>
            </w:r>
          </w:p>
          <w:p>
            <w:pPr>
              <w:spacing w:line="300" w:lineRule="auto"/>
              <w:jc w:val="left"/>
              <w:rPr>
                <w:rFonts w:ascii="仿宋_GB2312" w:eastAsia="仿宋_GB2312"/>
              </w:rPr>
            </w:pPr>
            <w:r>
              <w:rPr>
                <w:rFonts w:hint="eastAsia" w:ascii="仿宋_GB2312" w:eastAsia="仿宋_GB2312"/>
              </w:rPr>
              <w:t>3. 申请表中的实施策划是否可行、合理。</w:t>
            </w:r>
          </w:p>
          <w:p>
            <w:pPr>
              <w:spacing w:line="300" w:lineRule="auto"/>
              <w:jc w:val="left"/>
              <w:rPr>
                <w:rFonts w:ascii="仿宋_GB2312" w:eastAsia="仿宋_GB2312"/>
              </w:rPr>
            </w:pPr>
            <w:r>
              <w:rPr>
                <w:rFonts w:hint="eastAsia" w:ascii="仿宋_GB2312" w:eastAsia="仿宋_GB2312"/>
              </w:rPr>
              <w:t>4. 是否建议推荐。</w:t>
            </w:r>
          </w:p>
          <w:p>
            <w:pPr>
              <w:jc w:val="left"/>
              <w:rPr>
                <w:rFonts w:ascii="仿宋_GB2312" w:eastAsia="仿宋_GB2312"/>
              </w:rPr>
            </w:pPr>
          </w:p>
          <w:p>
            <w:pPr>
              <w:jc w:val="lef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7" w:hRule="atLeast"/>
          <w:jc w:val="center"/>
        </w:trPr>
        <w:tc>
          <w:tcPr>
            <w:tcW w:w="8557" w:type="dxa"/>
            <w:gridSpan w:val="4"/>
          </w:tcPr>
          <w:p>
            <w:pPr>
              <w:jc w:val="left"/>
              <w:rPr>
                <w:rFonts w:ascii="仿宋_GB2312" w:eastAsia="仿宋_GB2312"/>
              </w:rPr>
            </w:pPr>
          </w:p>
          <w:p>
            <w:pPr>
              <w:jc w:val="left"/>
              <w:rPr>
                <w:rFonts w:ascii="仿宋_GB2312" w:eastAsia="仿宋_GB2312"/>
              </w:rPr>
            </w:pPr>
          </w:p>
          <w:p>
            <w:pPr>
              <w:jc w:val="left"/>
              <w:rPr>
                <w:rFonts w:ascii="仿宋_GB2312" w:eastAsia="仿宋_GB2312"/>
              </w:rPr>
            </w:pPr>
          </w:p>
          <w:p>
            <w:pPr>
              <w:spacing w:line="300" w:lineRule="auto"/>
              <w:jc w:val="left"/>
              <w:rPr>
                <w:rFonts w:ascii="仿宋_GB2312" w:eastAsia="仿宋_GB2312"/>
              </w:rPr>
            </w:pPr>
            <w:r>
              <w:rPr>
                <w:rFonts w:hint="eastAsia" w:ascii="仿宋_GB2312" w:eastAsia="仿宋_GB2312"/>
              </w:rPr>
              <w:t xml:space="preserve"> 推荐评审意见：</w:t>
            </w:r>
          </w:p>
          <w:p>
            <w:pPr>
              <w:spacing w:line="300" w:lineRule="auto"/>
              <w:jc w:val="left"/>
              <w:rPr>
                <w:rFonts w:ascii="仿宋_GB2312" w:eastAsia="仿宋_GB2312"/>
              </w:rPr>
            </w:pPr>
            <w:r>
              <w:rPr>
                <w:rFonts w:hint="eastAsia" w:ascii="仿宋_GB2312" w:eastAsia="仿宋_GB2312"/>
              </w:rPr>
              <w:t xml:space="preserve">            □    通过</w:t>
            </w:r>
          </w:p>
          <w:p>
            <w:pPr>
              <w:spacing w:line="300" w:lineRule="auto"/>
              <w:jc w:val="left"/>
              <w:rPr>
                <w:rFonts w:ascii="仿宋_GB2312" w:eastAsia="仿宋_GB2312"/>
              </w:rPr>
            </w:pPr>
            <w:r>
              <w:rPr>
                <w:rFonts w:hint="eastAsia" w:ascii="仿宋_GB2312" w:eastAsia="仿宋_GB2312"/>
              </w:rPr>
              <w:t xml:space="preserve">            □    未通过                                                                               </w:t>
            </w:r>
          </w:p>
          <w:p>
            <w:pPr>
              <w:spacing w:line="300" w:lineRule="auto"/>
              <w:jc w:val="left"/>
              <w:rPr>
                <w:rFonts w:ascii="仿宋_GB2312" w:eastAsia="仿宋_GB2312"/>
              </w:rPr>
            </w:pPr>
          </w:p>
          <w:p>
            <w:pPr>
              <w:jc w:val="left"/>
              <w:rPr>
                <w:rFonts w:ascii="仿宋_GB2312" w:eastAsia="仿宋_GB2312"/>
              </w:rPr>
            </w:pPr>
          </w:p>
          <w:p>
            <w:pPr>
              <w:jc w:val="left"/>
              <w:rPr>
                <w:rFonts w:ascii="仿宋_GB2312" w:eastAsia="仿宋_GB2312"/>
              </w:rPr>
            </w:pPr>
          </w:p>
          <w:p>
            <w:pPr>
              <w:jc w:val="left"/>
              <w:rPr>
                <w:rFonts w:ascii="仿宋_GB2312" w:eastAsia="仿宋_GB2312"/>
              </w:rPr>
            </w:pPr>
          </w:p>
          <w:p>
            <w:pPr>
              <w:jc w:val="left"/>
              <w:rPr>
                <w:rFonts w:ascii="仿宋_GB2312" w:eastAsia="仿宋_GB2312"/>
              </w:rPr>
            </w:pPr>
          </w:p>
          <w:p>
            <w:pPr>
              <w:jc w:val="left"/>
              <w:rPr>
                <w:rFonts w:ascii="仿宋_GB2312" w:eastAsia="仿宋_GB2312"/>
              </w:rPr>
            </w:pPr>
          </w:p>
          <w:p>
            <w:pPr>
              <w:jc w:val="left"/>
              <w:rPr>
                <w:rFonts w:ascii="仿宋_GB2312" w:eastAsia="仿宋_GB2312"/>
              </w:rPr>
            </w:pPr>
            <w:r>
              <w:rPr>
                <w:rFonts w:hint="eastAsia" w:ascii="仿宋_GB2312" w:eastAsia="仿宋_GB2312"/>
              </w:rPr>
              <w:t xml:space="preserve">                                专家组组长签名：</w:t>
            </w:r>
          </w:p>
          <w:p>
            <w:pPr>
              <w:jc w:val="left"/>
              <w:rPr>
                <w:rFonts w:ascii="仿宋_GB2312" w:eastAsia="仿宋_GB2312"/>
              </w:rPr>
            </w:pPr>
          </w:p>
        </w:tc>
      </w:tr>
    </w:tbl>
    <w:p>
      <w:pPr>
        <w:jc w:val="center"/>
        <w:rPr>
          <w:rFonts w:ascii="黑体" w:hAnsi="黑体" w:eastAsia="黑体"/>
          <w:sz w:val="32"/>
          <w:szCs w:val="32"/>
        </w:rPr>
      </w:pPr>
      <w:r>
        <w:rPr>
          <w:rFonts w:ascii="黑体" w:hAnsi="黑体" w:eastAsia="黑体"/>
          <w:sz w:val="32"/>
          <w:szCs w:val="32"/>
        </w:rPr>
        <w:t xml:space="preserve">2-2 </w:t>
      </w:r>
      <w:r>
        <w:rPr>
          <w:rFonts w:hint="eastAsia" w:ascii="黑体" w:hAnsi="黑体" w:eastAsia="黑体"/>
          <w:sz w:val="32"/>
          <w:szCs w:val="32"/>
        </w:rPr>
        <w:t>绿色建造竞赛活动过程检查格式文档</w:t>
      </w:r>
    </w:p>
    <w:p>
      <w:pPr>
        <w:spacing w:beforeLines="100" w:afterLines="100"/>
        <w:jc w:val="center"/>
        <w:rPr>
          <w:rFonts w:ascii="仿宋_GB2312" w:eastAsia="仿宋_GB2312"/>
          <w:sz w:val="32"/>
          <w:szCs w:val="32"/>
        </w:rPr>
      </w:pPr>
      <w:r>
        <w:rPr>
          <w:rFonts w:hint="eastAsia" w:ascii="仿宋_GB2312" w:eastAsia="仿宋_GB2312"/>
          <w:sz w:val="32"/>
          <w:szCs w:val="32"/>
        </w:rPr>
        <w:t>（1）绿色建造竞赛活动过程检查项目汇总表</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2"/>
        <w:gridCol w:w="2683"/>
        <w:gridCol w:w="1106"/>
        <w:gridCol w:w="2636"/>
        <w:gridCol w:w="15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rPr>
                <w:rFonts w:ascii="仿宋_GB2312" w:eastAsia="仿宋_GB2312"/>
                <w:sz w:val="24"/>
                <w:szCs w:val="24"/>
              </w:rPr>
            </w:pPr>
            <w:r>
              <w:rPr>
                <w:rFonts w:hint="eastAsia" w:ascii="仿宋_GB2312" w:eastAsia="仿宋_GB2312"/>
                <w:sz w:val="24"/>
                <w:szCs w:val="24"/>
              </w:rPr>
              <w:t>序号</w:t>
            </w:r>
          </w:p>
        </w:tc>
        <w:tc>
          <w:tcPr>
            <w:tcW w:w="2683" w:type="dxa"/>
          </w:tcPr>
          <w:p>
            <w:pPr>
              <w:ind w:firstLine="480"/>
              <w:rPr>
                <w:rFonts w:ascii="仿宋_GB2312" w:eastAsia="仿宋_GB2312"/>
                <w:sz w:val="24"/>
                <w:szCs w:val="24"/>
              </w:rPr>
            </w:pPr>
            <w:r>
              <w:rPr>
                <w:rFonts w:hint="eastAsia" w:ascii="仿宋_GB2312" w:eastAsia="仿宋_GB2312"/>
                <w:sz w:val="24"/>
                <w:szCs w:val="24"/>
              </w:rPr>
              <w:t>项目名称</w:t>
            </w:r>
          </w:p>
        </w:tc>
        <w:tc>
          <w:tcPr>
            <w:tcW w:w="1106" w:type="dxa"/>
          </w:tcPr>
          <w:p>
            <w:pPr>
              <w:rPr>
                <w:rFonts w:ascii="仿宋_GB2312" w:eastAsia="仿宋_GB2312"/>
                <w:sz w:val="24"/>
                <w:szCs w:val="24"/>
              </w:rPr>
            </w:pPr>
            <w:r>
              <w:rPr>
                <w:rFonts w:hint="eastAsia" w:ascii="仿宋_GB2312" w:eastAsia="仿宋_GB2312"/>
                <w:sz w:val="24"/>
                <w:szCs w:val="24"/>
              </w:rPr>
              <w:t>类型</w:t>
            </w:r>
          </w:p>
        </w:tc>
        <w:tc>
          <w:tcPr>
            <w:tcW w:w="2636" w:type="dxa"/>
          </w:tcPr>
          <w:p>
            <w:pPr>
              <w:ind w:firstLine="480"/>
              <w:rPr>
                <w:rFonts w:ascii="仿宋_GB2312" w:eastAsia="仿宋_GB2312"/>
                <w:sz w:val="24"/>
                <w:szCs w:val="24"/>
              </w:rPr>
            </w:pPr>
            <w:r>
              <w:rPr>
                <w:rFonts w:hint="eastAsia" w:ascii="仿宋_GB2312" w:eastAsia="仿宋_GB2312"/>
                <w:sz w:val="24"/>
                <w:szCs w:val="24"/>
              </w:rPr>
              <w:t>申报单位</w:t>
            </w:r>
          </w:p>
        </w:tc>
        <w:tc>
          <w:tcPr>
            <w:tcW w:w="1517" w:type="dxa"/>
          </w:tcPr>
          <w:p>
            <w:pPr>
              <w:rPr>
                <w:rFonts w:ascii="仿宋_GB2312" w:eastAsia="仿宋_GB2312"/>
                <w:sz w:val="24"/>
                <w:szCs w:val="24"/>
              </w:rPr>
            </w:pPr>
            <w:r>
              <w:rPr>
                <w:rFonts w:hint="eastAsia" w:ascii="仿宋_GB2312" w:eastAsia="仿宋_GB2312"/>
                <w:sz w:val="24"/>
                <w:szCs w:val="24"/>
              </w:rPr>
              <w:t>过程得分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62" w:type="dxa"/>
          </w:tcPr>
          <w:p>
            <w:pPr>
              <w:ind w:firstLine="480"/>
              <w:rPr>
                <w:rFonts w:ascii="仿宋_GB2312" w:eastAsia="仿宋_GB2312"/>
                <w:sz w:val="24"/>
                <w:szCs w:val="24"/>
              </w:rPr>
            </w:pPr>
          </w:p>
        </w:tc>
        <w:tc>
          <w:tcPr>
            <w:tcW w:w="2683" w:type="dxa"/>
          </w:tcPr>
          <w:p>
            <w:pPr>
              <w:ind w:firstLine="480"/>
              <w:rPr>
                <w:rFonts w:ascii="仿宋_GB2312" w:eastAsia="仿宋_GB2312"/>
                <w:sz w:val="24"/>
                <w:szCs w:val="24"/>
              </w:rPr>
            </w:pPr>
          </w:p>
        </w:tc>
        <w:tc>
          <w:tcPr>
            <w:tcW w:w="1106" w:type="dxa"/>
          </w:tcPr>
          <w:p>
            <w:pPr>
              <w:ind w:firstLine="480"/>
              <w:rPr>
                <w:rFonts w:ascii="仿宋_GB2312" w:eastAsia="仿宋_GB2312"/>
                <w:sz w:val="24"/>
                <w:szCs w:val="24"/>
              </w:rPr>
            </w:pPr>
          </w:p>
        </w:tc>
        <w:tc>
          <w:tcPr>
            <w:tcW w:w="2636" w:type="dxa"/>
          </w:tcPr>
          <w:p>
            <w:pPr>
              <w:ind w:firstLine="480"/>
              <w:rPr>
                <w:rFonts w:ascii="仿宋_GB2312" w:eastAsia="仿宋_GB2312"/>
                <w:sz w:val="24"/>
                <w:szCs w:val="24"/>
              </w:rPr>
            </w:pPr>
          </w:p>
        </w:tc>
        <w:tc>
          <w:tcPr>
            <w:tcW w:w="1517" w:type="dxa"/>
          </w:tcPr>
          <w:p>
            <w:pPr>
              <w:ind w:firstLine="480"/>
              <w:rPr>
                <w:rFonts w:ascii="仿宋_GB2312" w:eastAsia="仿宋_GB2312"/>
                <w:sz w:val="24"/>
                <w:szCs w:val="24"/>
              </w:rPr>
            </w:pPr>
          </w:p>
        </w:tc>
      </w:tr>
    </w:tbl>
    <w:p>
      <w:pPr>
        <w:ind w:firstLine="4200" w:firstLineChars="1750"/>
        <w:rPr>
          <w:rFonts w:ascii="仿宋_GB2312" w:eastAsia="仿宋_GB2312"/>
          <w:sz w:val="24"/>
          <w:szCs w:val="24"/>
        </w:rPr>
      </w:pPr>
    </w:p>
    <w:p>
      <w:pPr>
        <w:ind w:firstLine="3520" w:firstLineChars="1100"/>
        <w:rPr>
          <w:rFonts w:ascii="仿宋_GB2312" w:eastAsia="仿宋_GB2312"/>
          <w:sz w:val="32"/>
          <w:szCs w:val="32"/>
        </w:rPr>
      </w:pPr>
      <w:r>
        <w:rPr>
          <w:rFonts w:hint="eastAsia" w:ascii="仿宋_GB2312" w:eastAsia="仿宋_GB2312"/>
          <w:sz w:val="32"/>
          <w:szCs w:val="32"/>
        </w:rPr>
        <w:t>初赛组织单位：（盖章）</w:t>
      </w:r>
    </w:p>
    <w:p>
      <w:pPr>
        <w:rPr>
          <w:rFonts w:ascii="仿宋_GB2312" w:eastAsia="仿宋_GB2312"/>
          <w:sz w:val="32"/>
          <w:szCs w:val="32"/>
        </w:rPr>
      </w:pPr>
      <w:r>
        <w:rPr>
          <w:rFonts w:hint="eastAsia" w:ascii="仿宋_GB2312" w:eastAsia="仿宋_GB2312"/>
          <w:sz w:val="32"/>
          <w:szCs w:val="32"/>
        </w:rPr>
        <w:t xml:space="preserve">                      日期：</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（2）绿色建造竞赛活动自评价报告（另发电子版）</w:t>
      </w:r>
    </w:p>
    <w:p>
      <w:pPr>
        <w:rPr>
          <w:rFonts w:ascii="仿宋_GB2312" w:eastAsia="仿宋_GB2312"/>
          <w:sz w:val="32"/>
          <w:szCs w:val="32"/>
        </w:rPr>
      </w:pPr>
      <w:r>
        <w:rPr>
          <w:rFonts w:hint="eastAsia" w:ascii="仿宋_GB2312" w:eastAsia="仿宋_GB2312"/>
          <w:sz w:val="32"/>
          <w:szCs w:val="32"/>
        </w:rPr>
        <w:t>（3）绿色建造竞赛活动过程检查专家打分表（另发电子版）</w:t>
      </w:r>
    </w:p>
    <w:p>
      <w:pPr>
        <w:rPr>
          <w:rFonts w:ascii="仿宋_GB2312" w:eastAsia="仿宋_GB2312"/>
          <w:sz w:val="32"/>
          <w:szCs w:val="32"/>
        </w:rPr>
      </w:pPr>
    </w:p>
    <w:p>
      <w:pPr>
        <w:jc w:val="both"/>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（4）绿色建造竞赛活动过程检查专家组意见表</w:t>
      </w:r>
    </w:p>
    <w:p>
      <w:pPr>
        <w:rPr>
          <w:rFonts w:ascii="仿宋_GB2312" w:eastAsia="仿宋_GB2312"/>
          <w:sz w:val="32"/>
          <w:szCs w:val="32"/>
        </w:rPr>
      </w:pPr>
    </w:p>
    <w:tbl>
      <w:tblPr>
        <w:tblStyle w:val="8"/>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856"/>
        <w:gridCol w:w="1932"/>
        <w:gridCol w:w="1671"/>
        <w:gridCol w:w="30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sz w:val="28"/>
                <w:szCs w:val="28"/>
              </w:rPr>
            </w:pPr>
            <w:r>
              <w:rPr>
                <w:rFonts w:hint="eastAsia" w:ascii="仿宋_GB2312" w:eastAsia="仿宋_GB2312"/>
                <w:sz w:val="28"/>
                <w:szCs w:val="28"/>
              </w:rPr>
              <w:t>工程名称</w:t>
            </w:r>
          </w:p>
        </w:tc>
        <w:tc>
          <w:tcPr>
            <w:tcW w:w="6647" w:type="dxa"/>
            <w:gridSpan w:val="3"/>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sz w:val="28"/>
                <w:szCs w:val="28"/>
              </w:rPr>
            </w:pPr>
            <w:r>
              <w:rPr>
                <w:rFonts w:hint="eastAsia" w:ascii="仿宋_GB2312" w:eastAsia="仿宋_GB2312"/>
                <w:sz w:val="28"/>
                <w:szCs w:val="28"/>
              </w:rPr>
              <w:t>申报单位名称</w:t>
            </w:r>
          </w:p>
        </w:tc>
        <w:tc>
          <w:tcPr>
            <w:tcW w:w="6647" w:type="dxa"/>
            <w:gridSpan w:val="3"/>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sz w:val="28"/>
                <w:szCs w:val="28"/>
              </w:rPr>
            </w:pPr>
            <w:r>
              <w:rPr>
                <w:rFonts w:hint="eastAsia" w:ascii="仿宋_GB2312" w:eastAsia="仿宋_GB2312"/>
                <w:sz w:val="28"/>
                <w:szCs w:val="28"/>
              </w:rPr>
              <w:t>竞赛活动类型</w:t>
            </w:r>
          </w:p>
        </w:tc>
        <w:tc>
          <w:tcPr>
            <w:tcW w:w="1932" w:type="dxa"/>
            <w:vAlign w:val="center"/>
          </w:tcPr>
          <w:p>
            <w:pPr>
              <w:jc w:val="center"/>
              <w:rPr>
                <w:rFonts w:ascii="仿宋_GB2312" w:eastAsia="仿宋_GB2312"/>
                <w:sz w:val="28"/>
                <w:szCs w:val="28"/>
              </w:rPr>
            </w:pPr>
          </w:p>
        </w:tc>
        <w:tc>
          <w:tcPr>
            <w:tcW w:w="1671" w:type="dxa"/>
            <w:vAlign w:val="center"/>
          </w:tcPr>
          <w:p>
            <w:pPr>
              <w:jc w:val="center"/>
              <w:rPr>
                <w:rFonts w:ascii="仿宋_GB2312" w:eastAsia="仿宋_GB2312"/>
                <w:sz w:val="28"/>
                <w:szCs w:val="28"/>
              </w:rPr>
            </w:pPr>
            <w:r>
              <w:rPr>
                <w:rFonts w:hint="eastAsia" w:ascii="仿宋_GB2312" w:eastAsia="仿宋_GB2312"/>
                <w:sz w:val="28"/>
                <w:szCs w:val="28"/>
              </w:rPr>
              <w:t>立项编号</w:t>
            </w:r>
          </w:p>
        </w:tc>
        <w:tc>
          <w:tcPr>
            <w:tcW w:w="3044" w:type="dxa"/>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sz w:val="28"/>
                <w:szCs w:val="28"/>
              </w:rPr>
            </w:pPr>
            <w:r>
              <w:rPr>
                <w:rFonts w:hint="eastAsia" w:ascii="仿宋_GB2312" w:eastAsia="仿宋_GB2312"/>
                <w:sz w:val="28"/>
                <w:szCs w:val="28"/>
              </w:rPr>
              <w:t>推荐单位名称</w:t>
            </w:r>
          </w:p>
        </w:tc>
        <w:tc>
          <w:tcPr>
            <w:tcW w:w="6647" w:type="dxa"/>
            <w:gridSpan w:val="3"/>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8503" w:type="dxa"/>
            <w:gridSpan w:val="4"/>
          </w:tcPr>
          <w:p>
            <w:pPr>
              <w:spacing w:line="560" w:lineRule="exact"/>
              <w:jc w:val="left"/>
              <w:rPr>
                <w:rFonts w:ascii="仿宋_GB2312" w:eastAsia="仿宋_GB2312"/>
                <w:sz w:val="28"/>
                <w:szCs w:val="28"/>
              </w:rPr>
            </w:pPr>
            <w:r>
              <w:rPr>
                <w:rFonts w:hint="eastAsia" w:ascii="仿宋_GB2312" w:eastAsia="仿宋_GB2312"/>
                <w:sz w:val="28"/>
                <w:szCs w:val="28"/>
              </w:rPr>
              <w:t xml:space="preserve">专家组意见： </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年  月  日，（组织单位 ）组织专家在（地点）对（申报单位）申报的“**年度建设工程项目绿色建造竞赛活动”（活动类型）的（项目名称）项目实施情况进行了过程检查。专家组听取了实施情况汇报，查阅了有关资料，检查了施工现场情况，经质询和讨论，形成检查意见如下：</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提交的资料情况。</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总体实施情况。</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根据相关评价标准与办法，过程检查具体得分（分）。具体见专家打分表。</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存在问题与建议。</w:t>
            </w: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ind w:firstLine="4760" w:firstLineChars="1700"/>
              <w:jc w:val="left"/>
              <w:rPr>
                <w:rFonts w:ascii="仿宋_GB2312" w:eastAsia="仿宋_GB2312"/>
                <w:sz w:val="28"/>
                <w:szCs w:val="28"/>
              </w:rPr>
            </w:pPr>
            <w:r>
              <w:rPr>
                <w:rFonts w:hint="eastAsia" w:ascii="仿宋_GB2312" w:eastAsia="仿宋_GB2312"/>
                <w:sz w:val="28"/>
                <w:szCs w:val="28"/>
              </w:rPr>
              <w:t>专家组组长签名：</w:t>
            </w:r>
          </w:p>
          <w:p>
            <w:pPr>
              <w:ind w:firstLine="4760" w:firstLineChars="1700"/>
              <w:jc w:val="left"/>
              <w:rPr>
                <w:rFonts w:ascii="仿宋_GB2312" w:eastAsia="仿宋_GB2312"/>
                <w:sz w:val="28"/>
                <w:szCs w:val="28"/>
              </w:rPr>
            </w:pPr>
          </w:p>
        </w:tc>
      </w:tr>
    </w:tbl>
    <w:p>
      <w:pPr>
        <w:jc w:val="center"/>
        <w:rPr>
          <w:rFonts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2-3</w:t>
      </w:r>
      <w:r>
        <w:rPr>
          <w:rFonts w:hint="eastAsia" w:ascii="黑体" w:hAnsi="黑体" w:eastAsia="黑体"/>
          <w:sz w:val="32"/>
          <w:szCs w:val="32"/>
        </w:rPr>
        <w:t>绿色建造竞赛活动成果初评格式文档</w:t>
      </w:r>
    </w:p>
    <w:p>
      <w:pPr>
        <w:spacing w:beforeLines="100" w:afterLines="100"/>
        <w:jc w:val="center"/>
        <w:rPr>
          <w:rFonts w:ascii="仿宋_GB2312" w:eastAsia="仿宋_GB2312"/>
          <w:sz w:val="32"/>
          <w:szCs w:val="32"/>
        </w:rPr>
      </w:pPr>
      <w:r>
        <w:rPr>
          <w:rFonts w:hint="eastAsia" w:ascii="仿宋_GB2312" w:eastAsia="仿宋_GB2312"/>
          <w:sz w:val="32"/>
          <w:szCs w:val="32"/>
        </w:rPr>
        <w:t>（1）绿色建造竞赛活动成果初评项目汇总表</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1"/>
        <w:gridCol w:w="2177"/>
        <w:gridCol w:w="950"/>
        <w:gridCol w:w="2140"/>
        <w:gridCol w:w="1270"/>
        <w:gridCol w:w="12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rPr>
                <w:rFonts w:ascii="仿宋_GB2312" w:eastAsia="仿宋_GB2312"/>
                <w:sz w:val="24"/>
                <w:szCs w:val="24"/>
              </w:rPr>
            </w:pPr>
            <w:r>
              <w:rPr>
                <w:rFonts w:hint="eastAsia" w:ascii="仿宋_GB2312" w:eastAsia="仿宋_GB2312"/>
                <w:sz w:val="24"/>
                <w:szCs w:val="24"/>
              </w:rPr>
              <w:t>序号</w:t>
            </w:r>
          </w:p>
        </w:tc>
        <w:tc>
          <w:tcPr>
            <w:tcW w:w="2177" w:type="dxa"/>
          </w:tcPr>
          <w:p>
            <w:pPr>
              <w:spacing w:line="600" w:lineRule="exact"/>
              <w:ind w:firstLine="480"/>
              <w:rPr>
                <w:rFonts w:ascii="仿宋_GB2312" w:eastAsia="仿宋_GB2312"/>
                <w:sz w:val="24"/>
                <w:szCs w:val="24"/>
              </w:rPr>
            </w:pPr>
            <w:r>
              <w:rPr>
                <w:rFonts w:hint="eastAsia" w:ascii="仿宋_GB2312" w:eastAsia="仿宋_GB2312"/>
                <w:sz w:val="24"/>
                <w:szCs w:val="24"/>
              </w:rPr>
              <w:t>项目名称</w:t>
            </w:r>
          </w:p>
        </w:tc>
        <w:tc>
          <w:tcPr>
            <w:tcW w:w="950" w:type="dxa"/>
          </w:tcPr>
          <w:p>
            <w:pPr>
              <w:spacing w:line="600" w:lineRule="exact"/>
              <w:rPr>
                <w:rFonts w:ascii="仿宋_GB2312" w:eastAsia="仿宋_GB2312"/>
                <w:sz w:val="24"/>
                <w:szCs w:val="24"/>
              </w:rPr>
            </w:pPr>
            <w:r>
              <w:rPr>
                <w:rFonts w:hint="eastAsia" w:ascii="仿宋_GB2312" w:eastAsia="仿宋_GB2312"/>
                <w:sz w:val="24"/>
                <w:szCs w:val="24"/>
              </w:rPr>
              <w:t>类型</w:t>
            </w:r>
          </w:p>
        </w:tc>
        <w:tc>
          <w:tcPr>
            <w:tcW w:w="2140" w:type="dxa"/>
          </w:tcPr>
          <w:p>
            <w:pPr>
              <w:spacing w:line="600" w:lineRule="exact"/>
              <w:ind w:firstLine="480"/>
              <w:rPr>
                <w:rFonts w:ascii="仿宋_GB2312" w:eastAsia="仿宋_GB2312"/>
                <w:sz w:val="24"/>
                <w:szCs w:val="24"/>
              </w:rPr>
            </w:pPr>
            <w:r>
              <w:rPr>
                <w:rFonts w:hint="eastAsia" w:ascii="仿宋_GB2312" w:eastAsia="仿宋_GB2312"/>
                <w:sz w:val="24"/>
                <w:szCs w:val="24"/>
              </w:rPr>
              <w:t>申报单位</w:t>
            </w:r>
          </w:p>
        </w:tc>
        <w:tc>
          <w:tcPr>
            <w:tcW w:w="1270" w:type="dxa"/>
          </w:tcPr>
          <w:p>
            <w:pPr>
              <w:spacing w:line="600" w:lineRule="exact"/>
              <w:rPr>
                <w:rFonts w:ascii="仿宋_GB2312" w:eastAsia="仿宋_GB2312"/>
                <w:sz w:val="24"/>
                <w:szCs w:val="24"/>
              </w:rPr>
            </w:pPr>
            <w:r>
              <w:rPr>
                <w:rFonts w:hint="eastAsia" w:ascii="仿宋_GB2312" w:eastAsia="仿宋_GB2312"/>
                <w:sz w:val="24"/>
                <w:szCs w:val="24"/>
              </w:rPr>
              <w:t>初评得分</w:t>
            </w:r>
          </w:p>
        </w:tc>
        <w:tc>
          <w:tcPr>
            <w:tcW w:w="1224" w:type="dxa"/>
          </w:tcPr>
          <w:p>
            <w:pPr>
              <w:spacing w:line="600" w:lineRule="exact"/>
              <w:rPr>
                <w:rFonts w:ascii="仿宋_GB2312" w:eastAsia="仿宋_GB2312"/>
                <w:sz w:val="24"/>
                <w:szCs w:val="24"/>
              </w:rPr>
            </w:pPr>
            <w:r>
              <w:rPr>
                <w:rFonts w:hint="eastAsia" w:ascii="仿宋_GB2312" w:eastAsia="仿宋_GB2312"/>
                <w:sz w:val="24"/>
                <w:szCs w:val="24"/>
              </w:rPr>
              <w:t>初评等级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spacing w:line="600" w:lineRule="exact"/>
              <w:ind w:firstLine="480"/>
              <w:rPr>
                <w:rFonts w:ascii="仿宋_GB2312" w:eastAsia="仿宋_GB2312"/>
                <w:sz w:val="24"/>
                <w:szCs w:val="24"/>
              </w:rPr>
            </w:pPr>
          </w:p>
        </w:tc>
        <w:tc>
          <w:tcPr>
            <w:tcW w:w="2177" w:type="dxa"/>
          </w:tcPr>
          <w:p>
            <w:pPr>
              <w:spacing w:line="600" w:lineRule="exact"/>
              <w:ind w:firstLine="480"/>
              <w:rPr>
                <w:rFonts w:ascii="仿宋_GB2312" w:eastAsia="仿宋_GB2312"/>
                <w:sz w:val="24"/>
                <w:szCs w:val="24"/>
              </w:rPr>
            </w:pPr>
          </w:p>
        </w:tc>
        <w:tc>
          <w:tcPr>
            <w:tcW w:w="950" w:type="dxa"/>
          </w:tcPr>
          <w:p>
            <w:pPr>
              <w:spacing w:line="600" w:lineRule="exact"/>
              <w:ind w:firstLine="480"/>
              <w:rPr>
                <w:rFonts w:ascii="仿宋_GB2312" w:eastAsia="仿宋_GB2312"/>
                <w:sz w:val="24"/>
                <w:szCs w:val="24"/>
              </w:rPr>
            </w:pPr>
          </w:p>
        </w:tc>
        <w:tc>
          <w:tcPr>
            <w:tcW w:w="2140" w:type="dxa"/>
          </w:tcPr>
          <w:p>
            <w:pPr>
              <w:spacing w:line="600" w:lineRule="exact"/>
              <w:ind w:firstLine="480"/>
              <w:rPr>
                <w:rFonts w:ascii="仿宋_GB2312" w:eastAsia="仿宋_GB2312"/>
                <w:sz w:val="24"/>
                <w:szCs w:val="24"/>
              </w:rPr>
            </w:pPr>
          </w:p>
        </w:tc>
        <w:tc>
          <w:tcPr>
            <w:tcW w:w="1270" w:type="dxa"/>
          </w:tcPr>
          <w:p>
            <w:pPr>
              <w:spacing w:line="600" w:lineRule="exact"/>
              <w:ind w:firstLine="480"/>
              <w:rPr>
                <w:rFonts w:ascii="仿宋_GB2312" w:eastAsia="仿宋_GB2312"/>
                <w:sz w:val="24"/>
                <w:szCs w:val="24"/>
              </w:rPr>
            </w:pPr>
          </w:p>
        </w:tc>
        <w:tc>
          <w:tcPr>
            <w:tcW w:w="1224" w:type="dxa"/>
          </w:tcPr>
          <w:p>
            <w:pPr>
              <w:spacing w:line="600" w:lineRule="exact"/>
              <w:ind w:firstLine="480"/>
              <w:rPr>
                <w:rFonts w:ascii="仿宋_GB2312" w:eastAsia="仿宋_GB2312"/>
                <w:sz w:val="24"/>
                <w:szCs w:val="24"/>
              </w:rPr>
            </w:pPr>
          </w:p>
        </w:tc>
      </w:tr>
    </w:tbl>
    <w:p>
      <w:pPr>
        <w:ind w:firstLine="3520" w:firstLineChars="1100"/>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初赛组织单位：（盖章）</w:t>
      </w:r>
    </w:p>
    <w:p>
      <w:pPr>
        <w:rPr>
          <w:rFonts w:ascii="仿宋_GB2312" w:eastAsia="仿宋_GB2312"/>
          <w:sz w:val="32"/>
          <w:szCs w:val="32"/>
        </w:rPr>
      </w:pPr>
      <w:r>
        <w:rPr>
          <w:rFonts w:hint="eastAsia" w:ascii="仿宋_GB2312" w:eastAsia="仿宋_GB2312"/>
          <w:sz w:val="32"/>
          <w:szCs w:val="32"/>
        </w:rPr>
        <w:t xml:space="preserve">                      日期：</w:t>
      </w:r>
    </w:p>
    <w:p>
      <w:pPr>
        <w:rPr>
          <w:rFonts w:ascii="仿宋_GB2312" w:eastAsia="仿宋_GB2312"/>
          <w:sz w:val="32"/>
          <w:szCs w:val="32"/>
        </w:rPr>
      </w:pPr>
    </w:p>
    <w:p>
      <w:pPr>
        <w:tabs>
          <w:tab w:val="left" w:pos="851"/>
        </w:tabs>
        <w:rPr>
          <w:rFonts w:ascii="仿宋_GB2312" w:eastAsia="仿宋_GB2312"/>
          <w:sz w:val="32"/>
          <w:szCs w:val="32"/>
        </w:rPr>
      </w:pPr>
      <w:r>
        <w:rPr>
          <w:rFonts w:hint="eastAsia" w:ascii="仿宋_GB2312" w:eastAsia="仿宋_GB2312"/>
          <w:sz w:val="32"/>
          <w:szCs w:val="32"/>
        </w:rPr>
        <w:t>（2）绿色建造竞赛活动项目综合总结报告（另发电子版）</w:t>
      </w:r>
    </w:p>
    <w:p>
      <w:pPr>
        <w:rPr>
          <w:rFonts w:ascii="仿宋_GB2312" w:eastAsia="仿宋_GB2312"/>
          <w:sz w:val="32"/>
          <w:szCs w:val="32"/>
        </w:rPr>
      </w:pPr>
      <w:r>
        <w:rPr>
          <w:rFonts w:hint="eastAsia" w:ascii="仿宋_GB2312" w:eastAsia="仿宋_GB2312"/>
          <w:sz w:val="32"/>
          <w:szCs w:val="32"/>
        </w:rPr>
        <w:t>（3）绿色建造竞赛活动过程检查不参评条款审核表（另发电子版）</w:t>
      </w:r>
    </w:p>
    <w:p>
      <w:pP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bookmarkStart w:id="0" w:name="_GoBack"/>
      <w:bookmarkEnd w:id="0"/>
      <w:r>
        <w:rPr>
          <w:rFonts w:hint="eastAsia" w:ascii="仿宋_GB2312" w:eastAsia="仿宋_GB2312"/>
          <w:sz w:val="32"/>
          <w:szCs w:val="32"/>
        </w:rPr>
        <w:t>（4）绿色建造竞赛活动成果初评专家组意见表</w:t>
      </w:r>
    </w:p>
    <w:p>
      <w:pPr>
        <w:ind w:firstLine="640" w:firstLineChars="200"/>
        <w:rPr>
          <w:rFonts w:ascii="仿宋_GB2312" w:eastAsia="仿宋_GB2312"/>
          <w:sz w:val="32"/>
          <w:szCs w:val="32"/>
        </w:rPr>
      </w:pPr>
    </w:p>
    <w:tbl>
      <w:tblPr>
        <w:tblStyle w:val="8"/>
        <w:tblW w:w="87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856"/>
        <w:gridCol w:w="1932"/>
        <w:gridCol w:w="1671"/>
        <w:gridCol w:w="3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rPr>
            </w:pPr>
            <w:r>
              <w:rPr>
                <w:rFonts w:hint="eastAsia" w:ascii="仿宋_GB2312" w:eastAsia="仿宋_GB2312"/>
              </w:rPr>
              <w:t>工程名称</w:t>
            </w:r>
          </w:p>
        </w:tc>
        <w:tc>
          <w:tcPr>
            <w:tcW w:w="6905" w:type="dxa"/>
            <w:gridSpan w:val="3"/>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rPr>
            </w:pPr>
            <w:r>
              <w:rPr>
                <w:rFonts w:hint="eastAsia" w:ascii="仿宋_GB2312" w:eastAsia="仿宋_GB2312"/>
              </w:rPr>
              <w:t>申报单位名称</w:t>
            </w:r>
          </w:p>
        </w:tc>
        <w:tc>
          <w:tcPr>
            <w:tcW w:w="6905" w:type="dxa"/>
            <w:gridSpan w:val="3"/>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rPr>
            </w:pPr>
            <w:r>
              <w:rPr>
                <w:rFonts w:hint="eastAsia" w:ascii="仿宋_GB2312" w:eastAsia="仿宋_GB2312"/>
              </w:rPr>
              <w:t>竞赛活动类型</w:t>
            </w:r>
          </w:p>
        </w:tc>
        <w:tc>
          <w:tcPr>
            <w:tcW w:w="1932" w:type="dxa"/>
            <w:vAlign w:val="center"/>
          </w:tcPr>
          <w:p>
            <w:pPr>
              <w:jc w:val="center"/>
              <w:rPr>
                <w:rFonts w:ascii="仿宋_GB2312" w:eastAsia="仿宋_GB2312"/>
              </w:rPr>
            </w:pPr>
          </w:p>
        </w:tc>
        <w:tc>
          <w:tcPr>
            <w:tcW w:w="1671" w:type="dxa"/>
            <w:vAlign w:val="center"/>
          </w:tcPr>
          <w:p>
            <w:pPr>
              <w:jc w:val="center"/>
              <w:rPr>
                <w:rFonts w:ascii="仿宋_GB2312" w:eastAsia="仿宋_GB2312"/>
              </w:rPr>
            </w:pPr>
            <w:r>
              <w:rPr>
                <w:rFonts w:hint="eastAsia" w:ascii="仿宋_GB2312" w:eastAsia="仿宋_GB2312"/>
              </w:rPr>
              <w:t>编号（顺序号）</w:t>
            </w:r>
          </w:p>
        </w:tc>
        <w:tc>
          <w:tcPr>
            <w:tcW w:w="3302" w:type="dxa"/>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856" w:type="dxa"/>
            <w:vAlign w:val="center"/>
          </w:tcPr>
          <w:p>
            <w:pPr>
              <w:jc w:val="center"/>
              <w:rPr>
                <w:rFonts w:ascii="仿宋_GB2312" w:eastAsia="仿宋_GB2312"/>
              </w:rPr>
            </w:pPr>
            <w:r>
              <w:rPr>
                <w:rFonts w:hint="eastAsia" w:ascii="仿宋_GB2312" w:eastAsia="仿宋_GB2312"/>
              </w:rPr>
              <w:t>推荐单位名称</w:t>
            </w:r>
          </w:p>
        </w:tc>
        <w:tc>
          <w:tcPr>
            <w:tcW w:w="6905" w:type="dxa"/>
            <w:gridSpan w:val="3"/>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8761" w:type="dxa"/>
            <w:gridSpan w:val="4"/>
          </w:tcPr>
          <w:p>
            <w:pPr>
              <w:spacing w:line="300" w:lineRule="auto"/>
              <w:jc w:val="left"/>
              <w:rPr>
                <w:rFonts w:ascii="仿宋_GB2312" w:eastAsia="仿宋_GB2312"/>
                <w:sz w:val="28"/>
                <w:szCs w:val="28"/>
              </w:rPr>
            </w:pPr>
            <w:r>
              <w:rPr>
                <w:rFonts w:hint="eastAsia" w:ascii="仿宋_GB2312" w:eastAsia="仿宋_GB2312"/>
                <w:sz w:val="28"/>
                <w:szCs w:val="28"/>
              </w:rPr>
              <w:t xml:space="preserve">专家组意见： </w:t>
            </w:r>
          </w:p>
          <w:p>
            <w:pPr>
              <w:spacing w:line="300" w:lineRule="auto"/>
              <w:ind w:firstLine="560" w:firstLineChars="200"/>
              <w:jc w:val="left"/>
              <w:rPr>
                <w:rFonts w:ascii="仿宋_GB2312" w:eastAsia="仿宋_GB2312"/>
                <w:sz w:val="28"/>
                <w:szCs w:val="28"/>
              </w:rPr>
            </w:pPr>
            <w:r>
              <w:rPr>
                <w:rFonts w:hint="eastAsia" w:ascii="仿宋_GB2312" w:eastAsia="仿宋_GB2312"/>
                <w:sz w:val="28"/>
                <w:szCs w:val="28"/>
              </w:rPr>
              <w:t>…年…月…日，（组织单位 ）组织专家在（地点）对（申报单位）申报的“**年度建设工程项目绿色建造竞赛活动”（活动类型）的（项目名称）项目成果进行了评审。专家组查阅了相关资料，对过程检查的得分做了审核，形成以下意见：</w:t>
            </w:r>
          </w:p>
          <w:p>
            <w:pPr>
              <w:spacing w:line="300" w:lineRule="auto"/>
              <w:ind w:firstLine="560" w:firstLineChars="200"/>
              <w:jc w:val="left"/>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提交的资料情况；</w:t>
            </w:r>
          </w:p>
          <w:p>
            <w:pPr>
              <w:spacing w:line="300" w:lineRule="auto"/>
              <w:ind w:firstLine="560" w:firstLineChars="200"/>
              <w:jc w:val="lef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总体实施情况；</w:t>
            </w:r>
          </w:p>
          <w:p>
            <w:pPr>
              <w:spacing w:line="300" w:lineRule="auto"/>
              <w:ind w:firstLine="560" w:firstLineChars="200"/>
              <w:jc w:val="left"/>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对过程检查中不参评条款的审核情况，审核后得分（分）。具体见审核表。</w:t>
            </w:r>
          </w:p>
          <w:p>
            <w:pPr>
              <w:spacing w:line="300" w:lineRule="auto"/>
              <w:ind w:firstLine="560" w:firstLineChars="200"/>
              <w:jc w:val="left"/>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建议成果等级。</w:t>
            </w:r>
          </w:p>
          <w:p>
            <w:pPr>
              <w:jc w:val="left"/>
              <w:rPr>
                <w:rFonts w:ascii="仿宋_GB2312" w:eastAsia="仿宋_GB2312"/>
                <w:sz w:val="28"/>
                <w:szCs w:val="28"/>
              </w:rPr>
            </w:pPr>
          </w:p>
          <w:p>
            <w:pPr>
              <w:jc w:val="left"/>
              <w:rPr>
                <w:rFonts w:ascii="仿宋_GB2312" w:eastAsia="仿宋_GB2312"/>
              </w:rPr>
            </w:pPr>
            <w:r>
              <w:rPr>
                <w:rFonts w:hint="eastAsia" w:ascii="仿宋_GB2312" w:eastAsia="仿宋_GB2312"/>
                <w:sz w:val="28"/>
                <w:szCs w:val="28"/>
              </w:rPr>
              <w:t>专家组组长签名：</w:t>
            </w:r>
          </w:p>
        </w:tc>
      </w:tr>
    </w:tbl>
    <w:p>
      <w:pPr>
        <w:rPr>
          <w:rFonts w:ascii="仿宋_GB2312" w:eastAsia="仿宋_GB2312"/>
          <w:sz w:val="32"/>
          <w:szCs w:val="32"/>
        </w:rPr>
      </w:pPr>
    </w:p>
    <w:sectPr>
      <w:pgSz w:w="11906" w:h="16838"/>
      <w:pgMar w:top="1588" w:right="1531" w:bottom="158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Angsana New">
    <w:panose1 w:val="020206030504050203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Bookman Old Style">
    <w:panose1 w:val="020506040505050202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37935483"/>
                  <w:docPartObj>
                    <w:docPartGallery w:val="autotext"/>
                  </w:docPartObj>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18F8"/>
    <w:rsid w:val="00016330"/>
    <w:rsid w:val="00026E01"/>
    <w:rsid w:val="0003296D"/>
    <w:rsid w:val="00070999"/>
    <w:rsid w:val="00073386"/>
    <w:rsid w:val="00097F04"/>
    <w:rsid w:val="000A142C"/>
    <w:rsid w:val="000B52E2"/>
    <w:rsid w:val="000E0618"/>
    <w:rsid w:val="000E1279"/>
    <w:rsid w:val="000E78A3"/>
    <w:rsid w:val="001218AC"/>
    <w:rsid w:val="0012336B"/>
    <w:rsid w:val="001262C9"/>
    <w:rsid w:val="001342E3"/>
    <w:rsid w:val="00152DA0"/>
    <w:rsid w:val="00157FCA"/>
    <w:rsid w:val="0016441A"/>
    <w:rsid w:val="0016561F"/>
    <w:rsid w:val="001677CE"/>
    <w:rsid w:val="001852DF"/>
    <w:rsid w:val="00194AC1"/>
    <w:rsid w:val="001979E9"/>
    <w:rsid w:val="001B6CE9"/>
    <w:rsid w:val="001C38D2"/>
    <w:rsid w:val="001E0DFB"/>
    <w:rsid w:val="001F0C8B"/>
    <w:rsid w:val="00246136"/>
    <w:rsid w:val="0025138D"/>
    <w:rsid w:val="00296967"/>
    <w:rsid w:val="002B621D"/>
    <w:rsid w:val="002C65DB"/>
    <w:rsid w:val="002D67E9"/>
    <w:rsid w:val="002F161C"/>
    <w:rsid w:val="003513B0"/>
    <w:rsid w:val="00394360"/>
    <w:rsid w:val="003B371C"/>
    <w:rsid w:val="003D4D4A"/>
    <w:rsid w:val="003D7510"/>
    <w:rsid w:val="003F2B47"/>
    <w:rsid w:val="003F3149"/>
    <w:rsid w:val="0042359E"/>
    <w:rsid w:val="00437E0E"/>
    <w:rsid w:val="00491197"/>
    <w:rsid w:val="004A1F81"/>
    <w:rsid w:val="004B5019"/>
    <w:rsid w:val="004C6085"/>
    <w:rsid w:val="004E411E"/>
    <w:rsid w:val="00513D30"/>
    <w:rsid w:val="00546B27"/>
    <w:rsid w:val="00572F52"/>
    <w:rsid w:val="0059345C"/>
    <w:rsid w:val="005A168B"/>
    <w:rsid w:val="005A2F4C"/>
    <w:rsid w:val="005A6E58"/>
    <w:rsid w:val="005B1A58"/>
    <w:rsid w:val="005B6D9C"/>
    <w:rsid w:val="005E47DC"/>
    <w:rsid w:val="00633990"/>
    <w:rsid w:val="00652F64"/>
    <w:rsid w:val="00653643"/>
    <w:rsid w:val="006703AE"/>
    <w:rsid w:val="006815B6"/>
    <w:rsid w:val="006908FD"/>
    <w:rsid w:val="00694EB3"/>
    <w:rsid w:val="006F5DBA"/>
    <w:rsid w:val="00717FE0"/>
    <w:rsid w:val="007241DF"/>
    <w:rsid w:val="00755FF9"/>
    <w:rsid w:val="00766FFC"/>
    <w:rsid w:val="00794626"/>
    <w:rsid w:val="007A1FB5"/>
    <w:rsid w:val="007B1EAB"/>
    <w:rsid w:val="007B51D5"/>
    <w:rsid w:val="007E3BA4"/>
    <w:rsid w:val="007F64D7"/>
    <w:rsid w:val="00854683"/>
    <w:rsid w:val="008828E9"/>
    <w:rsid w:val="008C4E0E"/>
    <w:rsid w:val="008F5048"/>
    <w:rsid w:val="008F796F"/>
    <w:rsid w:val="008F7C59"/>
    <w:rsid w:val="009143E4"/>
    <w:rsid w:val="00953730"/>
    <w:rsid w:val="009717F7"/>
    <w:rsid w:val="00983421"/>
    <w:rsid w:val="00996AF0"/>
    <w:rsid w:val="009A23DE"/>
    <w:rsid w:val="009A64DC"/>
    <w:rsid w:val="009B0217"/>
    <w:rsid w:val="009C3D3C"/>
    <w:rsid w:val="00A03CC0"/>
    <w:rsid w:val="00A0496B"/>
    <w:rsid w:val="00A14EA7"/>
    <w:rsid w:val="00A65832"/>
    <w:rsid w:val="00A86B7E"/>
    <w:rsid w:val="00AA647E"/>
    <w:rsid w:val="00B03D9B"/>
    <w:rsid w:val="00B05307"/>
    <w:rsid w:val="00B053D9"/>
    <w:rsid w:val="00B17541"/>
    <w:rsid w:val="00B3260C"/>
    <w:rsid w:val="00B512C2"/>
    <w:rsid w:val="00B524DE"/>
    <w:rsid w:val="00B73D2C"/>
    <w:rsid w:val="00B80945"/>
    <w:rsid w:val="00B8731E"/>
    <w:rsid w:val="00B9077B"/>
    <w:rsid w:val="00BB2CBE"/>
    <w:rsid w:val="00BD0D82"/>
    <w:rsid w:val="00BE1994"/>
    <w:rsid w:val="00C21359"/>
    <w:rsid w:val="00C41571"/>
    <w:rsid w:val="00C41AF2"/>
    <w:rsid w:val="00C478BC"/>
    <w:rsid w:val="00C478D2"/>
    <w:rsid w:val="00C60E78"/>
    <w:rsid w:val="00C961FA"/>
    <w:rsid w:val="00CB18F8"/>
    <w:rsid w:val="00CF1207"/>
    <w:rsid w:val="00D135C7"/>
    <w:rsid w:val="00D152BC"/>
    <w:rsid w:val="00D15A45"/>
    <w:rsid w:val="00D3351C"/>
    <w:rsid w:val="00D340A1"/>
    <w:rsid w:val="00D41937"/>
    <w:rsid w:val="00D52EF2"/>
    <w:rsid w:val="00DC5416"/>
    <w:rsid w:val="00DE4C56"/>
    <w:rsid w:val="00E05EED"/>
    <w:rsid w:val="00E1740F"/>
    <w:rsid w:val="00E4751F"/>
    <w:rsid w:val="00E61E2F"/>
    <w:rsid w:val="00E82279"/>
    <w:rsid w:val="00E973FC"/>
    <w:rsid w:val="00EA1B00"/>
    <w:rsid w:val="00EC25BC"/>
    <w:rsid w:val="00F00B8C"/>
    <w:rsid w:val="00F22BE8"/>
    <w:rsid w:val="00F57B14"/>
    <w:rsid w:val="00F60923"/>
    <w:rsid w:val="00FA1C19"/>
    <w:rsid w:val="342F5E9F"/>
    <w:rsid w:val="58CE1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uiPriority w:val="99"/>
    <w:rPr>
      <w:color w:val="000000"/>
      <w:u w:val="none"/>
    </w:rPr>
  </w:style>
  <w:style w:type="character" w:styleId="13">
    <w:name w:val="Hyperlink"/>
    <w:basedOn w:val="10"/>
    <w:semiHidden/>
    <w:unhideWhenUsed/>
    <w:qFormat/>
    <w:uiPriority w:val="99"/>
    <w:rPr>
      <w:color w:val="000000"/>
      <w:u w:val="none"/>
    </w:rPr>
  </w:style>
  <w:style w:type="character" w:styleId="14">
    <w:name w:val="HTML Code"/>
    <w:basedOn w:val="10"/>
    <w:semiHidden/>
    <w:unhideWhenUsed/>
    <w:uiPriority w:val="99"/>
    <w:rPr>
      <w:rFonts w:hint="default" w:ascii="Consolas" w:hAnsi="Consolas" w:eastAsia="Consolas" w:cs="Consolas"/>
      <w:color w:val="E83E8C"/>
      <w:sz w:val="21"/>
      <w:szCs w:val="21"/>
    </w:rPr>
  </w:style>
  <w:style w:type="character" w:styleId="15">
    <w:name w:val="HTML Keyboard"/>
    <w:basedOn w:val="10"/>
    <w:semiHidden/>
    <w:unhideWhenUsed/>
    <w:uiPriority w:val="99"/>
    <w:rPr>
      <w:rFonts w:ascii="Consolas" w:hAnsi="Consolas" w:eastAsia="Consolas" w:cs="Consolas"/>
      <w:color w:val="FFFFFF"/>
      <w:sz w:val="21"/>
      <w:szCs w:val="21"/>
      <w:shd w:val="clear" w:fill="212529"/>
    </w:rPr>
  </w:style>
  <w:style w:type="character" w:styleId="16">
    <w:name w:val="HTML Sample"/>
    <w:basedOn w:val="10"/>
    <w:semiHidden/>
    <w:unhideWhenUsed/>
    <w:uiPriority w:val="99"/>
    <w:rPr>
      <w:rFonts w:hint="default" w:ascii="Consolas" w:hAnsi="Consolas" w:eastAsia="Consolas" w:cs="Consolas"/>
      <w:sz w:val="21"/>
      <w:szCs w:val="21"/>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框文本 Char"/>
    <w:basedOn w:val="10"/>
    <w:link w:val="4"/>
    <w:semiHidden/>
    <w:qFormat/>
    <w:uiPriority w:val="99"/>
    <w:rPr>
      <w:sz w:val="18"/>
      <w:szCs w:val="18"/>
    </w:rPr>
  </w:style>
  <w:style w:type="character" w:customStyle="1" w:styleId="20">
    <w:name w:val="日期 Char"/>
    <w:basedOn w:val="10"/>
    <w:link w:val="3"/>
    <w:semiHidden/>
    <w:qFormat/>
    <w:uiPriority w:val="99"/>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style>
  <w:style w:type="character" w:customStyle="1" w:styleId="23">
    <w:name w:val="layui-layer-tabnow"/>
    <w:basedOn w:val="10"/>
    <w:uiPriority w:val="0"/>
    <w:rPr>
      <w:bdr w:val="single" w:color="CCCCCC" w:sz="4" w:space="0"/>
      <w:shd w:val="clear" w:fill="FFFFFF"/>
    </w:rPr>
  </w:style>
  <w:style w:type="character" w:customStyle="1" w:styleId="24">
    <w:name w:val="first-child"/>
    <w:basedOn w:val="10"/>
    <w:uiPriority w:val="0"/>
    <w:rPr>
      <w:bdr w:val="none" w:color="auto" w:sz="0"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FB495-05DC-4853-BC52-1A86D3C731A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2400</Words>
  <Characters>2506</Characters>
  <Lines>13</Lines>
  <Paragraphs>3</Paragraphs>
  <TotalTime>2</TotalTime>
  <ScaleCrop>false</ScaleCrop>
  <LinksUpToDate>false</LinksUpToDate>
  <CharactersWithSpaces>3018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2022-03-22T06:39:00Z</dcterms:created>
  <dc:creator>green20201224@163.com</dc:creator>
  <cp:lastModifiedBy>小赵</cp:lastModifiedBy>
  <cp:lastPrinted>2022-03-21T02:41:00Z</cp:lastPrinted>
  <dcterms:modified xsi:type="dcterms:W3CDTF">2022-03-31T01:56:43Z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53CF0FB15FD04CF987D01A4387762C5A</vt:lpwstr>
  </property>
</Properties>
</file>