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内建协〔2021〕99号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关于转发中国施工企业管理协会《关于增补工程建设行业信用专家的通知》的通知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各盟市建筑业协会、相关单位：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现将中国施工企业管理协会《关于增补工程建设行业信用专家的通知》（中施企协信用字〔2021〕9号）转发给你们。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请申报单位于2021年6月26日前将申报资料纸质版及电子版邮寄至我会，逾期不予受理。</w:t>
      </w: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人：李名远   张利娜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箱：nmjxhyfw@163.com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址：www.nmgjzyxh.com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"http://build.site.hangxintong.cn/xiehuiweb/232269773/files/ueditor/jsp/upload/file/20210615/1623723653880069360.pdf" \o "关于增补工程建设行业信用专家的通知（中施企协信用字〔2021〕9号）.pdf"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关于增补工程建设行业信用专家的通知（中施企协信用字〔2021〕9号）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2021年6月11日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关于增补工程建设行业信用专家的通知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中施企协信用字〔2021〕9号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各关联协会、会员企业及有关单位：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为更好地服务行业信用建设，发挥专家智库作用，协会信用委决定增补一批行业信用专家。现将有关事项通知如下：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一、遴选范围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施工综合资质企业，企业管理、质量安全管理、技术管理、项目管理、财务管理、审计等相关部门正职及以上职务人员；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施工总承包资质企业，负责综合管理、质量安全管理、技术管理、项目管理、财务等副总经理及以上职务人员。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二、基本条件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（一）作风正派、清正廉洁，工作认真负责、坚持原则；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（二）具有较高的政策理论水平，熟悉工程建设行业信用发展状况，掌握企业管理、质量安全管理、财务管理及相关领域的法律法规及规范；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（三）具有相应专业的高级（含）以上专业技术职称，在信用相关领域具有较高的权威性、知名度和影响力；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（四）具有较强的组织与沟通能力，在业务指导中科学公正、富有成效；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（五）年龄不超过65周岁（院士除外），身体健康；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（六）积极参加协会活动，具有敬业精神，工作主动，能够承担并完成交付的各项任务。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三、申报资料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（一）工程建设行业信用专家申请表（附件1）；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（二）身份证和职称证复印件；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（三）近三年担任行业、省级专家证明材料（附相关证明资料）；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（四）2寸免冠证件照一张（背后注明本人姓名）。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以上资料纸质版和电子版各一份，电子版发至邮箱：xypj_3465@cacem.com.cn。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四、申报程序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（一）推荐单位（附件3）按申报资料的要求组织申请、推荐，推荐名额不限；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（二）推荐单位筛选审核后，填写《推荐工程建设行业信用专家汇总表》（附件2），于2021年6月30日前将申请资料和汇总表报信用委办公室。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五、颁发专家聘书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推荐的信用专家须经过统一培训考核（培训考核时间另行通知），合格后颁发专家聘书。持聘书参加我会组织的工程建设行业信用建设相关活动。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联系人：刘永红、王平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　话：010-63253465、63253451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　址：北京市海淀区北小马厂6号华天大厦四层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　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"mailto:xypj_3465@cacem.com.cn"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xypj_3465@cacem.com.cn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"http://www.cacem.com.cn/n13/c43547/part/127872.doc"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1.工程建设行业信用专家申请表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"http://www.cacem.com.cn/n13/c43547/part/127873.doc"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2.推荐工程建设行业信用专家汇总表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"http://www.cacem.com.cn/n13/c43547/part/127874.doc"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3.推荐单位名单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中国施工企业管理协会信用评价工作委员会</w:t>
      </w:r>
    </w:p>
    <w:p>
      <w:pPr>
        <w:bidi w:val="0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2021年5月20日　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50" w:afterLines="50" w:line="6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</w:t>
      </w:r>
    </w:p>
    <w:p>
      <w:pPr>
        <w:spacing w:afterLines="50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工程建设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行业</w:t>
      </w:r>
      <w:r>
        <w:rPr>
          <w:rFonts w:hint="eastAsia" w:ascii="方正小标宋简体" w:eastAsia="方正小标宋简体" w:cs="方正小标宋简体"/>
          <w:sz w:val="40"/>
          <w:szCs w:val="40"/>
        </w:rPr>
        <w:t>信用专家申请表</w:t>
      </w:r>
    </w:p>
    <w:tbl>
      <w:tblPr>
        <w:tblStyle w:val="5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68"/>
        <w:gridCol w:w="1417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</w:t>
            </w:r>
          </w:p>
        </w:tc>
        <w:tc>
          <w:tcPr>
            <w:tcW w:w="36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专业经历</w:t>
            </w: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主要业绩和论著</w:t>
            </w: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（获奖项目名称、等级或论著题目、坚定单位或出版单位）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技术职称</w:t>
            </w: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（包括评聘时间、职称、专业、评聘组织）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19" w:type="dxa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所在单位意见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推荐单位意见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、本表一律采用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纸张，可打印，空表可以复印。</w:t>
      </w:r>
    </w:p>
    <w:p>
      <w:pPr>
        <w:widowControl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、“专业”栏中填写企业管理、质量安全管理、技术管理、项目管理、财务管理、审计。</w:t>
      </w:r>
    </w:p>
    <w:p>
      <w:pPr>
        <w:spacing w:beforeLines="50" w:afterLines="50" w:line="6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</w:t>
      </w:r>
    </w:p>
    <w:p>
      <w:pPr>
        <w:spacing w:afterLines="50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推荐工程建设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行业</w:t>
      </w:r>
      <w:r>
        <w:rPr>
          <w:rFonts w:hint="eastAsia" w:ascii="方正小标宋简体" w:eastAsia="方正小标宋简体" w:cs="方正小标宋简体"/>
          <w:sz w:val="40"/>
          <w:szCs w:val="40"/>
        </w:rPr>
        <w:t>信用专家汇总表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推荐单位：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（盖章）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填表日期：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97"/>
        <w:gridCol w:w="694"/>
        <w:gridCol w:w="1018"/>
        <w:gridCol w:w="913"/>
        <w:gridCol w:w="1232"/>
        <w:gridCol w:w="112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从事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8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说明：本表由推荐单位填写并加盖公章。</w:t>
      </w: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/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50" w:afterLines="50" w:line="6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附件3</w:t>
      </w:r>
    </w:p>
    <w:p>
      <w:pPr>
        <w:widowControl/>
        <w:spacing w:afterLines="5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推荐单位名单</w:t>
      </w:r>
    </w:p>
    <w:tbl>
      <w:tblPr>
        <w:tblStyle w:val="5"/>
        <w:tblW w:w="83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"/>
              </w:rPr>
              <w:t>推荐单位名称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安徽省建筑业协会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北京市建筑业联合会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重庆市建筑业协会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福建省建筑业协会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甘肃省建筑业联合会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广东省建筑业协会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广西建筑业联合会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广西投资项目建设管理协会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广州市建筑业联合会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贵州省建筑业协会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海南省建筑业协会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河北省建筑业协会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河南省工程建设协会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黑龙江省建筑业协会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湖北省建筑业协会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湖南省建筑业协会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吉林省建筑业协会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江苏省建筑行业协会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江西省建筑业协会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辽宁省建筑业协会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内蒙古自治区建筑业协会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宁夏建筑业联合会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青海省建筑业协会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山东省建筑业协会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山西省建筑业协会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陕西省建筑业协会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上海市建筑施工行业协会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上海市市政公路工程行业协会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深圳建筑业协会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四川省建筑业协会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天津市建筑业协会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天津市市政公路行业协会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西藏自治区建筑业协会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新疆建筑业协会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云南省建筑业协会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浙江省建筑业行业协会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中国安装协会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中国电力建设企业协会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中国航天科工集团有限公司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中国化工施工企业协会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中国机械工业建设集团有限公司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中国建材工程建设协会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中国建筑股份有限公司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中国建筑业协会核工业建设分会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中国建筑业协会石化建设分会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中国建筑装饰协会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中国交通建设股份有限公司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中国林业工程建设协会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中国煤炭建设协会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中国人民解放军工程建设协会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中国石油工程建设协会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中国疏浚协会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中国水利企业协会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中国水运建设行业协会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中国铁建股份有限公司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中国中铁股份有限公司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中国铁路通信信号集团公司工程建设协会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中国通信企业协会通信工程建设分会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中国新兴集团有限责任公司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中国冶金建设协会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"/>
              </w:rPr>
              <w:t>中国有色金属建设协会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64360"/>
    <w:rsid w:val="76ED6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cp:lastPrinted>2021-06-16T08:38:26Z</cp:lastPrinted>
  <dcterms:modified xsi:type="dcterms:W3CDTF">2021-06-16T09:01:04Z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3C3C68AC7D754F3A8F14071C934A080F</vt:lpwstr>
  </property>
</Properties>
</file>