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bidi w:val="0"/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内建协〔2021〕18号</w:t>
      </w:r>
    </w:p>
    <w:p>
      <w:pPr>
        <w:bidi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关于转发中国建筑业协会绿色建造与智能建筑分会《关于登记中国建筑业协会绿色</w:t>
      </w:r>
    </w:p>
    <w:p>
      <w:pPr>
        <w:bidi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建造与智能建筑分会专家的通知》的通知</w:t>
      </w:r>
    </w:p>
    <w:p>
      <w:pPr>
        <w:bidi w:val="0"/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各盟市建筑业协会、相关单位：</w:t>
      </w:r>
    </w:p>
    <w:p>
      <w:pPr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现将中国建筑业协会绿色建造与智能建筑分会《关于登记中国建筑业协会绿色建造与智能建筑分会专家的通知》（建协绿智﹝2021﹞3号）转发给你们，请各相关单位积极参与。</w:t>
      </w:r>
    </w:p>
    <w:p>
      <w:pPr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请按照文件要求将申报材料纸质版和电子版（含申报表和文件要求材料）于2021年2月1日前报送至我会。</w:t>
      </w:r>
    </w:p>
    <w:p>
      <w:pPr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人：张  瑞   刘天娇</w:t>
      </w:r>
    </w:p>
    <w:p>
      <w:pPr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联系电话：0471-6915199</w:t>
      </w:r>
    </w:p>
    <w:p>
      <w:pPr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联系地址：呼和浩特市赛罕区锡林南路永光巷28号</w:t>
      </w:r>
    </w:p>
    <w:p>
      <w:pPr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编：010020</w:t>
      </w:r>
    </w:p>
    <w:p>
      <w:pPr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箱：nmgjxznh@163.com</w:t>
      </w:r>
    </w:p>
    <w:p>
      <w:pPr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址：www.nmjx.org</w:t>
      </w:r>
    </w:p>
    <w:p>
      <w:pPr>
        <w:bidi w:val="0"/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002030" cy="1002030"/>
            <wp:effectExtent l="0" t="0" r="3810" b="381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微信公众平台</w:t>
      </w:r>
    </w:p>
    <w:p>
      <w:pPr>
        <w:bidi w:val="0"/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left="1598" w:leftChars="304" w:hanging="960" w:hangingChars="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"http://build.site.hangxintong.cn/xiehuiweb/232269773/files/ueditor/jsp/upload/file/20210121/1611212918943020670.zip" \o "附件：中国建筑业协会绿色建造与智能建筑分会《关于登记中国建筑业协会绿色建造与智能建筑分会专家的通知》（建协绿智﹝2021﹞3号）.zip"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附件：中国建筑业协会绿色建造与智能建筑分会《关于登记中国建筑业协会绿色建造与智能建筑分会专家的通知》（建协绿智﹝2021﹞3号）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bidi w:val="0"/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2021年1月20日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jc w:val="left"/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-90170</wp:posOffset>
                </wp:positionV>
                <wp:extent cx="838200" cy="662940"/>
                <wp:effectExtent l="0" t="0" r="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9835" y="1014730"/>
                          <a:ext cx="838200" cy="662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15pt;margin-top:-7.1pt;height:52.2pt;width:66pt;z-index:251658240;mso-width-relative:page;mso-height-relative:page;" fillcolor="#FFFFFF [3201]" filled="t" stroked="f" coordsize="21600,21600" o:gfxdata="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LiJUIbYAAAACQEAAA8AAAAA&#10;AAAAAQAgAAAAIgAAAGRycy9kb3ducmV2LnhtbFBLAQIUABQAAAAIAIdO4kDVwv9MhgIAAOwEAAAO&#10;AAAAAAAAAAEAIAAAACcBAABkcnMvZTJvRG9jLnhtbFBLBQYAAAAABgAGAFkBAAAf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9865" cy="8825230"/>
            <wp:effectExtent l="0" t="0" r="3175" b="1397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82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71135" cy="8736965"/>
            <wp:effectExtent l="0" t="0" r="1905" b="1079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3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73040" cy="8685530"/>
            <wp:effectExtent l="0" t="0" r="0" b="127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68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right="128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</w:p>
    <w:p>
      <w:pPr>
        <w:spacing w:line="440" w:lineRule="exact"/>
        <w:jc w:val="left"/>
        <w:rPr>
          <w:rFonts w:hint="eastAsia" w:ascii="隶书" w:hAnsi="宋体" w:eastAsia="隶书" w:cs="Arial Unicode MS"/>
          <w:b/>
          <w:color w:val="000000"/>
          <w:sz w:val="44"/>
          <w:szCs w:val="44"/>
        </w:rPr>
      </w:pPr>
    </w:p>
    <w:p>
      <w:pPr>
        <w:spacing w:line="720" w:lineRule="exact"/>
        <w:jc w:val="center"/>
        <w:rPr>
          <w:rFonts w:hint="eastAsia" w:ascii="华文中宋" w:hAnsi="华文中宋" w:eastAsia="华文中宋" w:cs="Arial Unicode MS"/>
          <w:color w:val="000000"/>
          <w:sz w:val="44"/>
          <w:szCs w:val="44"/>
        </w:rPr>
      </w:pPr>
      <w:r>
        <w:rPr>
          <w:rFonts w:hint="eastAsia" w:ascii="华文中宋" w:hAnsi="华文中宋" w:eastAsia="华文中宋" w:cs="Arial Unicode MS"/>
          <w:color w:val="000000"/>
          <w:sz w:val="44"/>
          <w:szCs w:val="44"/>
        </w:rPr>
        <w:t>中国建筑业协会绿色建造与智能建筑分会</w:t>
      </w:r>
    </w:p>
    <w:p>
      <w:pPr>
        <w:spacing w:line="720" w:lineRule="exact"/>
        <w:jc w:val="center"/>
        <w:rPr>
          <w:rFonts w:ascii="隶书" w:hAnsi="宋体" w:eastAsia="隶书" w:cs="Arial Unicode MS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 w:cs="Arial Unicode MS"/>
          <w:color w:val="000000"/>
          <w:sz w:val="44"/>
          <w:szCs w:val="44"/>
        </w:rPr>
        <w:t>专家申请表</w:t>
      </w:r>
    </w:p>
    <w:p>
      <w:pPr>
        <w:spacing w:line="300" w:lineRule="exact"/>
        <w:jc w:val="center"/>
        <w:rPr>
          <w:rFonts w:ascii="仿宋_GB2312" w:eastAsia="仿宋_GB2312"/>
          <w:b/>
          <w:bCs/>
          <w:color w:val="000000"/>
          <w:sz w:val="44"/>
          <w:szCs w:val="44"/>
        </w:rPr>
      </w:pPr>
    </w:p>
    <w:tbl>
      <w:tblPr>
        <w:tblStyle w:val="5"/>
        <w:tblW w:w="10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109"/>
        <w:gridCol w:w="23"/>
        <w:gridCol w:w="1258"/>
        <w:gridCol w:w="588"/>
        <w:gridCol w:w="675"/>
        <w:gridCol w:w="728"/>
        <w:gridCol w:w="655"/>
        <w:gridCol w:w="27"/>
        <w:gridCol w:w="568"/>
        <w:gridCol w:w="7"/>
        <w:gridCol w:w="1177"/>
        <w:gridCol w:w="247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354" w:hanging="354" w:hangingChars="147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99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性  别</w:t>
            </w:r>
          </w:p>
        </w:tc>
        <w:tc>
          <w:tcPr>
            <w:tcW w:w="118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</w:rPr>
              <w:t>片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学  历</w:t>
            </w: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354" w:hanging="354" w:hangingChars="147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所学专业</w:t>
            </w:r>
          </w:p>
        </w:tc>
        <w:tc>
          <w:tcPr>
            <w:tcW w:w="199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职  称</w:t>
            </w:r>
          </w:p>
        </w:tc>
        <w:tc>
          <w:tcPr>
            <w:tcW w:w="118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身份证号</w:t>
            </w:r>
          </w:p>
        </w:tc>
        <w:tc>
          <w:tcPr>
            <w:tcW w:w="339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3162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5381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</w:rPr>
              <w:t>工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color w:val="000000"/>
                <w:sz w:val="24"/>
              </w:rPr>
              <w:t>龄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现从事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专业方向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从事本专业年限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职  务</w:t>
            </w:r>
          </w:p>
        </w:tc>
        <w:tc>
          <w:tcPr>
            <w:tcW w:w="302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单位电话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手  机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传  真</w:t>
            </w:r>
          </w:p>
        </w:tc>
        <w:tc>
          <w:tcPr>
            <w:tcW w:w="302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邮政编码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电子邮件</w:t>
            </w:r>
          </w:p>
        </w:tc>
        <w:tc>
          <w:tcPr>
            <w:tcW w:w="626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通讯地址</w:t>
            </w:r>
          </w:p>
        </w:tc>
        <w:tc>
          <w:tcPr>
            <w:tcW w:w="9657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历</w:t>
            </w:r>
          </w:p>
        </w:tc>
        <w:tc>
          <w:tcPr>
            <w:tcW w:w="9657" w:type="dxa"/>
            <w:gridSpan w:val="1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绩</w:t>
            </w:r>
          </w:p>
        </w:tc>
        <w:tc>
          <w:tcPr>
            <w:tcW w:w="9657" w:type="dxa"/>
            <w:gridSpan w:val="1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0939" w:type="dxa"/>
            <w:gridSpan w:val="1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</w:rPr>
              <w:t>熟悉专业及其代表作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所熟悉专业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</w:rPr>
              <w:t>熟悉程度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5"/>
                <w:szCs w:val="15"/>
              </w:rPr>
              <w:t>(熟悉、较熟悉、一般熟悉)</w:t>
            </w:r>
          </w:p>
        </w:tc>
        <w:tc>
          <w:tcPr>
            <w:tcW w:w="390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 xml:space="preserve"> 代表性论文、著作或成果</w:t>
            </w:r>
          </w:p>
        </w:tc>
        <w:tc>
          <w:tcPr>
            <w:tcW w:w="3621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</w:rPr>
              <w:t>期刊名，出版时间或鉴定验收编号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90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90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90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90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90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90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90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90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90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90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0939" w:type="dxa"/>
            <w:gridSpan w:val="1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</w:rPr>
              <w:t>近五年从事的主要研究项目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9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</w:rPr>
              <w:t>项目来源</w:t>
            </w: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</w:rPr>
              <w:t>立项年月</w:t>
            </w: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A负责人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B参加者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A在研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B完成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339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339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339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339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339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39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339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339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339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单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见</w:t>
            </w:r>
          </w:p>
        </w:tc>
        <w:tc>
          <w:tcPr>
            <w:tcW w:w="9657" w:type="dxa"/>
            <w:gridSpan w:val="1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firstLine="6700" w:firstLineChars="2781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（单位盖章）</w:t>
            </w:r>
          </w:p>
          <w:p>
            <w:pPr>
              <w:spacing w:line="300" w:lineRule="exact"/>
              <w:ind w:firstLine="6505" w:firstLineChars="2700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各省市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行业协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会或有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关单位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推荐意见</w:t>
            </w:r>
          </w:p>
        </w:tc>
        <w:tc>
          <w:tcPr>
            <w:tcW w:w="96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firstLine="6700" w:firstLineChars="2781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（单位盖章）</w:t>
            </w:r>
          </w:p>
          <w:p>
            <w:pPr>
              <w:spacing w:line="300" w:lineRule="exact"/>
              <w:ind w:firstLine="7228" w:firstLineChars="3000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年     月    日</w:t>
            </w:r>
          </w:p>
          <w:p>
            <w:pPr>
              <w:spacing w:line="300" w:lineRule="exact"/>
              <w:ind w:firstLine="7228" w:firstLineChars="3000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＊由地方协会推荐的专家此项需盖章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见</w:t>
            </w:r>
          </w:p>
        </w:tc>
        <w:tc>
          <w:tcPr>
            <w:tcW w:w="96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firstLine="6700" w:firstLineChars="2781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firstLine="6700" w:firstLineChars="2781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（单位盖章）</w:t>
            </w:r>
          </w:p>
          <w:p>
            <w:pPr>
              <w:spacing w:line="300" w:lineRule="exact"/>
              <w:ind w:left="6552" w:leftChars="3120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年     月    日</w:t>
            </w:r>
          </w:p>
        </w:tc>
      </w:tr>
    </w:tbl>
    <w:p>
      <w:pPr>
        <w:spacing w:line="300" w:lineRule="exact"/>
        <w:ind w:right="-1407" w:rightChars="-670"/>
        <w:jc w:val="left"/>
        <w:rPr>
          <w:rFonts w:hint="eastAsia"/>
          <w:color w:val="FF000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jc w:val="left"/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97ADC"/>
    <w:rsid w:val="267B6F5F"/>
    <w:rsid w:val="66C41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黑色星期天</cp:lastModifiedBy>
  <dcterms:modified xsi:type="dcterms:W3CDTF">2021-01-25T02:40:23Z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