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内建协〔2020〕90号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关于转发中国施工企业管理协会《关于推荐建设工程项目管理专家的通知》的通知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各盟市建筑业协会、相关单位：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现将中国施工企业管理协会《关于推荐建设工程项目管理专家的通知》（中施企协字〔2020〕22号）转发给你们，请各相关单位积极参与。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请按照文件要求将申报材料纸质版及电子版（含申报表和证明材料，电子版拷入U盘）于2020年6月10日前报送至我会。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  瑞   刘天娇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 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 箱：nmjxzjwyh@163.com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 址：www.nmjx.org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left="1918" w:leftChars="304" w:hanging="1280" w:hangingChars="4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"http://www.nmgjzyxh.org/upload/file/20200602/20200602020346_48612.zip" \t "http://www.nmgjzyxh.org/_blank"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附件：《关于推荐建设工程项目管理专家的通知》（中施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企协字〔2020〕22号）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2020年6月1日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-93345</wp:posOffset>
                </wp:positionV>
                <wp:extent cx="783590" cy="388620"/>
                <wp:effectExtent l="4445" t="4445" r="19685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6505" y="1155700"/>
                          <a:ext cx="78359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-7.35pt;height:30.6pt;width:61.7pt;z-index:251658240;mso-width-relative:page;mso-height-relative:page;" fillcolor="#FFFFFF [3201]" filled="t" stroked="t" coordsize="21600,21600" o:gfxdata="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5wuCdgAAAAJAQAADwAAAAAAAAABACAAAAAi&#10;AAAAZHJzL2Rvd25yZXYueG1sUEsBAhQAFAAAAAgAh07iQBCoWy9DAgAAdQQAAA4AAAAAAAAAAQAg&#10;AAAAJw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45735" cy="8794750"/>
            <wp:effectExtent l="0" t="0" r="12065" b="1397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7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73675" cy="8752840"/>
            <wp:effectExtent l="0" t="0" r="14605" b="1016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73675" cy="8775700"/>
            <wp:effectExtent l="0" t="0" r="14605" b="254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after="156" w:afterLines="5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建设工程项目管理专家申请表</w:t>
      </w:r>
      <w:r>
        <w:rPr>
          <w:rFonts w:hint="eastAsia" w:ascii="方正小标宋简体" w:eastAsia="方正小标宋简体" w:cs="华文仿宋"/>
          <w:kern w:val="0"/>
          <w:sz w:val="36"/>
          <w:szCs w:val="36"/>
        </w:rPr>
        <w:t xml:space="preserve">           </w:t>
      </w:r>
      <w:r>
        <w:rPr>
          <w:rFonts w:hint="eastAsia" w:ascii="黑体" w:eastAsia="黑体" w:cs="华文仿宋"/>
          <w:kern w:val="0"/>
          <w:sz w:val="36"/>
          <w:szCs w:val="36"/>
        </w:rPr>
        <w:t xml:space="preserve">     </w:t>
      </w:r>
      <w:r>
        <w:rPr>
          <w:rFonts w:hint="eastAsia" w:ascii="仿宋_GB2312" w:eastAsia="仿宋_GB2312" w:cs="华文仿宋"/>
          <w:kern w:val="0"/>
          <w:sz w:val="36"/>
          <w:szCs w:val="36"/>
        </w:rPr>
        <w:t xml:space="preserve">  </w:t>
      </w:r>
    </w:p>
    <w:tbl>
      <w:tblPr>
        <w:tblStyle w:val="5"/>
        <w:tblW w:w="9000" w:type="dxa"/>
        <w:tblInd w:w="-126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80"/>
        <w:gridCol w:w="15"/>
        <w:gridCol w:w="2499"/>
        <w:gridCol w:w="1263"/>
        <w:gridCol w:w="1080"/>
        <w:gridCol w:w="1081"/>
        <w:gridCol w:w="1982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行政职务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历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技术职称</w:t>
            </w:r>
          </w:p>
        </w:tc>
        <w:tc>
          <w:tcPr>
            <w:tcW w:w="414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89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（包括时间、单位、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职务及</w:t>
            </w:r>
            <w:r>
              <w:rPr>
                <w:rFonts w:ascii="Times New Roman" w:hAnsi="Times New Roman" w:eastAsia="仿宋_GB2312" w:cs="Times New Roman"/>
                <w:sz w:val="24"/>
              </w:rPr>
              <w:t>工作内容）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552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著</w:t>
            </w: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主要包括项目管理的模式、理念和方法创新，规范和标准编制，专业书籍编制和论文发表，其他有关业绩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01" w:hRule="exac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本人保证以上信息真实、准确，并承诺积极参与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中施企协组织的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建设工程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活动。</w:t>
            </w:r>
          </w:p>
          <w:p>
            <w:pPr>
              <w:autoSpaceDE w:val="0"/>
              <w:autoSpaceDN w:val="0"/>
              <w:adjustRightInd w:val="0"/>
              <w:ind w:right="42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本人签名：                 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79" w:hRule="exac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79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本表所填信息真实、准确，经我单位审核，推荐该同志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加入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建设工程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管理专家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人才库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说明：本表可附页。“所在单位意见”栏由具有法人资格的单位盖章。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after="156" w:afterLines="50" w:line="54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建设工程项目管理专家推荐汇总表</w:t>
      </w:r>
    </w:p>
    <w:p>
      <w:pPr>
        <w:spacing w:after="156" w:afterLines="50" w:line="540" w:lineRule="exact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推荐单位：（盖章）           </w:t>
      </w:r>
      <w:r>
        <w:rPr>
          <w:rFonts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 xml:space="preserve">联系人：  </w:t>
      </w:r>
      <w:r>
        <w:rPr>
          <w:rFonts w:ascii="仿宋" w:hAnsi="仿宋" w:eastAsia="仿宋"/>
          <w:bCs/>
          <w:sz w:val="30"/>
          <w:szCs w:val="30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电话：              填表日期：   年   月  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53"/>
        <w:gridCol w:w="2186"/>
        <w:gridCol w:w="2064"/>
        <w:gridCol w:w="1049"/>
        <w:gridCol w:w="1053"/>
        <w:gridCol w:w="1182"/>
        <w:gridCol w:w="1601"/>
        <w:gridCol w:w="1601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>
      <w:pPr>
        <w:spacing w:after="156" w:afterLines="50" w:line="540" w:lineRule="exact"/>
        <w:jc w:val="left"/>
      </w:pPr>
      <w:r>
        <w:rPr>
          <w:rFonts w:hint="eastAsia" w:ascii="仿宋" w:hAnsi="仿宋" w:eastAsia="仿宋"/>
          <w:bCs/>
          <w:sz w:val="30"/>
          <w:szCs w:val="30"/>
        </w:rPr>
        <w:t>说明：本表由推荐单位填写。</w:t>
      </w:r>
    </w:p>
    <w:p>
      <w:pPr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60507"/>
    <w:rsid w:val="22C07076"/>
    <w:rsid w:val="2A9A75C6"/>
    <w:rsid w:val="4F565A43"/>
    <w:rsid w:val="780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rpj</dc:creator>
  <cp:lastModifiedBy>黑色星期天</cp:lastModifiedBy>
  <dcterms:modified xsi:type="dcterms:W3CDTF">2020-06-03T07:51:27Z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