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内建协〔2019〕111号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center"/>
        <w:rPr>
          <w:rFonts w:hint="eastAsia" w:ascii="方正小标宋简体" w:hAnsi="方正小标宋简体" w:eastAsia="方正小标宋简体" w:cs="方正小标宋简体"/>
          <w:i w:val="0"/>
          <w:caps w:val="0"/>
          <w:color w:val="auto"/>
          <w:spacing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auto"/>
          <w:spacing w:val="0"/>
          <w:sz w:val="44"/>
          <w:szCs w:val="44"/>
        </w:rPr>
        <w:t>关于转发中国施工企业管理协会《关于申报2019年度工程建设诚信典型企业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center"/>
        <w:rPr>
          <w:rFonts w:hint="eastAsia" w:ascii="方正小标宋简体" w:hAnsi="方正小标宋简体" w:eastAsia="方正小标宋简体" w:cs="方正小标宋简体"/>
          <w:i w:val="0"/>
          <w:caps w:val="0"/>
          <w:color w:val="auto"/>
          <w:spacing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i w:val="0"/>
          <w:caps w:val="0"/>
          <w:color w:val="auto"/>
          <w:spacing w:val="0"/>
          <w:sz w:val="44"/>
          <w:szCs w:val="44"/>
        </w:rPr>
        <w:t>的通知》的通知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各会员单位、相关单位：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现将中国施工企业管理协会《关于申报2019年度工程建设诚信典型企业的通知》（中施企协信用字〔2019〕7号）转发给你们，请各相关单位积极参加。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请需要申报的企业于2019年8月30日前完成申报，并于9月5日前将纸质版资料报送至协会。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联 系 人：刘天娇  程译葳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联系电话：0471-6915199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联系地址：呼和浩特市赛罕区锡林南路 永光巷28号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邮  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 xml:space="preserve">  编：010020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邮  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 xml:space="preserve">  箱：nmjxhyfw@163.com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 xml:space="preserve">网 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   址：www.nmjx.org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附件：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fldChar w:fldCharType="begin"/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instrText xml:space="preserve"> HYPERLINK "http://www.nmgjzyxh.org/upload/file/20190718/20190718012446_71057.pdf" \t "http://www.nmgjzyxh.org/_blank" </w:instrTex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fldChar w:fldCharType="separate"/>
      </w:r>
      <w:r>
        <w:rPr>
          <w:rStyle w:val="5"/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t>1、中国施工企业管理协会《关于申报2019年度工程建设诚信典型企业的通知》（中施企协信用字〔2019〕7号）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fldChar w:fldCharType="begin"/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instrText xml:space="preserve"> HYPERLINK "http://www.nmgjzyxh.org/upload/file/20190718/20190718012458_19214.doc" \t "http://www.nmgjzyxh.org/_blank" </w:instrTex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fldChar w:fldCharType="separate"/>
      </w:r>
      <w:r>
        <w:rPr>
          <w:rStyle w:val="5"/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t>2、企业诚信典型案例征集表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lang w:val="en-US" w:eastAsia="zh-CN"/>
        </w:rPr>
        <w:t xml:space="preserve">                          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</w:rPr>
        <w:t>2019年7月17日</w: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62865</wp:posOffset>
                </wp:positionV>
                <wp:extent cx="814070" cy="593725"/>
                <wp:effectExtent l="0" t="0" r="8890" b="63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070" cy="593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仿宋_GB2312" w:hAnsi="仿宋_GB2312" w:eastAsia="仿宋_GB2312" w:cs="仿宋_GB2312"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eastAsia="zh-CN"/>
                              </w:rPr>
                              <w:t>附件：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5pt;margin-top:4.95pt;height:46.75pt;width:64.1pt;z-index:251658240;mso-width-relative:page;mso-height-relative:page;" fillcolor="#FFFFFF [3201]" filled="t" stroked="f" coordsize="21600,21600" o:gfxdata="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z8KjetMAAAAHAQAADwAAAAAAAAABACAAAAAiAAAAZHJzL2Rvd25yZXYueG1sUEsB&#10;AhQAFAAAAAgAh07iQE1mSCozAgAAQgQAAA4AAAAAAAAAAQAgAAAAIgEAAGRycy9lMm9Eb2MueG1s&#10;UEsFBgAAAAAGAAYAWQEAAMc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仿宋_GB2312" w:hAnsi="仿宋_GB2312" w:eastAsia="仿宋_GB2312" w:cs="仿宋_GB2312"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eastAsia="zh-CN"/>
                        </w:rPr>
                        <w:t>附件：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9230" cy="8818245"/>
            <wp:effectExtent l="0" t="0" r="3810" b="5715"/>
            <wp:docPr id="12" name="图片 12" descr="20190718012446_71057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190718012446_71057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81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9230" cy="8789035"/>
            <wp:effectExtent l="0" t="0" r="3810" b="4445"/>
            <wp:docPr id="11" name="图片 11" descr="20190718012446_71057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190718012446_71057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8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9230" cy="8788400"/>
            <wp:effectExtent l="0" t="0" r="3810" b="5080"/>
            <wp:docPr id="10" name="图片 10" descr="20190718012446_71057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90718012446_71057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9230" cy="8811895"/>
            <wp:effectExtent l="0" t="0" r="3810" b="12065"/>
            <wp:docPr id="9" name="图片 9" descr="20190718012446_71057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90718012446_71057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81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9230" cy="8742680"/>
            <wp:effectExtent l="0" t="0" r="3810" b="5080"/>
            <wp:docPr id="8" name="图片 8" descr="20190718012446_71057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90718012446_71057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4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9230" cy="8834755"/>
            <wp:effectExtent l="0" t="0" r="3810" b="4445"/>
            <wp:docPr id="7" name="图片 7" descr="20190718012446_71057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90718012446_71057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8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9230" cy="8735695"/>
            <wp:effectExtent l="0" t="0" r="3810" b="12065"/>
            <wp:docPr id="6" name="图片 6" descr="20190718012446_71057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90718012446_71057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3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9230" cy="8751570"/>
            <wp:effectExtent l="0" t="0" r="3810" b="11430"/>
            <wp:docPr id="5" name="图片 5" descr="20190718012446_71057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90718012446_71057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5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9230" cy="8742680"/>
            <wp:effectExtent l="0" t="0" r="3810" b="5080"/>
            <wp:docPr id="4" name="图片 4" descr="20190718012446_71057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90718012446_71057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4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9230" cy="8796020"/>
            <wp:effectExtent l="0" t="0" r="3810" b="12700"/>
            <wp:docPr id="3" name="图片 3" descr="20190718012446_71057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90718012446_71057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9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9230" cy="8841740"/>
            <wp:effectExtent l="0" t="0" r="3810" b="12700"/>
            <wp:docPr id="2" name="图片 2" descr="20190718012446_71057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90718012446_71057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84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9230" cy="8796655"/>
            <wp:effectExtent l="0" t="0" r="3810" b="12065"/>
            <wp:docPr id="1" name="图片 1" descr="20190718012446_71057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90718012446_71057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:</w:t>
      </w:r>
      <w:r>
        <w:rPr>
          <w:rFonts w:hint="eastAsia" w:ascii="仿宋_GB2312" w:hAnsi="仿宋_GB2312" w:eastAsia="仿宋_GB2312" w:cs="仿宋_GB2312"/>
          <w:sz w:val="32"/>
          <w:szCs w:val="32"/>
        </w:rPr>
        <w:t>2</w:t>
      </w:r>
    </w:p>
    <w:p>
      <w:pPr>
        <w:spacing w:afterLines="100"/>
        <w:jc w:val="center"/>
        <w:rPr>
          <w:rFonts w:ascii="方正小标宋简体" w:hAnsi="黑体" w:eastAsia="方正小标宋简体"/>
          <w:sz w:val="40"/>
          <w:szCs w:val="36"/>
        </w:rPr>
      </w:pPr>
      <w:r>
        <w:rPr>
          <w:rFonts w:hint="eastAsia" w:ascii="方正小标宋简体" w:hAnsi="黑体" w:eastAsia="方正小标宋简体"/>
          <w:sz w:val="40"/>
          <w:szCs w:val="36"/>
        </w:rPr>
        <w:t>企业诚信典型案例征集表</w:t>
      </w:r>
    </w:p>
    <w:tbl>
      <w:tblPr>
        <w:tblStyle w:val="3"/>
        <w:tblW w:w="8328" w:type="dxa"/>
        <w:tblInd w:w="1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5"/>
        <w:gridCol w:w="2505"/>
        <w:gridCol w:w="46"/>
        <w:gridCol w:w="1529"/>
        <w:gridCol w:w="30"/>
        <w:gridCol w:w="265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5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单位名称</w:t>
            </w:r>
          </w:p>
        </w:tc>
        <w:tc>
          <w:tcPr>
            <w:tcW w:w="6763" w:type="dxa"/>
            <w:gridSpan w:val="5"/>
            <w:noWrap w:val="0"/>
            <w:vAlign w:val="top"/>
          </w:tcPr>
          <w:p>
            <w:pPr>
              <w:jc w:val="left"/>
              <w:rPr>
                <w:rFonts w:ascii="仿宋" w:hAnsi="仿宋" w:eastAsia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1565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中施企协信用等级</w:t>
            </w:r>
          </w:p>
        </w:tc>
        <w:tc>
          <w:tcPr>
            <w:tcW w:w="2505" w:type="dxa"/>
            <w:tcBorders>
              <w:right w:val="single" w:color="auto" w:sz="4" w:space="0"/>
            </w:tcBorders>
            <w:noWrap w:val="0"/>
            <w:vAlign w:val="top"/>
          </w:tcPr>
          <w:p>
            <w:pPr>
              <w:jc w:val="left"/>
              <w:rPr>
                <w:rFonts w:ascii="仿宋" w:hAnsi="仿宋" w:eastAsia="仿宋"/>
                <w:sz w:val="30"/>
                <w:szCs w:val="30"/>
              </w:rPr>
            </w:pPr>
          </w:p>
        </w:tc>
        <w:tc>
          <w:tcPr>
            <w:tcW w:w="1575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jc w:val="left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ascii="仿宋" w:hAnsi="仿宋" w:eastAsia="仿宋"/>
                <w:sz w:val="30"/>
                <w:szCs w:val="30"/>
              </w:rPr>
              <w:t>其他协会信用等级</w:t>
            </w:r>
          </w:p>
        </w:tc>
        <w:tc>
          <w:tcPr>
            <w:tcW w:w="2683" w:type="dxa"/>
            <w:gridSpan w:val="2"/>
            <w:tcBorders>
              <w:left w:val="single" w:color="auto" w:sz="4" w:space="0"/>
            </w:tcBorders>
            <w:noWrap w:val="0"/>
            <w:vAlign w:val="top"/>
          </w:tcPr>
          <w:p>
            <w:pPr>
              <w:jc w:val="left"/>
              <w:rPr>
                <w:rFonts w:ascii="仿宋" w:hAnsi="仿宋" w:eastAsia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565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有 效 期</w:t>
            </w:r>
          </w:p>
        </w:tc>
        <w:tc>
          <w:tcPr>
            <w:tcW w:w="6763" w:type="dxa"/>
            <w:gridSpan w:val="5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年    月    日   至    年    月  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4" w:hRule="atLeast"/>
        </w:trPr>
        <w:tc>
          <w:tcPr>
            <w:tcW w:w="1565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28"/>
                <w:szCs w:val="30"/>
              </w:rPr>
              <w:t>统一社会信用代码</w:t>
            </w:r>
          </w:p>
        </w:tc>
        <w:tc>
          <w:tcPr>
            <w:tcW w:w="2551" w:type="dxa"/>
            <w:gridSpan w:val="2"/>
            <w:noWrap w:val="0"/>
            <w:vAlign w:val="top"/>
          </w:tcPr>
          <w:p>
            <w:pPr>
              <w:jc w:val="left"/>
              <w:rPr>
                <w:rFonts w:ascii="仿宋" w:hAnsi="仿宋" w:eastAsia="仿宋"/>
                <w:sz w:val="30"/>
                <w:szCs w:val="30"/>
              </w:rPr>
            </w:pPr>
          </w:p>
        </w:tc>
        <w:tc>
          <w:tcPr>
            <w:tcW w:w="1559" w:type="dxa"/>
            <w:gridSpan w:val="2"/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法人代表</w:t>
            </w:r>
          </w:p>
        </w:tc>
        <w:tc>
          <w:tcPr>
            <w:tcW w:w="2653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5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联系人</w:t>
            </w:r>
          </w:p>
        </w:tc>
        <w:tc>
          <w:tcPr>
            <w:tcW w:w="2551" w:type="dxa"/>
            <w:gridSpan w:val="2"/>
            <w:noWrap w:val="0"/>
            <w:vAlign w:val="top"/>
          </w:tcPr>
          <w:p>
            <w:pPr>
              <w:jc w:val="left"/>
              <w:rPr>
                <w:rFonts w:ascii="仿宋" w:hAnsi="仿宋" w:eastAsia="仿宋"/>
                <w:sz w:val="30"/>
                <w:szCs w:val="30"/>
              </w:rPr>
            </w:pPr>
          </w:p>
        </w:tc>
        <w:tc>
          <w:tcPr>
            <w:tcW w:w="1559" w:type="dxa"/>
            <w:gridSpan w:val="2"/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手机号</w:t>
            </w:r>
          </w:p>
        </w:tc>
        <w:tc>
          <w:tcPr>
            <w:tcW w:w="2653" w:type="dxa"/>
            <w:noWrap w:val="0"/>
            <w:vAlign w:val="top"/>
          </w:tcPr>
          <w:p>
            <w:pPr>
              <w:jc w:val="left"/>
              <w:rPr>
                <w:rFonts w:ascii="仿宋" w:hAnsi="仿宋" w:eastAsia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65" w:type="dxa"/>
            <w:noWrap w:val="0"/>
            <w:vAlign w:val="center"/>
          </w:tcPr>
          <w:p>
            <w:pPr>
              <w:jc w:val="left"/>
              <w:rPr>
                <w:rFonts w:ascii="仿宋" w:hAnsi="仿宋" w:eastAsia="仿宋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30"/>
                <w:szCs w:val="30"/>
              </w:rPr>
              <w:t>通讯地址</w:t>
            </w:r>
          </w:p>
        </w:tc>
        <w:tc>
          <w:tcPr>
            <w:tcW w:w="6763" w:type="dxa"/>
            <w:gridSpan w:val="5"/>
            <w:noWrap w:val="0"/>
            <w:vAlign w:val="center"/>
          </w:tcPr>
          <w:p>
            <w:pPr>
              <w:jc w:val="left"/>
              <w:rPr>
                <w:rFonts w:ascii="仿宋" w:hAnsi="仿宋" w:eastAsia="仿宋" w:cs="宋体"/>
                <w:color w:val="000000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4" w:hRule="atLeast"/>
        </w:trPr>
        <w:tc>
          <w:tcPr>
            <w:tcW w:w="1565" w:type="dxa"/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曾获主要奖励</w:t>
            </w:r>
          </w:p>
        </w:tc>
        <w:tc>
          <w:tcPr>
            <w:tcW w:w="6763" w:type="dxa"/>
            <w:gridSpan w:val="5"/>
            <w:noWrap w:val="0"/>
            <w:vAlign w:val="top"/>
          </w:tcPr>
          <w:p>
            <w:pPr>
              <w:jc w:val="left"/>
              <w:rPr>
                <w:rFonts w:ascii="仿宋" w:hAnsi="仿宋" w:eastAsia="仿宋" w:cs="宋体"/>
                <w:color w:val="000000"/>
                <w:kern w:val="0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36" w:hRule="atLeast"/>
        </w:trPr>
        <w:tc>
          <w:tcPr>
            <w:tcW w:w="1565" w:type="dxa"/>
            <w:noWrap w:val="0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主要事迹（约1500字，可另附页）</w:t>
            </w:r>
          </w:p>
        </w:tc>
        <w:tc>
          <w:tcPr>
            <w:tcW w:w="6763" w:type="dxa"/>
            <w:gridSpan w:val="5"/>
            <w:noWrap w:val="0"/>
            <w:vAlign w:val="top"/>
          </w:tcPr>
          <w:p>
            <w:pPr>
              <w:ind w:firstLine="450" w:firstLineChars="150"/>
              <w:rPr>
                <w:rFonts w:ascii="仿宋" w:hAnsi="仿宋" w:eastAsia="仿宋"/>
                <w:sz w:val="30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36" w:hRule="atLeast"/>
        </w:trPr>
        <w:tc>
          <w:tcPr>
            <w:tcW w:w="1565" w:type="dxa"/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本单位</w:t>
            </w:r>
          </w:p>
          <w:p>
            <w:pPr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意见</w:t>
            </w:r>
          </w:p>
        </w:tc>
        <w:tc>
          <w:tcPr>
            <w:tcW w:w="6763" w:type="dxa"/>
            <w:gridSpan w:val="5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30"/>
                <w:szCs w:val="30"/>
              </w:rPr>
            </w:pPr>
          </w:p>
          <w:p>
            <w:pPr>
              <w:jc w:val="center"/>
              <w:rPr>
                <w:rFonts w:ascii="仿宋" w:hAnsi="仿宋" w:eastAsia="仿宋"/>
                <w:sz w:val="30"/>
                <w:szCs w:val="30"/>
              </w:rPr>
            </w:pPr>
          </w:p>
          <w:p>
            <w:pPr>
              <w:rPr>
                <w:rFonts w:ascii="仿宋" w:hAnsi="仿宋" w:eastAsia="仿宋"/>
                <w:sz w:val="30"/>
                <w:szCs w:val="30"/>
              </w:rPr>
            </w:pPr>
          </w:p>
          <w:p>
            <w:pPr>
              <w:ind w:firstLine="2100" w:firstLineChars="700"/>
              <w:rPr>
                <w:rFonts w:ascii="仿宋" w:hAnsi="仿宋" w:eastAsia="仿宋"/>
                <w:sz w:val="30"/>
                <w:szCs w:val="30"/>
              </w:rPr>
            </w:pPr>
          </w:p>
          <w:p>
            <w:pPr>
              <w:ind w:firstLine="2700" w:firstLineChars="900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单位（盖章）</w:t>
            </w:r>
          </w:p>
          <w:p>
            <w:pPr>
              <w:ind w:firstLine="3750" w:firstLineChars="1250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年   月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36" w:hRule="atLeast"/>
        </w:trPr>
        <w:tc>
          <w:tcPr>
            <w:tcW w:w="1565" w:type="dxa"/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ascii="仿宋" w:hAnsi="仿宋" w:eastAsia="仿宋"/>
                <w:sz w:val="30"/>
                <w:szCs w:val="30"/>
              </w:rPr>
              <w:t>推荐单位</w:t>
            </w:r>
            <w:r>
              <w:rPr>
                <w:rFonts w:hint="eastAsia" w:ascii="仿宋" w:hAnsi="仿宋" w:eastAsia="仿宋"/>
                <w:sz w:val="30"/>
                <w:szCs w:val="30"/>
              </w:rPr>
              <w:t>意见</w:t>
            </w:r>
          </w:p>
        </w:tc>
        <w:tc>
          <w:tcPr>
            <w:tcW w:w="6763" w:type="dxa"/>
            <w:gridSpan w:val="5"/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sz w:val="30"/>
                <w:szCs w:val="30"/>
              </w:rPr>
            </w:pPr>
          </w:p>
          <w:p>
            <w:pPr>
              <w:jc w:val="center"/>
              <w:rPr>
                <w:rFonts w:ascii="仿宋" w:hAnsi="仿宋" w:eastAsia="仿宋"/>
                <w:sz w:val="30"/>
                <w:szCs w:val="30"/>
              </w:rPr>
            </w:pPr>
          </w:p>
          <w:p>
            <w:pPr>
              <w:jc w:val="center"/>
              <w:rPr>
                <w:rFonts w:ascii="仿宋" w:hAnsi="仿宋" w:eastAsia="仿宋"/>
                <w:sz w:val="30"/>
                <w:szCs w:val="30"/>
              </w:rPr>
            </w:pPr>
          </w:p>
          <w:p>
            <w:pPr>
              <w:ind w:firstLine="2700" w:firstLineChars="900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单位（盖章）</w:t>
            </w:r>
          </w:p>
          <w:p>
            <w:pPr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 xml:space="preserve">               年   月  日</w:t>
            </w:r>
          </w:p>
        </w:tc>
      </w:tr>
    </w:tbl>
    <w:p>
      <w:pPr>
        <w:widowControl/>
        <w:jc w:val="left"/>
        <w:rPr>
          <w:rFonts w:ascii="仿宋_GB2312" w:eastAsia="仿宋_GB2312" w:cs="Times New Roman"/>
          <w:sz w:val="28"/>
          <w:szCs w:val="28"/>
          <w:shd w:val="clear" w:color="auto" w:fill="FFFFFF"/>
        </w:rPr>
      </w:pPr>
    </w:p>
    <w:p>
      <w:pPr>
        <w:spacing w:line="600" w:lineRule="exact"/>
        <w:rPr>
          <w:rFonts w:ascii="仿宋_GB2312" w:eastAsia="仿宋_GB2312"/>
          <w:sz w:val="32"/>
        </w:rPr>
      </w:pPr>
    </w:p>
    <w:p/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0440D5"/>
    <w:rsid w:val="122F79A9"/>
    <w:rsid w:val="58723FD5"/>
    <w:rsid w:val="5B6C7A3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kcdz</dc:creator>
  <cp:lastModifiedBy>黑色星期天</cp:lastModifiedBy>
  <dcterms:modified xsi:type="dcterms:W3CDTF">2019-08-13T07:08:13Z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