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内建协〔2019〕20号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/>
          <w:spacing w:val="0"/>
          <w:kern w:val="44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/>
          <w:spacing w:val="0"/>
          <w:kern w:val="44"/>
          <w:sz w:val="44"/>
          <w:szCs w:val="44"/>
          <w:shd w:val="clear" w:fill="FFFFFF"/>
          <w:lang w:val="en-US" w:eastAsia="zh-CN" w:bidi="ar"/>
        </w:rPr>
        <w:t>关于转发中国安装协会《关于召开协会第六届七次理事（扩大）会议暨工程创优经验交流会的通知》的通知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/>
          <w:spacing w:val="0"/>
          <w:kern w:val="44"/>
          <w:sz w:val="44"/>
          <w:szCs w:val="4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各盟市建筑业协会，各会员企业、有关单位：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中国安装协会定于2019 年 4 月 17-18 日在广东省珠海市召开协会第六届七次理事（扩大）会议暨工程创优经验交流会，现将中国安装协会《关于召开协会第六届七次理事（扩大）会议暨工程创优经验交流会的通知》（安协〔2019〕7号）转发你们，望相关企业及人员根据文件要求积极参与。并于2019年3月29日前发送至我会邮箱，由我会负责统一汇总、上报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联 系 人：吴亚轩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联系电话： 13304719644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联系地址：呼和浩特市赛罕区锡林南路永光巷28号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邮    编：010020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邮    箱：nmgjzyxh@163.com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918" w:leftChars="304" w:right="0" w:hanging="1280" w:hangingChars="4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附件：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instrText xml:space="preserve"> HYPERLINK "http://www.nmgjzyxh.com/upload/file/20190313/20190313034728_13128.pdf" \t "http://www.nmgjzyxh.com/_blank" </w:instrTex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《关于召开协会第六届七次理事（扩大）会议暨工程创优经验交流会的通知》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4480" w:firstLineChars="14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内蒙古自治区建筑业协会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120" w:firstLineChars="160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2019年3月12日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numberInDash" w:start="3"/>
          <w:cols w:space="425" w:num="1"/>
          <w:docGrid w:type="lines" w:linePitch="312" w:charSpace="0"/>
        </w:sect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t>附件：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269230" cy="8317865"/>
            <wp:effectExtent l="0" t="0" r="7620" b="698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268595" cy="8729980"/>
            <wp:effectExtent l="0" t="0" r="8255" b="1397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274310" cy="8792845"/>
            <wp:effectExtent l="0" t="0" r="2540" b="825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272405" cy="8773160"/>
            <wp:effectExtent l="0" t="0" r="4445" b="889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272405" cy="8836660"/>
            <wp:effectExtent l="0" t="0" r="4445" b="254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271770" cy="8749665"/>
            <wp:effectExtent l="0" t="0" r="5080" b="1333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kern w:val="44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271770" cy="8763000"/>
            <wp:effectExtent l="0" t="0" r="5080" b="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numberInDash" w:start="5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470B5A"/>
    <w:rsid w:val="2B7C0786"/>
    <w:rsid w:val="2E8B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黑色星期天</cp:lastModifiedBy>
  <dcterms:modified xsi:type="dcterms:W3CDTF">2019-03-27T02:24:07Z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