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i w:val="0"/>
          <w:caps w:val="0"/>
          <w:color w:val="000000"/>
          <w:spacing w:val="0"/>
          <w:kern w:val="44"/>
          <w:sz w:val="32"/>
          <w:szCs w:val="32"/>
          <w:lang w:val="en-US" w:eastAsia="zh-CN" w:bidi="ar"/>
        </w:rPr>
      </w:pPr>
      <w:r>
        <w:rPr>
          <w:rFonts w:hint="eastAsia" w:ascii="黑体" w:hAnsi="黑体" w:eastAsia="黑体" w:cs="黑体"/>
          <w:b w:val="0"/>
          <w:i w:val="0"/>
          <w:caps w:val="0"/>
          <w:color w:val="000000"/>
          <w:spacing w:val="0"/>
          <w:kern w:val="44"/>
          <w:sz w:val="32"/>
          <w:szCs w:val="32"/>
          <w:lang w:val="en-US" w:eastAsia="zh-CN" w:bidi="ar"/>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黑体" w:hAnsi="黑体" w:eastAsia="黑体" w:cs="黑体"/>
          <w:b w:val="0"/>
          <w:i w:val="0"/>
          <w:caps w:val="0"/>
          <w:color w:val="000000"/>
          <w:spacing w:val="0"/>
          <w:kern w:val="44"/>
          <w:sz w:val="44"/>
          <w:szCs w:val="44"/>
          <w:lang w:val="en-US" w:eastAsia="zh-CN" w:bidi="ar"/>
        </w:rPr>
      </w:pPr>
      <w:r>
        <w:rPr>
          <w:rFonts w:hint="eastAsia" w:ascii="黑体" w:hAnsi="黑体" w:eastAsia="黑体" w:cs="黑体"/>
          <w:b w:val="0"/>
          <w:i w:val="0"/>
          <w:caps w:val="0"/>
          <w:color w:val="000000"/>
          <w:spacing w:val="0"/>
          <w:kern w:val="44"/>
          <w:sz w:val="44"/>
          <w:szCs w:val="44"/>
          <w:lang w:val="en-US" w:eastAsia="zh-CN" w:bidi="ar"/>
        </w:rPr>
        <w:t>关于申报第一批内蒙古自治区建筑业绿色施工示范工程的通知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ascii="Arial" w:hAnsi="Arial" w:eastAsia="宋体" w:cs="Arial"/>
          <w:b w:val="0"/>
          <w:i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heme="minorEastAsia" w:hAnsiTheme="minorEastAsia" w:eastAsiaTheme="minorEastAsia" w:cstheme="minorEastAsia"/>
          <w:b w:val="0"/>
          <w:i w:val="0"/>
          <w:caps w:val="0"/>
          <w:color w:val="000000"/>
          <w:spacing w:val="0"/>
          <w:kern w:val="44"/>
          <w:sz w:val="32"/>
          <w:szCs w:val="32"/>
          <w:lang w:val="en-US" w:eastAsia="zh-CN" w:bidi="ar"/>
        </w:rPr>
      </w:pPr>
      <w:r>
        <w:rPr>
          <w:rFonts w:hint="eastAsia" w:asciiTheme="minorEastAsia" w:hAnsiTheme="minorEastAsia" w:eastAsiaTheme="minorEastAsia" w:cstheme="minorEastAsia"/>
          <w:b w:val="0"/>
          <w:i w:val="0"/>
          <w:caps w:val="0"/>
          <w:color w:val="000000"/>
          <w:spacing w:val="0"/>
          <w:sz w:val="32"/>
          <w:szCs w:val="32"/>
        </w:rPr>
        <w:t>内建协〔2017〕136号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仿宋_GB2312" w:hAnsi="仿宋_GB2312" w:eastAsia="仿宋_GB2312" w:cs="仿宋_GB2312"/>
          <w:b w:val="0"/>
          <w:i w:val="0"/>
          <w:caps w:val="0"/>
          <w:color w:val="000000"/>
          <w:spacing w:val="0"/>
          <w:kern w:val="44"/>
          <w:sz w:val="32"/>
          <w:szCs w:val="32"/>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各盟市建筑业协会、会员单位：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为深入贯彻国家关于加强节能减排的发展战略，建设资源节约型、环境友好型社会，更好地发挥绿色施工示范工程在建筑业节能减排中的示范引领作用，经研究，决定开展第一批内蒙古自治区建筑业绿色施工示范工程的申报工作，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一、符合《内蒙古自治区建筑业绿色施工示范工程管理办法》的申报条件；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二、2017年以后开工的主体结构施工完成30%以内的在建工程；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三、申报工程应投资到位，绿色施工的实施能得到建设、设计、监理等相关单位的支持和配合，且具备绿色施工的条件和环境；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四、在创建绿色施工示范工程的过程中，能够结合工程特点，组织绿色施工技术攻关和创新。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请各推荐单位于2018年元月30日前，将推荐函、申报材料纸质版和电子版各一份报至自治区建筑业协会。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联 系 人：李 勇  高鹏程  张利娜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联系电话：0471-6682144（兼传真）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联系地址：呼和浩特市赛罕区锡林南路永光巷28号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 xml:space="preserve">邮 </w:t>
      </w: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r>
        <w:rPr>
          <w:rFonts w:hint="default" w:ascii="仿宋_GB2312" w:hAnsi="仿宋_GB2312" w:eastAsia="仿宋_GB2312" w:cs="仿宋_GB2312"/>
          <w:b w:val="0"/>
          <w:i w:val="0"/>
          <w:caps w:val="0"/>
          <w:color w:val="000000"/>
          <w:spacing w:val="0"/>
          <w:kern w:val="44"/>
          <w:sz w:val="32"/>
          <w:szCs w:val="32"/>
          <w:lang w:val="en-US" w:eastAsia="zh-CN" w:bidi="ar"/>
        </w:rPr>
        <w:t>   编：010020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 xml:space="preserve">邮   </w:t>
      </w: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r>
        <w:rPr>
          <w:rFonts w:hint="default" w:ascii="仿宋_GB2312" w:hAnsi="仿宋_GB2312" w:eastAsia="仿宋_GB2312" w:cs="仿宋_GB2312"/>
          <w:b w:val="0"/>
          <w:i w:val="0"/>
          <w:caps w:val="0"/>
          <w:color w:val="000000"/>
          <w:spacing w:val="0"/>
          <w:kern w:val="44"/>
          <w:sz w:val="32"/>
          <w:szCs w:val="32"/>
          <w:lang w:val="en-US" w:eastAsia="zh-CN" w:bidi="ar"/>
        </w:rPr>
        <w:t> 箱：nmjxzlaqb@163.com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 xml:space="preserve">网 </w:t>
      </w: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r>
        <w:rPr>
          <w:rFonts w:hint="default" w:ascii="仿宋_GB2312" w:hAnsi="仿宋_GB2312" w:eastAsia="仿宋_GB2312" w:cs="仿宋_GB2312"/>
          <w:b w:val="0"/>
          <w:i w:val="0"/>
          <w:caps w:val="0"/>
          <w:color w:val="000000"/>
          <w:spacing w:val="0"/>
          <w:kern w:val="44"/>
          <w:sz w:val="32"/>
          <w:szCs w:val="32"/>
          <w:lang w:val="en-US" w:eastAsia="zh-CN" w:bidi="ar"/>
        </w:rPr>
        <w:t>   址：www.nmjx.org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kern w:val="44"/>
          <w:sz w:val="32"/>
          <w:szCs w:val="32"/>
          <w:lang w:val="en-US" w:eastAsia="zh-CN" w:bidi="ar"/>
        </w:rPr>
      </w:pP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仿宋_GB2312" w:hAnsi="仿宋_GB2312" w:eastAsia="仿宋_GB2312" w:cs="仿宋_GB2312"/>
          <w:b w:val="0"/>
          <w:i w:val="0"/>
          <w:caps w:val="0"/>
          <w:color w:val="000000"/>
          <w:spacing w:val="0"/>
          <w:kern w:val="44"/>
          <w:sz w:val="32"/>
          <w:szCs w:val="32"/>
          <w:lang w:val="en-US" w:eastAsia="zh-CN" w:bidi="ar"/>
        </w:rPr>
      </w:pP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r>
        <w:rPr>
          <w:rFonts w:hint="default" w:ascii="仿宋_GB2312" w:hAnsi="仿宋_GB2312" w:eastAsia="仿宋_GB2312" w:cs="仿宋_GB2312"/>
          <w:b w:val="0"/>
          <w:i w:val="0"/>
          <w:caps w:val="0"/>
          <w:color w:val="000000"/>
          <w:spacing w:val="0"/>
          <w:kern w:val="44"/>
          <w:sz w:val="32"/>
          <w:szCs w:val="32"/>
          <w:lang w:val="en-US" w:eastAsia="zh-CN" w:bidi="ar"/>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362075" cy="13620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_GB2312" w:hAnsi="仿宋_GB2312" w:eastAsia="仿宋_GB2312" w:cs="仿宋_GB2312"/>
          <w:b w:val="0"/>
          <w:i w:val="0"/>
          <w:caps w:val="0"/>
          <w:color w:val="000000"/>
          <w:spacing w:val="0"/>
          <w:kern w:val="44"/>
          <w:sz w:val="32"/>
          <w:szCs w:val="32"/>
          <w:lang w:val="en-US" w:eastAsia="zh-CN" w:bidi="ar"/>
        </w:rPr>
      </w:pPr>
      <w:r>
        <w:rPr>
          <w:rFonts w:hint="default" w:ascii="仿宋_GB2312" w:hAnsi="仿宋_GB2312" w:eastAsia="仿宋_GB2312" w:cs="仿宋_GB2312"/>
          <w:b w:val="0"/>
          <w:i w:val="0"/>
          <w:caps w:val="0"/>
          <w:color w:val="000000"/>
          <w:spacing w:val="0"/>
          <w:kern w:val="44"/>
          <w:sz w:val="32"/>
          <w:szCs w:val="32"/>
          <w:lang w:val="en-US" w:eastAsia="zh-CN" w:bidi="ar"/>
        </w:rPr>
        <w:t xml:space="preserve">  </w:t>
      </w: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r>
        <w:rPr>
          <w:rFonts w:hint="default" w:ascii="仿宋_GB2312" w:hAnsi="仿宋_GB2312" w:eastAsia="仿宋_GB2312" w:cs="仿宋_GB2312"/>
          <w:b w:val="0"/>
          <w:i w:val="0"/>
          <w:caps w:val="0"/>
          <w:color w:val="000000"/>
          <w:spacing w:val="0"/>
          <w:kern w:val="44"/>
          <w:sz w:val="32"/>
          <w:szCs w:val="32"/>
          <w:lang w:val="en-US" w:eastAsia="zh-CN" w:bidi="ar"/>
        </w:rPr>
        <w:t>微信公众号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r>
        <w:rPr>
          <w:rFonts w:hint="default" w:ascii="仿宋_GB2312" w:hAnsi="仿宋_GB2312" w:eastAsia="仿宋_GB2312" w:cs="仿宋_GB2312"/>
          <w:b w:val="0"/>
          <w:i w:val="0"/>
          <w:caps w:val="0"/>
          <w:color w:val="auto"/>
          <w:spacing w:val="0"/>
          <w:kern w:val="44"/>
          <w:sz w:val="32"/>
          <w:szCs w:val="32"/>
          <w:lang w:val="en-US" w:eastAsia="zh-CN" w:bidi="ar"/>
        </w:rPr>
        <w:fldChar w:fldCharType="begin"/>
      </w:r>
      <w:r>
        <w:rPr>
          <w:rFonts w:hint="default" w:ascii="仿宋_GB2312" w:hAnsi="仿宋_GB2312" w:eastAsia="仿宋_GB2312" w:cs="仿宋_GB2312"/>
          <w:b w:val="0"/>
          <w:i w:val="0"/>
          <w:caps w:val="0"/>
          <w:color w:val="auto"/>
          <w:spacing w:val="0"/>
          <w:kern w:val="44"/>
          <w:sz w:val="32"/>
          <w:szCs w:val="32"/>
          <w:lang w:val="en-US" w:eastAsia="zh-CN" w:bidi="ar"/>
        </w:rPr>
        <w:instrText xml:space="preserve"> HYPERLINK "http://www.nmgjzyxh.org/upload/file/20171215/20171215051551_71951.docx" \t "http://www.nmgjzyxh.org/_blank" </w:instrText>
      </w:r>
      <w:r>
        <w:rPr>
          <w:rFonts w:hint="default" w:ascii="仿宋_GB2312" w:hAnsi="仿宋_GB2312" w:eastAsia="仿宋_GB2312" w:cs="仿宋_GB2312"/>
          <w:b w:val="0"/>
          <w:i w:val="0"/>
          <w:caps w:val="0"/>
          <w:color w:val="auto"/>
          <w:spacing w:val="0"/>
          <w:kern w:val="44"/>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44"/>
          <w:sz w:val="32"/>
          <w:szCs w:val="32"/>
          <w:lang w:val="en-US" w:eastAsia="zh-CN" w:bidi="ar"/>
        </w:rPr>
        <w:t>附件一：《内蒙古自治区建筑业绿色施工示范工程管理办法》（试行）；</w:t>
      </w:r>
      <w:r>
        <w:rPr>
          <w:rFonts w:hint="default" w:ascii="仿宋_GB2312" w:hAnsi="仿宋_GB2312" w:eastAsia="仿宋_GB2312" w:cs="仿宋_GB2312"/>
          <w:b w:val="0"/>
          <w:i w:val="0"/>
          <w:caps w:val="0"/>
          <w:color w:val="auto"/>
          <w:spacing w:val="0"/>
          <w:kern w:val="44"/>
          <w:sz w:val="32"/>
          <w:szCs w:val="32"/>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r>
        <w:rPr>
          <w:rFonts w:hint="default" w:ascii="仿宋_GB2312" w:hAnsi="仿宋_GB2312" w:eastAsia="仿宋_GB2312" w:cs="仿宋_GB2312"/>
          <w:b w:val="0"/>
          <w:i w:val="0"/>
          <w:caps w:val="0"/>
          <w:color w:val="auto"/>
          <w:spacing w:val="0"/>
          <w:kern w:val="44"/>
          <w:sz w:val="32"/>
          <w:szCs w:val="32"/>
          <w:lang w:val="en-US" w:eastAsia="zh-CN" w:bidi="ar"/>
        </w:rPr>
        <w:fldChar w:fldCharType="begin"/>
      </w:r>
      <w:r>
        <w:rPr>
          <w:rFonts w:hint="default" w:ascii="仿宋_GB2312" w:hAnsi="仿宋_GB2312" w:eastAsia="仿宋_GB2312" w:cs="仿宋_GB2312"/>
          <w:b w:val="0"/>
          <w:i w:val="0"/>
          <w:caps w:val="0"/>
          <w:color w:val="auto"/>
          <w:spacing w:val="0"/>
          <w:kern w:val="44"/>
          <w:sz w:val="32"/>
          <w:szCs w:val="32"/>
          <w:lang w:val="en-US" w:eastAsia="zh-CN" w:bidi="ar"/>
        </w:rPr>
        <w:instrText xml:space="preserve"> HYPERLINK "http://www.nmgjzyxh.org/upload/file/20171215/20171215051558_52289.docx" \t "http://www.nmgjzyxh.org/_blank" </w:instrText>
      </w:r>
      <w:r>
        <w:rPr>
          <w:rFonts w:hint="default" w:ascii="仿宋_GB2312" w:hAnsi="仿宋_GB2312" w:eastAsia="仿宋_GB2312" w:cs="仿宋_GB2312"/>
          <w:b w:val="0"/>
          <w:i w:val="0"/>
          <w:caps w:val="0"/>
          <w:color w:val="auto"/>
          <w:spacing w:val="0"/>
          <w:kern w:val="44"/>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44"/>
          <w:sz w:val="32"/>
          <w:szCs w:val="32"/>
          <w:lang w:val="en-US" w:eastAsia="zh-CN" w:bidi="ar"/>
        </w:rPr>
        <w:t>附件二：《内蒙古自治区建筑业绿色施工示范工程申报表》；</w:t>
      </w:r>
      <w:r>
        <w:rPr>
          <w:rFonts w:hint="default" w:ascii="仿宋_GB2312" w:hAnsi="仿宋_GB2312" w:eastAsia="仿宋_GB2312" w:cs="仿宋_GB2312"/>
          <w:b w:val="0"/>
          <w:i w:val="0"/>
          <w:caps w:val="0"/>
          <w:color w:val="auto"/>
          <w:spacing w:val="0"/>
          <w:kern w:val="44"/>
          <w:sz w:val="32"/>
          <w:szCs w:val="32"/>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r>
        <w:rPr>
          <w:rFonts w:hint="default" w:ascii="仿宋_GB2312" w:hAnsi="仿宋_GB2312" w:eastAsia="仿宋_GB2312" w:cs="仿宋_GB2312"/>
          <w:b w:val="0"/>
          <w:i w:val="0"/>
          <w:caps w:val="0"/>
          <w:color w:val="auto"/>
          <w:spacing w:val="0"/>
          <w:kern w:val="44"/>
          <w:sz w:val="32"/>
          <w:szCs w:val="32"/>
          <w:lang w:val="en-US" w:eastAsia="zh-CN" w:bidi="ar"/>
        </w:rPr>
        <w:fldChar w:fldCharType="begin"/>
      </w:r>
      <w:r>
        <w:rPr>
          <w:rFonts w:hint="default" w:ascii="仿宋_GB2312" w:hAnsi="仿宋_GB2312" w:eastAsia="仿宋_GB2312" w:cs="仿宋_GB2312"/>
          <w:b w:val="0"/>
          <w:i w:val="0"/>
          <w:caps w:val="0"/>
          <w:color w:val="auto"/>
          <w:spacing w:val="0"/>
          <w:kern w:val="44"/>
          <w:sz w:val="32"/>
          <w:szCs w:val="32"/>
          <w:lang w:val="en-US" w:eastAsia="zh-CN" w:bidi="ar"/>
        </w:rPr>
        <w:instrText xml:space="preserve"> HYPERLINK "http://www.nmgjzyxh.org/upload/file/20171215/20171215051606_22639.docx" \t "http://www.nmgjzyxh.org/_blank" </w:instrText>
      </w:r>
      <w:r>
        <w:rPr>
          <w:rFonts w:hint="default" w:ascii="仿宋_GB2312" w:hAnsi="仿宋_GB2312" w:eastAsia="仿宋_GB2312" w:cs="仿宋_GB2312"/>
          <w:b w:val="0"/>
          <w:i w:val="0"/>
          <w:caps w:val="0"/>
          <w:color w:val="auto"/>
          <w:spacing w:val="0"/>
          <w:kern w:val="44"/>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44"/>
          <w:sz w:val="32"/>
          <w:szCs w:val="32"/>
          <w:lang w:val="en-US" w:eastAsia="zh-CN" w:bidi="ar"/>
        </w:rPr>
        <w:t>附件三：《内蒙古自治区建筑业绿色施工示范工程过程检查/验收申请表》；</w:t>
      </w:r>
      <w:r>
        <w:rPr>
          <w:rFonts w:hint="default" w:ascii="仿宋_GB2312" w:hAnsi="仿宋_GB2312" w:eastAsia="仿宋_GB2312" w:cs="仿宋_GB2312"/>
          <w:b w:val="0"/>
          <w:i w:val="0"/>
          <w:caps w:val="0"/>
          <w:color w:val="auto"/>
          <w:spacing w:val="0"/>
          <w:kern w:val="44"/>
          <w:sz w:val="32"/>
          <w:szCs w:val="32"/>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r>
        <w:rPr>
          <w:rFonts w:hint="default" w:ascii="仿宋_GB2312" w:hAnsi="仿宋_GB2312" w:eastAsia="仿宋_GB2312" w:cs="仿宋_GB2312"/>
          <w:b w:val="0"/>
          <w:i w:val="0"/>
          <w:caps w:val="0"/>
          <w:color w:val="auto"/>
          <w:spacing w:val="0"/>
          <w:kern w:val="44"/>
          <w:sz w:val="32"/>
          <w:szCs w:val="32"/>
          <w:lang w:val="en-US" w:eastAsia="zh-CN" w:bidi="ar"/>
        </w:rPr>
        <w:fldChar w:fldCharType="begin"/>
      </w:r>
      <w:r>
        <w:rPr>
          <w:rFonts w:hint="default" w:ascii="仿宋_GB2312" w:hAnsi="仿宋_GB2312" w:eastAsia="仿宋_GB2312" w:cs="仿宋_GB2312"/>
          <w:b w:val="0"/>
          <w:i w:val="0"/>
          <w:caps w:val="0"/>
          <w:color w:val="auto"/>
          <w:spacing w:val="0"/>
          <w:kern w:val="44"/>
          <w:sz w:val="32"/>
          <w:szCs w:val="32"/>
          <w:lang w:val="en-US" w:eastAsia="zh-CN" w:bidi="ar"/>
        </w:rPr>
        <w:instrText xml:space="preserve"> HYPERLINK "http://www.nmgjzyxh.org/upload/file/20171215/20171215051614_96599.docx" \t "http://www.nmgjzyxh.org/_blank" </w:instrText>
      </w:r>
      <w:r>
        <w:rPr>
          <w:rFonts w:hint="default" w:ascii="仿宋_GB2312" w:hAnsi="仿宋_GB2312" w:eastAsia="仿宋_GB2312" w:cs="仿宋_GB2312"/>
          <w:b w:val="0"/>
          <w:i w:val="0"/>
          <w:caps w:val="0"/>
          <w:color w:val="auto"/>
          <w:spacing w:val="0"/>
          <w:kern w:val="44"/>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44"/>
          <w:sz w:val="32"/>
          <w:szCs w:val="32"/>
          <w:lang w:val="en-US" w:eastAsia="zh-CN" w:bidi="ar"/>
        </w:rPr>
        <w:t>附件四：《内蒙古自治区建筑业绿色施工示范工程过程成果量化统计表》；</w:t>
      </w:r>
      <w:r>
        <w:rPr>
          <w:rFonts w:hint="default" w:ascii="仿宋_GB2312" w:hAnsi="仿宋_GB2312" w:eastAsia="仿宋_GB2312" w:cs="仿宋_GB2312"/>
          <w:b w:val="0"/>
          <w:i w:val="0"/>
          <w:caps w:val="0"/>
          <w:color w:val="auto"/>
          <w:spacing w:val="0"/>
          <w:kern w:val="44"/>
          <w:sz w:val="32"/>
          <w:szCs w:val="32"/>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r>
        <w:rPr>
          <w:rFonts w:hint="default" w:ascii="仿宋_GB2312" w:hAnsi="仿宋_GB2312" w:eastAsia="仿宋_GB2312" w:cs="仿宋_GB2312"/>
          <w:b w:val="0"/>
          <w:i w:val="0"/>
          <w:caps w:val="0"/>
          <w:color w:val="auto"/>
          <w:spacing w:val="0"/>
          <w:kern w:val="44"/>
          <w:sz w:val="32"/>
          <w:szCs w:val="32"/>
          <w:lang w:val="en-US" w:eastAsia="zh-CN" w:bidi="ar"/>
        </w:rPr>
        <w:fldChar w:fldCharType="begin"/>
      </w:r>
      <w:r>
        <w:rPr>
          <w:rFonts w:hint="default" w:ascii="仿宋_GB2312" w:hAnsi="仿宋_GB2312" w:eastAsia="仿宋_GB2312" w:cs="仿宋_GB2312"/>
          <w:b w:val="0"/>
          <w:i w:val="0"/>
          <w:caps w:val="0"/>
          <w:color w:val="auto"/>
          <w:spacing w:val="0"/>
          <w:kern w:val="44"/>
          <w:sz w:val="32"/>
          <w:szCs w:val="32"/>
          <w:lang w:val="en-US" w:eastAsia="zh-CN" w:bidi="ar"/>
        </w:rPr>
        <w:instrText xml:space="preserve"> HYPERLINK "http://www.nmgjzyxh.org/upload/file/20171215/20171215051623_86714.docx" \t "http://www.nmgjzyxh.org/_blank" </w:instrText>
      </w:r>
      <w:r>
        <w:rPr>
          <w:rFonts w:hint="default" w:ascii="仿宋_GB2312" w:hAnsi="仿宋_GB2312" w:eastAsia="仿宋_GB2312" w:cs="仿宋_GB2312"/>
          <w:b w:val="0"/>
          <w:i w:val="0"/>
          <w:caps w:val="0"/>
          <w:color w:val="auto"/>
          <w:spacing w:val="0"/>
          <w:kern w:val="44"/>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44"/>
          <w:sz w:val="32"/>
          <w:szCs w:val="32"/>
          <w:lang w:val="en-US" w:eastAsia="zh-CN" w:bidi="ar"/>
        </w:rPr>
        <w:t>附件五：《内蒙古自治区建筑业绿色施工示范工程过程检查/验收评审表》；</w:t>
      </w:r>
      <w:r>
        <w:rPr>
          <w:rFonts w:hint="default" w:ascii="仿宋_GB2312" w:hAnsi="仿宋_GB2312" w:eastAsia="仿宋_GB2312" w:cs="仿宋_GB2312"/>
          <w:b w:val="0"/>
          <w:i w:val="0"/>
          <w:caps w:val="0"/>
          <w:color w:val="auto"/>
          <w:spacing w:val="0"/>
          <w:kern w:val="44"/>
          <w:sz w:val="32"/>
          <w:szCs w:val="32"/>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r>
        <w:rPr>
          <w:rFonts w:hint="default" w:ascii="仿宋_GB2312" w:hAnsi="仿宋_GB2312" w:eastAsia="仿宋_GB2312" w:cs="仿宋_GB2312"/>
          <w:b w:val="0"/>
          <w:i w:val="0"/>
          <w:caps w:val="0"/>
          <w:color w:val="auto"/>
          <w:spacing w:val="0"/>
          <w:kern w:val="44"/>
          <w:sz w:val="32"/>
          <w:szCs w:val="32"/>
          <w:lang w:val="en-US" w:eastAsia="zh-CN" w:bidi="ar"/>
        </w:rPr>
        <w:fldChar w:fldCharType="begin"/>
      </w:r>
      <w:r>
        <w:rPr>
          <w:rFonts w:hint="default" w:ascii="仿宋_GB2312" w:hAnsi="仿宋_GB2312" w:eastAsia="仿宋_GB2312" w:cs="仿宋_GB2312"/>
          <w:b w:val="0"/>
          <w:i w:val="0"/>
          <w:caps w:val="0"/>
          <w:color w:val="auto"/>
          <w:spacing w:val="0"/>
          <w:kern w:val="44"/>
          <w:sz w:val="32"/>
          <w:szCs w:val="32"/>
          <w:lang w:val="en-US" w:eastAsia="zh-CN" w:bidi="ar"/>
        </w:rPr>
        <w:instrText xml:space="preserve"> HYPERLINK "http://www.nmgjzyxh.org/upload/file/20171215/20171215051631_76599.docx" \t "http://www.nmgjzyxh.org/_blank" </w:instrText>
      </w:r>
      <w:r>
        <w:rPr>
          <w:rFonts w:hint="default" w:ascii="仿宋_GB2312" w:hAnsi="仿宋_GB2312" w:eastAsia="仿宋_GB2312" w:cs="仿宋_GB2312"/>
          <w:b w:val="0"/>
          <w:i w:val="0"/>
          <w:caps w:val="0"/>
          <w:color w:val="auto"/>
          <w:spacing w:val="0"/>
          <w:kern w:val="44"/>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44"/>
          <w:sz w:val="32"/>
          <w:szCs w:val="32"/>
          <w:lang w:val="en-US" w:eastAsia="zh-CN" w:bidi="ar"/>
        </w:rPr>
        <w:t>附件六：《内蒙古自治区建筑业绿色施工示范工程验收意见书》；</w:t>
      </w:r>
      <w:r>
        <w:rPr>
          <w:rFonts w:hint="default" w:ascii="仿宋_GB2312" w:hAnsi="仿宋_GB2312" w:eastAsia="仿宋_GB2312" w:cs="仿宋_GB2312"/>
          <w:b w:val="0"/>
          <w:i w:val="0"/>
          <w:caps w:val="0"/>
          <w:color w:val="auto"/>
          <w:spacing w:val="0"/>
          <w:kern w:val="44"/>
          <w:sz w:val="32"/>
          <w:szCs w:val="32"/>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default" w:ascii="仿宋_GB2312" w:hAnsi="仿宋_GB2312" w:eastAsia="仿宋_GB2312" w:cs="仿宋_GB2312"/>
          <w:b w:val="0"/>
          <w:i w:val="0"/>
          <w:caps w:val="0"/>
          <w:color w:val="auto"/>
          <w:spacing w:val="0"/>
          <w:kern w:val="44"/>
          <w:sz w:val="32"/>
          <w:szCs w:val="32"/>
          <w:lang w:val="en-US" w:eastAsia="zh-CN" w:bidi="ar"/>
        </w:rPr>
      </w:pPr>
      <w:r>
        <w:rPr>
          <w:rFonts w:hint="default" w:ascii="仿宋_GB2312" w:hAnsi="仿宋_GB2312" w:eastAsia="仿宋_GB2312" w:cs="仿宋_GB2312"/>
          <w:b w:val="0"/>
          <w:i w:val="0"/>
          <w:caps w:val="0"/>
          <w:color w:val="auto"/>
          <w:spacing w:val="0"/>
          <w:kern w:val="44"/>
          <w:sz w:val="32"/>
          <w:szCs w:val="32"/>
          <w:lang w:val="en-US" w:eastAsia="zh-CN" w:bidi="ar"/>
        </w:rPr>
        <w:fldChar w:fldCharType="begin"/>
      </w:r>
      <w:r>
        <w:rPr>
          <w:rFonts w:hint="default" w:ascii="仿宋_GB2312" w:hAnsi="仿宋_GB2312" w:eastAsia="仿宋_GB2312" w:cs="仿宋_GB2312"/>
          <w:b w:val="0"/>
          <w:i w:val="0"/>
          <w:caps w:val="0"/>
          <w:color w:val="auto"/>
          <w:spacing w:val="0"/>
          <w:kern w:val="44"/>
          <w:sz w:val="32"/>
          <w:szCs w:val="32"/>
          <w:lang w:val="en-US" w:eastAsia="zh-CN" w:bidi="ar"/>
        </w:rPr>
        <w:instrText xml:space="preserve"> HYPERLINK "http://www.nmgjzyxh.org/upload/file/20171215/20171215051639_24460.docx" \t "http://www.nmgjzyxh.org/_blank" </w:instrText>
      </w:r>
      <w:r>
        <w:rPr>
          <w:rFonts w:hint="default" w:ascii="仿宋_GB2312" w:hAnsi="仿宋_GB2312" w:eastAsia="仿宋_GB2312" w:cs="仿宋_GB2312"/>
          <w:b w:val="0"/>
          <w:i w:val="0"/>
          <w:caps w:val="0"/>
          <w:color w:val="auto"/>
          <w:spacing w:val="0"/>
          <w:kern w:val="44"/>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44"/>
          <w:sz w:val="32"/>
          <w:szCs w:val="32"/>
          <w:lang w:val="en-US" w:eastAsia="zh-CN" w:bidi="ar"/>
        </w:rPr>
        <w:t>附件七：《内蒙古自治区建筑业绿色施工示范工程要素过程记录表》。</w:t>
      </w:r>
      <w:r>
        <w:rPr>
          <w:rFonts w:hint="default" w:ascii="仿宋_GB2312" w:hAnsi="仿宋_GB2312" w:eastAsia="仿宋_GB2312" w:cs="仿宋_GB2312"/>
          <w:b w:val="0"/>
          <w:i w:val="0"/>
          <w:caps w:val="0"/>
          <w:color w:val="auto"/>
          <w:spacing w:val="0"/>
          <w:kern w:val="44"/>
          <w:sz w:val="32"/>
          <w:szCs w:val="32"/>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_GB2312" w:hAnsi="仿宋_GB2312" w:eastAsia="仿宋_GB2312" w:cs="仿宋_GB2312"/>
          <w:b w:val="0"/>
          <w:i w:val="0"/>
          <w:caps w:val="0"/>
          <w:color w:val="000000"/>
          <w:spacing w:val="0"/>
          <w:kern w:val="44"/>
          <w:sz w:val="32"/>
          <w:szCs w:val="32"/>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仿宋_GB2312" w:hAnsi="仿宋_GB2312" w:eastAsia="仿宋_GB2312" w:cs="仿宋_GB2312"/>
          <w:b w:val="0"/>
          <w:i w:val="0"/>
          <w:caps w:val="0"/>
          <w:color w:val="000000"/>
          <w:spacing w:val="0"/>
          <w:kern w:val="44"/>
          <w:sz w:val="32"/>
          <w:szCs w:val="32"/>
          <w:lang w:val="en-US" w:eastAsia="zh-CN" w:bidi="ar"/>
        </w:rPr>
      </w:pP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r>
        <w:rPr>
          <w:rFonts w:hint="default" w:ascii="仿宋_GB2312" w:hAnsi="仿宋_GB2312" w:eastAsia="仿宋_GB2312" w:cs="仿宋_GB2312"/>
          <w:b w:val="0"/>
          <w:i w:val="0"/>
          <w:caps w:val="0"/>
          <w:color w:val="000000"/>
          <w:spacing w:val="0"/>
          <w:kern w:val="44"/>
          <w:sz w:val="32"/>
          <w:szCs w:val="32"/>
          <w:lang w:val="en-US" w:eastAsia="zh-CN" w:bidi="ar"/>
        </w:rPr>
        <w:t>2017年1</w:t>
      </w:r>
      <w:r>
        <w:rPr>
          <w:rFonts w:hint="eastAsia" w:ascii="仿宋_GB2312" w:hAnsi="仿宋_GB2312" w:eastAsia="仿宋_GB2312" w:cs="仿宋_GB2312"/>
          <w:b w:val="0"/>
          <w:i w:val="0"/>
          <w:caps w:val="0"/>
          <w:color w:val="000000"/>
          <w:spacing w:val="0"/>
          <w:kern w:val="44"/>
          <w:sz w:val="32"/>
          <w:szCs w:val="32"/>
          <w:lang w:val="en-US" w:eastAsia="zh-CN" w:bidi="ar"/>
        </w:rPr>
        <w:t>2</w:t>
      </w:r>
      <w:r>
        <w:rPr>
          <w:rFonts w:hint="default" w:ascii="仿宋_GB2312" w:hAnsi="仿宋_GB2312" w:eastAsia="仿宋_GB2312" w:cs="仿宋_GB2312"/>
          <w:b w:val="0"/>
          <w:i w:val="0"/>
          <w:caps w:val="0"/>
          <w:color w:val="000000"/>
          <w:spacing w:val="0"/>
          <w:kern w:val="44"/>
          <w:sz w:val="32"/>
          <w:szCs w:val="32"/>
          <w:lang w:val="en-US" w:eastAsia="zh-CN" w:bidi="ar"/>
        </w:rPr>
        <w:t>月</w:t>
      </w:r>
      <w:r>
        <w:rPr>
          <w:rFonts w:hint="eastAsia" w:ascii="仿宋_GB2312" w:hAnsi="仿宋_GB2312" w:eastAsia="仿宋_GB2312" w:cs="仿宋_GB2312"/>
          <w:b w:val="0"/>
          <w:i w:val="0"/>
          <w:caps w:val="0"/>
          <w:color w:val="000000"/>
          <w:spacing w:val="0"/>
          <w:kern w:val="44"/>
          <w:sz w:val="32"/>
          <w:szCs w:val="32"/>
          <w:lang w:val="en-US" w:eastAsia="zh-CN" w:bidi="ar"/>
        </w:rPr>
        <w:t>18</w:t>
      </w:r>
      <w:r>
        <w:rPr>
          <w:rFonts w:hint="default" w:ascii="仿宋_GB2312" w:hAnsi="仿宋_GB2312" w:eastAsia="仿宋_GB2312" w:cs="仿宋_GB2312"/>
          <w:b w:val="0"/>
          <w:i w:val="0"/>
          <w:caps w:val="0"/>
          <w:color w:val="000000"/>
          <w:spacing w:val="0"/>
          <w:kern w:val="44"/>
          <w:sz w:val="32"/>
          <w:szCs w:val="32"/>
          <w:lang w:val="en-US" w:eastAsia="zh-CN" w:bidi="ar"/>
        </w:rPr>
        <w:t>日</w:t>
      </w:r>
    </w:p>
    <w:p>
      <w:pPr>
        <w:rPr>
          <w:rFonts w:hint="eastAsia" w:ascii="仿宋_GB2312" w:hAnsi="仿宋_GB2312" w:eastAsia="仿宋_GB2312" w:cs="仿宋_GB2312"/>
          <w:b w:val="0"/>
          <w:i w:val="0"/>
          <w:caps w:val="0"/>
          <w:color w:val="000000"/>
          <w:spacing w:val="0"/>
          <w:kern w:val="44"/>
          <w:sz w:val="32"/>
          <w:szCs w:val="32"/>
          <w:lang w:val="en-US" w:eastAsia="zh-CN" w:bidi="ar"/>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sz w:val="32"/>
          <w:szCs w:val="32"/>
        </w:rPr>
      </w:pPr>
      <w:r>
        <w:rPr>
          <w:rStyle w:val="7"/>
          <w:rFonts w:hint="eastAsia" w:ascii="仿宋_GB2312" w:hAnsi="仿宋" w:eastAsia="仿宋_GB2312" w:cs="仿宋_GB2312"/>
          <w:color w:val="000000"/>
          <w:kern w:val="0"/>
          <w:sz w:val="32"/>
          <w:szCs w:val="32"/>
          <w:u w:val="none"/>
        </w:rPr>
        <w:t>附件</w:t>
      </w:r>
      <w:r>
        <w:rPr>
          <w:rStyle w:val="7"/>
          <w:rFonts w:hint="eastAsia" w:ascii="仿宋_GB2312" w:hAnsi="仿宋" w:eastAsia="仿宋_GB2312" w:cs="仿宋_GB2312"/>
          <w:color w:val="000000"/>
          <w:kern w:val="0"/>
          <w:sz w:val="32"/>
          <w:szCs w:val="32"/>
          <w:u w:val="none"/>
          <w:lang w:val="en-US" w:eastAsia="zh-CN"/>
        </w:rPr>
        <w:t>一</w:t>
      </w:r>
      <w:r>
        <w:rPr>
          <w:rStyle w:val="7"/>
          <w:rFonts w:hint="eastAsia" w:ascii="仿宋_GB2312" w:hAnsi="仿宋" w:eastAsia="仿宋_GB2312" w:cs="仿宋_GB2312"/>
          <w:color w:val="000000"/>
          <w:kern w:val="0"/>
          <w:sz w:val="32"/>
          <w:szCs w:val="32"/>
          <w:u w:val="none"/>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内蒙古自治区建筑业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绿色施工示范工程管理办法</w:t>
      </w:r>
    </w:p>
    <w:p>
      <w:pPr>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val="0"/>
          <w:bCs w:val="0"/>
          <w:sz w:val="32"/>
          <w:szCs w:val="32"/>
        </w:rPr>
        <w:t>（试行）</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为深入贯彻落实科学发展观，贯彻国家关于加强节能减排的发展战略，建设资源节约型、环境友好型社会，依据住房和城乡建设部《绿色施工导则》</w:t>
      </w:r>
      <w:r>
        <w:rPr>
          <w:rFonts w:hint="eastAsia" w:ascii="仿宋_GB2312" w:hAnsi="仿宋_GB2312" w:eastAsia="仿宋_GB2312" w:cs="仿宋_GB2312"/>
          <w:sz w:val="32"/>
          <w:szCs w:val="32"/>
          <w:lang w:eastAsia="zh-CN"/>
        </w:rPr>
        <w:t>、《建筑工程绿色施工规范》（</w:t>
      </w:r>
      <w:r>
        <w:rPr>
          <w:rFonts w:hint="eastAsia" w:ascii="仿宋_GB2312" w:hAnsi="仿宋_GB2312" w:eastAsia="仿宋_GB2312" w:cs="仿宋_GB2312"/>
          <w:sz w:val="32"/>
          <w:szCs w:val="32"/>
          <w:lang w:val="en-US" w:eastAsia="zh-CN"/>
        </w:rPr>
        <w:t>GB/T 50905-2014</w:t>
      </w:r>
      <w:r>
        <w:rPr>
          <w:rFonts w:hint="eastAsia" w:ascii="仿宋_GB2312" w:hAnsi="仿宋_GB2312" w:eastAsia="仿宋_GB2312" w:cs="仿宋_GB2312"/>
          <w:sz w:val="32"/>
          <w:szCs w:val="32"/>
          <w:lang w:eastAsia="zh-CN"/>
        </w:rPr>
        <w:t>）、《建筑工程绿色施工评价标准》（GB</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T 50640-2010）和</w:t>
      </w:r>
      <w:r>
        <w:rPr>
          <w:rFonts w:hint="eastAsia" w:ascii="仿宋_GB2312" w:hAnsi="仿宋_GB2312" w:eastAsia="仿宋_GB2312" w:cs="仿宋_GB2312"/>
          <w:sz w:val="32"/>
          <w:szCs w:val="32"/>
        </w:rPr>
        <w:t>中国建筑业协会《全国建筑业绿色施工示范工程</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（建协绿〔</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12号</w:t>
      </w:r>
      <w:r>
        <w:rPr>
          <w:rFonts w:hint="eastAsia" w:ascii="仿宋_GB2312" w:hAnsi="仿宋_GB2312" w:eastAsia="仿宋_GB2312" w:cs="仿宋_GB2312"/>
          <w:sz w:val="32"/>
          <w:szCs w:val="32"/>
          <w:lang w:eastAsia="zh-CN"/>
        </w:rPr>
        <w:t>），内蒙古自治区建筑业</w:t>
      </w:r>
      <w:r>
        <w:rPr>
          <w:rFonts w:hint="eastAsia" w:ascii="仿宋_GB2312" w:hAnsi="仿宋_GB2312" w:eastAsia="仿宋_GB2312" w:cs="仿宋_GB2312"/>
          <w:sz w:val="32"/>
          <w:szCs w:val="32"/>
        </w:rPr>
        <w:t>协会组织开展</w:t>
      </w: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建筑业绿色施工示范工程（以下简称绿色施工示范工程）</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pPr>
        <w:ind w:firstLine="66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本办法所称绿色施工示范工程是指在工程项目施工周期内严格进行过程管理，最大限度地节约资源（节材、节水、节能、节地）、保护环境和减少污染的工程。</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eastAsia="zh-CN"/>
        </w:rPr>
        <w:t xml:space="preserve">  开展绿色施工示范工程活动遵循行业推进、企业申报、严格过程监管与评价验收标准的原则。</w:t>
      </w:r>
    </w:p>
    <w:p>
      <w:pPr>
        <w:ind w:firstLine="640"/>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第二章  申报条件及程序</w:t>
      </w:r>
    </w:p>
    <w:p>
      <w:pPr>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第四条  </w:t>
      </w:r>
      <w:r>
        <w:rPr>
          <w:rFonts w:hint="eastAsia" w:ascii="仿宋_GB2312" w:hAnsi="仿宋_GB2312" w:eastAsia="仿宋_GB2312" w:cs="仿宋_GB2312"/>
          <w:b w:val="0"/>
          <w:bCs w:val="0"/>
          <w:sz w:val="32"/>
          <w:szCs w:val="32"/>
          <w:lang w:eastAsia="zh-CN"/>
        </w:rPr>
        <w:t>绿色施工示范工程的申报条件</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1、申报</w:t>
      </w:r>
      <w:r>
        <w:rPr>
          <w:rFonts w:hint="eastAsia" w:ascii="仿宋_GB2312" w:hAnsi="仿宋_GB2312" w:eastAsia="仿宋_GB2312" w:cs="仿宋_GB2312"/>
          <w:sz w:val="32"/>
          <w:szCs w:val="32"/>
          <w:lang w:eastAsia="zh-CN"/>
        </w:rPr>
        <w:t>的工程项目，房屋建筑工程面积不低于</w:t>
      </w:r>
      <w:r>
        <w:rPr>
          <w:rFonts w:hint="eastAsia" w:ascii="仿宋_GB2312" w:hAnsi="仿宋_GB2312" w:eastAsia="仿宋_GB2312" w:cs="仿宋_GB2312"/>
          <w:sz w:val="32"/>
          <w:szCs w:val="32"/>
          <w:lang w:val="en-US" w:eastAsia="zh-CN"/>
        </w:rPr>
        <w:t>1万平方米</w:t>
      </w:r>
      <w:r>
        <w:rPr>
          <w:rFonts w:hint="eastAsia" w:ascii="仿宋_GB2312" w:hAnsi="仿宋_GB2312" w:eastAsia="仿宋_GB2312" w:cs="仿宋_GB2312"/>
          <w:sz w:val="32"/>
          <w:szCs w:val="32"/>
          <w:lang w:eastAsia="zh-CN"/>
        </w:rPr>
        <w:t>，市政、交通等其他工程合同额不低于</w:t>
      </w:r>
      <w:r>
        <w:rPr>
          <w:rFonts w:hint="eastAsia" w:ascii="仿宋_GB2312" w:hAnsi="仿宋_GB2312" w:eastAsia="仿宋_GB2312" w:cs="仿宋_GB2312"/>
          <w:sz w:val="32"/>
          <w:szCs w:val="32"/>
          <w:lang w:val="en-US" w:eastAsia="zh-CN"/>
        </w:rPr>
        <w:t>3000万元的在建工程</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2、工程</w:t>
      </w:r>
      <w:r>
        <w:rPr>
          <w:rFonts w:hint="eastAsia" w:ascii="仿宋_GB2312" w:hAnsi="仿宋_GB2312" w:eastAsia="仿宋_GB2312" w:cs="仿宋_GB2312"/>
          <w:sz w:val="32"/>
          <w:szCs w:val="32"/>
          <w:lang w:eastAsia="zh-CN"/>
        </w:rPr>
        <w:t>开工手续齐全，绿色施工的实施能得到建设、设计、施工、监理等相关单位的支持与配合，施工组织实施方案符合住房和城乡建设部《绿色施工导则》等相关文件规定。</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工程项目应能自始至终做好水、电、煤、油、各种材料等各项资源、能源消耗数据的原始记录。</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绿色施工示范工程的申报程序</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1.申报单位将《内蒙古自治区建筑业绿色施工示范工程申报表》（附件二）、绿色施工组织设计和施工方案纸质版和电子版（光盘或</w:t>
      </w:r>
      <w:r>
        <w:rPr>
          <w:rFonts w:hint="eastAsia" w:ascii="仿宋_GB2312" w:hAnsi="仿宋_GB2312" w:eastAsia="仿宋_GB2312" w:cs="仿宋_GB2312"/>
          <w:sz w:val="32"/>
          <w:szCs w:val="32"/>
          <w:lang w:val="en-US" w:eastAsia="zh-CN"/>
        </w:rPr>
        <w:t>U盘</w:t>
      </w:r>
      <w:r>
        <w:rPr>
          <w:rFonts w:hint="eastAsia" w:ascii="仿宋_GB2312" w:hAnsi="仿宋_GB2312" w:eastAsia="仿宋_GB2312" w:cs="仿宋_GB2312"/>
          <w:sz w:val="32"/>
          <w:szCs w:val="32"/>
          <w:lang w:eastAsia="zh-CN"/>
        </w:rPr>
        <w:t>）各一份，报各盟市建筑业协会。</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2.各盟市建筑业协会（未成立协会地区由建设主管部门推荐）按申报条件对申报材料的真实性、完整性进行初审，签署意见后统一报自治区建筑业协会。</w:t>
      </w:r>
    </w:p>
    <w:p>
      <w:pPr>
        <w:ind w:firstLine="640"/>
        <w:rPr>
          <w:rFonts w:hint="eastAsia" w:ascii="仿宋_GB2312" w:hAnsi="Times New Roman" w:eastAsia="仿宋_GB2312" w:cs="Times New Roman"/>
          <w:sz w:val="32"/>
          <w:szCs w:val="32"/>
          <w:lang w:bidi="ar"/>
        </w:rPr>
      </w:pPr>
      <w:r>
        <w:rPr>
          <w:rFonts w:hint="eastAsia" w:ascii="仿宋_GB2312" w:hAnsi="仿宋_GB2312" w:eastAsia="仿宋_GB2312" w:cs="仿宋_GB2312"/>
          <w:sz w:val="32"/>
          <w:szCs w:val="32"/>
          <w:lang w:eastAsia="zh-CN"/>
        </w:rPr>
        <w:t>3.内蒙古自治区建筑业协会对盟市推荐的项目进行审查，符合条件列为自治区绿色施工示范工程项目，发文公布并监督实施，过程</w:t>
      </w:r>
      <w:r>
        <w:rPr>
          <w:rFonts w:hint="eastAsia" w:ascii="仿宋_GB2312" w:hAnsi="仿宋" w:eastAsia="仿宋_GB2312"/>
          <w:sz w:val="32"/>
          <w:szCs w:val="32"/>
          <w:lang w:eastAsia="zh-CN"/>
        </w:rPr>
        <w:t>检</w:t>
      </w:r>
      <w:r>
        <w:rPr>
          <w:rFonts w:hint="eastAsia" w:ascii="仿宋_GB2312" w:hAnsi="仿宋" w:eastAsia="仿宋_GB2312"/>
          <w:sz w:val="32"/>
          <w:szCs w:val="32"/>
        </w:rPr>
        <w:t>查和</w:t>
      </w:r>
      <w:r>
        <w:rPr>
          <w:rFonts w:hint="eastAsia" w:ascii="仿宋_GB2312" w:hAnsi="仿宋" w:eastAsia="仿宋_GB2312"/>
          <w:sz w:val="32"/>
          <w:szCs w:val="32"/>
          <w:lang w:eastAsia="zh-CN"/>
        </w:rPr>
        <w:t>验收</w:t>
      </w:r>
      <w:r>
        <w:rPr>
          <w:rFonts w:hint="eastAsia" w:ascii="仿宋_GB2312" w:hAnsi="Times New Roman" w:eastAsia="仿宋_GB2312" w:cs="Times New Roman"/>
          <w:sz w:val="32"/>
          <w:szCs w:val="32"/>
          <w:lang w:bidi="ar"/>
        </w:rPr>
        <w:t>评审人员由内蒙古自治区建筑业协会专家库抽选。</w:t>
      </w:r>
    </w:p>
    <w:p>
      <w:pPr>
        <w:numPr>
          <w:ilvl w:val="0"/>
          <w:numId w:val="1"/>
        </w:num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组织与监管</w:t>
      </w: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 xml:space="preserve">第六条  </w:t>
      </w: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建筑业协会负责</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绿色施工示范工程的目标确定和实施过程的监管，以及应用成果的验收评审推广等工作，并组织专家对绿色施工示范工程进行不定期检查，</w:t>
      </w:r>
      <w:r>
        <w:rPr>
          <w:rFonts w:hint="eastAsia" w:ascii="仿宋_GB2312" w:hAnsi="仿宋_GB2312" w:eastAsia="仿宋_GB2312" w:cs="仿宋_GB2312"/>
          <w:sz w:val="32"/>
          <w:szCs w:val="32"/>
          <w:lang w:eastAsia="zh-CN"/>
        </w:rPr>
        <w:t>施工单位项目经理、技术负责人、业主、监理及企业绿色施工负责人参加检查。</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第七条  </w:t>
      </w:r>
      <w:r>
        <w:rPr>
          <w:rFonts w:hint="eastAsia" w:ascii="仿宋_GB2312" w:hAnsi="仿宋_GB2312" w:eastAsia="仿宋_GB2312" w:cs="仿宋_GB2312"/>
          <w:b w:val="0"/>
          <w:bCs w:val="0"/>
          <w:sz w:val="32"/>
          <w:szCs w:val="32"/>
          <w:lang w:eastAsia="zh-CN"/>
        </w:rPr>
        <w:t>自治区建筑业</w:t>
      </w:r>
      <w:r>
        <w:rPr>
          <w:rFonts w:hint="eastAsia" w:ascii="仿宋_GB2312" w:hAnsi="仿宋_GB2312" w:eastAsia="仿宋_GB2312" w:cs="仿宋_GB2312"/>
          <w:sz w:val="32"/>
          <w:szCs w:val="32"/>
          <w:lang w:eastAsia="zh-CN"/>
        </w:rPr>
        <w:t>绿色施工示范工程的推荐单位，要加强对绿色施工示范工程实施工作的组织指导，制定监管计划，至少每半年对绿色施工实施方案的内容检查总结一次。</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第八条  </w:t>
      </w:r>
      <w:r>
        <w:rPr>
          <w:rFonts w:hint="eastAsia" w:ascii="仿宋_GB2312" w:hAnsi="仿宋_GB2312" w:eastAsia="仿宋_GB2312" w:cs="仿宋_GB2312"/>
          <w:sz w:val="32"/>
          <w:szCs w:val="32"/>
          <w:lang w:eastAsia="zh-CN"/>
        </w:rPr>
        <w:t>承建绿色施工示范工程的项目部要认真落实绿色施工方案，强化过程管理，使其成为工程质量优、科技含量高、环境效益好的样板工程。</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已被批准列为绿色施工示范工程的项目，有下列情况之一的，经与有关方面协商后，可以取消或更改：</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1、发生《生产安全事故报告和调查处理》（国务院令第493号）规定的较大事故以上等级的质量、安全事故；</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2、不符合国家和内蒙古自治区产业政策，使用国家和内蒙古自治区主管部门或行业明令禁止使用或者淘汰的材料、技术、工艺和设备；</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3、转包或者违法分包；</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4、违反建筑法律法规，被有关执法部门处罚。</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第四章</w:t>
      </w:r>
      <w:r>
        <w:rPr>
          <w:rFonts w:hint="eastAsia" w:ascii="仿宋_GB2312" w:hAnsi="仿宋_GB2312" w:eastAsia="仿宋_GB2312" w:cs="仿宋_GB2312"/>
          <w:b/>
          <w:bCs/>
          <w:sz w:val="32"/>
          <w:szCs w:val="32"/>
          <w:lang w:val="en-US" w:eastAsia="zh-CN"/>
        </w:rPr>
        <w:t xml:space="preserve">  过程检查</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eastAsia="zh-CN"/>
        </w:rPr>
        <w:t>　绿色施工示范工程申请过程检查的条件</w:t>
      </w:r>
    </w:p>
    <w:p>
      <w:p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eastAsia="zh-CN"/>
        </w:rPr>
        <w:t>主体结构施工完成</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lang w:val="en-US" w:eastAsia="zh-CN"/>
        </w:rPr>
        <w:t>—80%以内</w:t>
      </w:r>
      <w:r>
        <w:rPr>
          <w:rFonts w:hint="eastAsia" w:ascii="仿宋_GB2312" w:hAnsi="仿宋_GB2312" w:eastAsia="仿宋_GB2312" w:cs="仿宋_GB2312"/>
          <w:color w:val="auto"/>
          <w:sz w:val="32"/>
          <w:szCs w:val="32"/>
          <w:lang w:eastAsia="zh-CN"/>
        </w:rPr>
        <w:t>的工程;</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申报单位向推荐单位提交《内蒙古自治区建筑业绿色施工示范工程过程检查申请表》（附件三），并填写《内蒙古自治区建筑业绿色施工示范工程过程成果量化统计表》（附件四）;</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过程检查按《建筑工程绿色施工评价标准》（GB</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T 50640-2010）进行。</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各盟市建筑业协会（推荐单位）应会同自治区建协统筹安排本地区(单位)的绿色施工示范工程检查计划</w:t>
      </w:r>
      <w:r>
        <w:rPr>
          <w:rFonts w:hint="eastAsia" w:ascii="仿宋_GB2312" w:hAnsi="仿宋_GB2312" w:eastAsia="仿宋_GB2312" w:cs="仿宋_GB2312"/>
          <w:sz w:val="32"/>
          <w:szCs w:val="32"/>
          <w:highlight w:val="none"/>
          <w:lang w:eastAsia="zh-CN"/>
        </w:rPr>
        <w:t>(附件五附表 </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过程检查资料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绿色施工示范工程综合报告(PPT)，内容至少应包括工程进展情况、绿色施工策划及实施情况、企业和盟市检查情况、目标实现情况、创效与技术创新情况等;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工程项目绿色施工影响因素分析资料;</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《内蒙古自治区建筑业绿色施工示范工程过程成果量化统计表》（附件四）</w:t>
      </w:r>
      <w:r>
        <w:rPr>
          <w:rFonts w:hint="eastAsia" w:ascii="仿宋_GB2312" w:hAnsi="仿宋_GB2312" w:eastAsia="仿宋_GB2312" w:cs="仿宋_GB2312"/>
          <w:sz w:val="32"/>
          <w:szCs w:val="32"/>
          <w:lang w:eastAsia="zh-CN"/>
        </w:rPr>
        <w:t>;</w:t>
      </w:r>
    </w:p>
    <w:p>
      <w:pPr>
        <w:ind w:firstLine="66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《内蒙古自治区建筑业绿色施工示范工程过程检查评审表》（附件五）；</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要素过程记录（附件七）及影像资料</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、绿色施工组织设计、绿色施工方案；</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现场检查流程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听取施工单位绿色施工示范工程实施情况的汇报;</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2、现场检查绿色施工示范工程实施情况;</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3、查验资料;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4、与业主和监理座谈了解绿色施工情况;</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5、专家讲评;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6、提交专家评审意见（过程检查意见书）。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绿色施工示范工程过程检査未能通过的项目，限期整改，经复检仍不通过者取消绿色施工示范工程。</w:t>
      </w:r>
    </w:p>
    <w:p>
      <w:pPr>
        <w:ind w:firstLine="640"/>
        <w:rPr>
          <w:rFonts w:hint="eastAsia" w:ascii="仿宋_GB2312" w:hAnsi="仿宋_GB2312" w:eastAsia="仿宋_GB2312" w:cs="仿宋_GB2312"/>
          <w:sz w:val="32"/>
          <w:szCs w:val="32"/>
          <w:lang w:eastAsia="zh-CN"/>
        </w:rPr>
      </w:pPr>
    </w:p>
    <w:p>
      <w:pPr>
        <w:numPr>
          <w:ilvl w:val="0"/>
          <w:numId w:val="2"/>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验 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自治区绿色施工示范工程申请验收条件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1、房建工程主体结构完工，市政、交通等其他工程完成90%以上;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2、验收除按《建筑工程绿色施工评价标准》</w:t>
      </w:r>
      <w:r>
        <w:rPr>
          <w:rFonts w:hint="eastAsia" w:ascii="仿宋_GB2312" w:hAnsi="仿宋_GB2312" w:eastAsia="仿宋_GB2312" w:cs="仿宋_GB2312"/>
          <w:sz w:val="32"/>
          <w:szCs w:val="32"/>
          <w:lang w:eastAsia="zh-CN"/>
        </w:rPr>
        <w:t>（GB</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T 50640-2010）</w:t>
      </w:r>
      <w:r>
        <w:rPr>
          <w:rFonts w:hint="eastAsia" w:ascii="仿宋_GB2312" w:hAnsi="仿宋_GB2312" w:eastAsia="仿宋_GB2312" w:cs="仿宋_GB2312"/>
          <w:sz w:val="32"/>
          <w:szCs w:val="32"/>
          <w:lang w:val="en-US" w:eastAsia="zh-CN"/>
        </w:rPr>
        <w:t>评价外，将一并对技术创新与创效情况进行验收;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申报单位向推荐单位提交《内蒙古自治区建筑业绿色施工示范工程验收申请表》（附件三），</w:t>
      </w:r>
      <w:r>
        <w:rPr>
          <w:rFonts w:hint="eastAsia" w:ascii="仿宋_GB2312" w:hAnsi="仿宋_GB2312" w:eastAsia="仿宋_GB2312" w:cs="仿宋_GB2312"/>
          <w:sz w:val="32"/>
          <w:szCs w:val="32"/>
          <w:lang w:val="en-US" w:eastAsia="zh-CN"/>
        </w:rPr>
        <w:t>并填写《</w:t>
      </w:r>
      <w:r>
        <w:rPr>
          <w:rFonts w:hint="eastAsia" w:ascii="仿宋_GB2312" w:hAnsi="仿宋_GB2312" w:eastAsia="仿宋_GB2312" w:cs="仿宋_GB2312"/>
          <w:sz w:val="32"/>
          <w:szCs w:val="32"/>
          <w:lang w:eastAsia="zh-CN"/>
        </w:rPr>
        <w:t>内蒙古自治区建筑业</w:t>
      </w:r>
      <w:r>
        <w:rPr>
          <w:rFonts w:hint="eastAsia" w:ascii="仿宋_GB2312" w:hAnsi="仿宋_GB2312" w:eastAsia="仿宋_GB2312" w:cs="仿宋_GB2312"/>
          <w:sz w:val="32"/>
          <w:szCs w:val="32"/>
          <w:lang w:val="en-US" w:eastAsia="zh-CN"/>
        </w:rPr>
        <w:t>绿色施工示范工程验收成果量化统计表》（附件四）。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绿色施工示范工程验收采用会议集中验收和现场抽査验收两种方式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 会议集中验收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每年年底一次，由内蒙古自治区建筑业协会将初验结果和申请验收材料汇总，组织专家对符合验收条件的工程进行验收。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2.现场验收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对过程检查中发现的较好和较差项目，内蒙古自治区建筑业协会组织现场抽查验收。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第十七条</w:t>
      </w:r>
      <w:r>
        <w:rPr>
          <w:rFonts w:hint="eastAsia" w:ascii="仿宋_GB2312" w:hAnsi="仿宋_GB2312" w:eastAsia="仿宋_GB2312" w:cs="仿宋_GB2312"/>
          <w:sz w:val="32"/>
          <w:szCs w:val="32"/>
          <w:lang w:val="en-US" w:eastAsia="zh-CN"/>
        </w:rPr>
        <w:t xml:space="preserve">  验收资料要求</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1、《内蒙古自治区建筑业绿色施工示范工程验收申请表》（附件三）;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内蒙古自治区建筑业</w:t>
      </w:r>
      <w:r>
        <w:rPr>
          <w:rFonts w:hint="eastAsia" w:ascii="仿宋_GB2312" w:hAnsi="仿宋_GB2312" w:eastAsia="仿宋_GB2312" w:cs="仿宋_GB2312"/>
          <w:sz w:val="32"/>
          <w:szCs w:val="32"/>
          <w:lang w:val="en-US" w:eastAsia="zh-CN"/>
        </w:rPr>
        <w:t>绿色施工示范工程验收成果量化统计表》（附件四）</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3、《内蒙古自治区建筑业绿色施工示范工程过程检查意见书》（附件五表4）(复印件)。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4、建设单位、设计单位、监理单位会签的地基与基础工程、主体结构工程质量验收证明(复印件);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5、绿色施工示范工程验收总结报告;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6、技术创新与创效资料;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7、绿色施工示范工程验收汇报资料PPT（本项只提供电子版）; </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以上纸质资料、电子资料各一份，报内蒙古自治区建筑业协会。</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绿色施工示范工程项目评审按绿色施工综合得分分为优良、合格和不合格三个等级。</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第六章  奖 罚</w:t>
      </w:r>
    </w:p>
    <w:p>
      <w:pPr>
        <w:ind w:firstLine="643" w:firstLineChars="200"/>
        <w:rPr>
          <w:rFonts w:hint="eastAsia" w:ascii="仿宋_GB2312" w:hAnsi="仿宋" w:eastAsia="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sz w:val="32"/>
          <w:szCs w:val="32"/>
        </w:rPr>
        <w:t>条</w:t>
      </w:r>
      <w:r>
        <w:rPr>
          <w:rFonts w:hint="eastAsia" w:ascii="仿宋_GB2312" w:hAnsi="仿宋_GB2312" w:eastAsia="仿宋_GB2312" w:cs="仿宋_GB2312"/>
          <w:b w:val="0"/>
          <w:bCs/>
          <w:sz w:val="32"/>
          <w:szCs w:val="32"/>
          <w:lang w:val="en-US" w:eastAsia="zh-CN"/>
        </w:rPr>
        <w:t xml:space="preserve">  </w:t>
      </w:r>
      <w:r>
        <w:rPr>
          <w:rFonts w:hint="eastAsia" w:ascii="仿宋_GB2312" w:hAnsi="仿宋" w:eastAsia="仿宋_GB2312"/>
          <w:sz w:val="32"/>
          <w:szCs w:val="32"/>
        </w:rPr>
        <w:t>内蒙古自治区建筑业协会适时召开表彰大会，向荣获“</w:t>
      </w:r>
      <w:r>
        <w:rPr>
          <w:rFonts w:hint="eastAsia" w:ascii="仿宋_GB2312" w:hAnsi="仿宋_GB2312" w:eastAsia="仿宋_GB2312" w:cs="仿宋_GB2312"/>
          <w:sz w:val="32"/>
          <w:szCs w:val="32"/>
          <w:lang w:val="en-US" w:eastAsia="zh-CN"/>
        </w:rPr>
        <w:t>内蒙古自治区建筑业绿色施工示范工程</w:t>
      </w:r>
      <w:r>
        <w:rPr>
          <w:rFonts w:hint="eastAsia" w:ascii="仿宋_GB2312" w:hAnsi="仿宋" w:eastAsia="仿宋_GB2312"/>
          <w:sz w:val="32"/>
          <w:szCs w:val="32"/>
        </w:rPr>
        <w:t>”称号</w:t>
      </w:r>
      <w:r>
        <w:rPr>
          <w:rFonts w:hint="eastAsia" w:ascii="仿宋_GB2312" w:hAnsi="仿宋" w:eastAsia="仿宋_GB2312"/>
          <w:sz w:val="32"/>
          <w:szCs w:val="32"/>
          <w:lang w:eastAsia="zh-CN"/>
        </w:rPr>
        <w:t>项目</w:t>
      </w:r>
      <w:r>
        <w:rPr>
          <w:rFonts w:hint="eastAsia" w:ascii="仿宋_GB2312" w:hAnsi="仿宋" w:eastAsia="仿宋_GB2312"/>
          <w:sz w:val="32"/>
          <w:szCs w:val="32"/>
        </w:rPr>
        <w:t>颁发证书</w:t>
      </w:r>
      <w:r>
        <w:rPr>
          <w:rFonts w:hint="eastAsia" w:ascii="仿宋_GB2312" w:hAnsi="仿宋" w:eastAsia="仿宋_GB2312"/>
          <w:sz w:val="32"/>
          <w:szCs w:val="32"/>
          <w:lang w:eastAsia="zh-CN"/>
        </w:rPr>
        <w:t>，</w:t>
      </w:r>
      <w:r>
        <w:rPr>
          <w:rFonts w:hint="eastAsia" w:ascii="仿宋_GB2312" w:hAnsi="仿宋" w:eastAsia="仿宋_GB2312"/>
          <w:sz w:val="32"/>
          <w:szCs w:val="32"/>
        </w:rPr>
        <w:t>奖牌</w:t>
      </w:r>
      <w:r>
        <w:rPr>
          <w:rFonts w:hint="eastAsia" w:ascii="仿宋_GB2312" w:hAnsi="仿宋" w:eastAsia="仿宋_GB2312"/>
          <w:sz w:val="32"/>
          <w:szCs w:val="32"/>
          <w:lang w:eastAsia="zh-CN"/>
        </w:rPr>
        <w:t>（杯）</w:t>
      </w:r>
      <w:r>
        <w:rPr>
          <w:rFonts w:hint="eastAsia" w:ascii="仿宋_GB2312" w:hAnsi="仿宋" w:eastAsia="仿宋_GB2312"/>
          <w:sz w:val="32"/>
          <w:szCs w:val="32"/>
        </w:rPr>
        <w:t>。</w:t>
      </w:r>
    </w:p>
    <w:p>
      <w:pPr>
        <w:ind w:firstLine="601"/>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二十</w:t>
      </w:r>
      <w:r>
        <w:rPr>
          <w:rFonts w:hint="eastAsia" w:ascii="仿宋_GB2312" w:hAnsi="仿宋" w:eastAsia="仿宋_GB2312"/>
          <w:b/>
          <w:sz w:val="32"/>
          <w:szCs w:val="32"/>
        </w:rPr>
        <w:t>条</w:t>
      </w:r>
      <w:r>
        <w:rPr>
          <w:rFonts w:hint="eastAsia" w:ascii="仿宋_GB2312" w:hAnsi="仿宋" w:eastAsia="仿宋_GB2312"/>
          <w:sz w:val="32"/>
          <w:szCs w:val="32"/>
        </w:rPr>
        <w:t xml:space="preserve">  “</w:t>
      </w:r>
      <w:r>
        <w:rPr>
          <w:rFonts w:hint="eastAsia" w:ascii="仿宋_GB2312" w:hAnsi="仿宋_GB2312" w:eastAsia="仿宋_GB2312" w:cs="仿宋_GB2312"/>
          <w:sz w:val="32"/>
          <w:szCs w:val="32"/>
          <w:lang w:val="en-US" w:eastAsia="zh-CN"/>
        </w:rPr>
        <w:t>内蒙古自治区建筑业绿色施工示范工程</w:t>
      </w:r>
      <w:r>
        <w:rPr>
          <w:rFonts w:hint="eastAsia" w:ascii="仿宋_GB2312" w:hAnsi="仿宋" w:eastAsia="仿宋_GB2312"/>
          <w:sz w:val="32"/>
          <w:szCs w:val="32"/>
        </w:rPr>
        <w:t>”荣誉称号，自公布之日生效。各盟市可予以获奖企业在企业升级、增项、工程招投标活动中一次性政策鼓励或适当的物质奖励。</w:t>
      </w:r>
    </w:p>
    <w:p>
      <w:pPr>
        <w:numPr>
          <w:ilvl w:val="0"/>
          <w:numId w:val="0"/>
        </w:numPr>
        <w:ind w:firstLine="642"/>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二十一</w:t>
      </w:r>
      <w:r>
        <w:rPr>
          <w:rFonts w:hint="eastAsia" w:ascii="仿宋_GB2312" w:hAnsi="仿宋" w:eastAsia="仿宋_GB2312"/>
          <w:b/>
          <w:sz w:val="32"/>
          <w:szCs w:val="32"/>
        </w:rPr>
        <w:t>条</w:t>
      </w:r>
      <w:r>
        <w:rPr>
          <w:rFonts w:hint="eastAsia" w:ascii="仿宋_GB2312" w:hAnsi="仿宋" w:eastAsia="仿宋_GB2312"/>
          <w:sz w:val="32"/>
          <w:szCs w:val="32"/>
        </w:rPr>
        <w:t xml:space="preserve">  内蒙古自治区建筑业协会向</w:t>
      </w:r>
      <w:r>
        <w:rPr>
          <w:rFonts w:hint="eastAsia" w:ascii="仿宋_GB2312" w:hAnsi="仿宋" w:eastAsia="仿宋_GB2312"/>
          <w:sz w:val="32"/>
          <w:szCs w:val="32"/>
          <w:lang w:eastAsia="zh-CN"/>
        </w:rPr>
        <w:t>中建</w:t>
      </w:r>
      <w:r>
        <w:rPr>
          <w:rFonts w:hint="eastAsia" w:ascii="仿宋_GB2312" w:hAnsi="仿宋" w:eastAsia="仿宋_GB2312"/>
          <w:sz w:val="32"/>
          <w:szCs w:val="32"/>
        </w:rPr>
        <w:t>协推荐申报国家级建筑业</w:t>
      </w:r>
      <w:r>
        <w:rPr>
          <w:rFonts w:hint="eastAsia" w:ascii="仿宋_GB2312" w:hAnsi="仿宋_GB2312" w:eastAsia="仿宋_GB2312" w:cs="仿宋_GB2312"/>
          <w:sz w:val="32"/>
          <w:szCs w:val="32"/>
          <w:lang w:val="en-US" w:eastAsia="zh-CN"/>
        </w:rPr>
        <w:t>绿色施工示范工程</w:t>
      </w:r>
      <w:r>
        <w:rPr>
          <w:rFonts w:hint="eastAsia" w:ascii="仿宋_GB2312" w:hAnsi="仿宋" w:eastAsia="仿宋_GB2312"/>
          <w:sz w:val="32"/>
          <w:szCs w:val="32"/>
        </w:rPr>
        <w:t>，从近期</w:t>
      </w:r>
      <w:r>
        <w:rPr>
          <w:rFonts w:hint="eastAsia" w:ascii="仿宋_GB2312" w:hAnsi="仿宋" w:eastAsia="仿宋_GB2312"/>
          <w:sz w:val="32"/>
          <w:szCs w:val="32"/>
          <w:lang w:eastAsia="zh-CN"/>
        </w:rPr>
        <w:t>列入</w:t>
      </w:r>
      <w:r>
        <w:rPr>
          <w:rFonts w:hint="eastAsia" w:ascii="仿宋_GB2312" w:hAnsi="仿宋" w:eastAsia="仿宋_GB2312"/>
          <w:sz w:val="32"/>
          <w:szCs w:val="32"/>
        </w:rPr>
        <w:t>自治区</w:t>
      </w:r>
      <w:r>
        <w:rPr>
          <w:rFonts w:hint="eastAsia" w:ascii="仿宋_GB2312" w:hAnsi="仿宋_GB2312" w:eastAsia="仿宋_GB2312" w:cs="仿宋_GB2312"/>
          <w:sz w:val="32"/>
          <w:szCs w:val="32"/>
          <w:lang w:val="en-US" w:eastAsia="zh-CN"/>
        </w:rPr>
        <w:t>绿色施工示范工程项目</w:t>
      </w:r>
      <w:r>
        <w:rPr>
          <w:rFonts w:hint="eastAsia" w:ascii="仿宋_GB2312" w:hAnsi="仿宋" w:eastAsia="仿宋_GB2312"/>
          <w:sz w:val="32"/>
          <w:szCs w:val="32"/>
        </w:rPr>
        <w:t>中优选。</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已被批准获得绿色施工示范工程的项目，发生《生产安全事故报告和调查处理 》（国务院令第493号）规定的较大事故以上等级的质量、安全事故，</w:t>
      </w:r>
      <w:r>
        <w:rPr>
          <w:rFonts w:hint="eastAsia" w:ascii="仿宋_GB2312" w:hAnsi="仿宋_GB2312" w:eastAsia="仿宋_GB2312" w:cs="仿宋_GB2312"/>
          <w:sz w:val="32"/>
          <w:szCs w:val="32"/>
          <w:lang w:val="en-US" w:eastAsia="zh-CN"/>
        </w:rPr>
        <w:t>经核实后取消其绿色施工示范工程称号，并予以公告</w:t>
      </w:r>
      <w:r>
        <w:rPr>
          <w:rFonts w:hint="eastAsia" w:ascii="仿宋_GB2312" w:hAnsi="仿宋_GB2312" w:eastAsia="仿宋_GB2312" w:cs="仿宋_GB2312"/>
          <w:sz w:val="32"/>
          <w:szCs w:val="32"/>
          <w:lang w:eastAsia="zh-CN"/>
        </w:rPr>
        <w:t>。</w:t>
      </w:r>
    </w:p>
    <w:p>
      <w:pPr>
        <w:numPr>
          <w:ilvl w:val="0"/>
          <w:numId w:val="0"/>
        </w:numPr>
        <w:ind w:firstLine="642"/>
        <w:rPr>
          <w:rFonts w:hint="eastAsia" w:ascii="仿宋_GB2312" w:hAnsi="仿宋_GB2312" w:eastAsia="仿宋_GB2312" w:cs="仿宋_GB2312"/>
          <w:sz w:val="32"/>
          <w:szCs w:val="32"/>
          <w:lang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第七章  附 则</w:t>
      </w:r>
    </w:p>
    <w:p>
      <w:pPr>
        <w:numPr>
          <w:ilvl w:val="0"/>
          <w:numId w:val="0"/>
        </w:numPr>
        <w:ind w:firstLine="6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本办法由内蒙古自治区建筑业协会负责解释。</w:t>
      </w:r>
    </w:p>
    <w:p>
      <w:pPr>
        <w:numPr>
          <w:ilvl w:val="0"/>
          <w:numId w:val="0"/>
        </w:numPr>
        <w:ind w:firstLine="642"/>
        <w:rPr>
          <w:rFonts w:hint="eastAsia" w:ascii="仿宋_GB2312"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二十四</w:t>
      </w:r>
      <w:r>
        <w:rPr>
          <w:rFonts w:hint="eastAsia" w:ascii="仿宋_GB2312" w:hAnsi="仿宋" w:eastAsia="仿宋_GB2312"/>
          <w:b/>
          <w:sz w:val="32"/>
          <w:szCs w:val="32"/>
        </w:rPr>
        <w:t>条</w:t>
      </w:r>
      <w:r>
        <w:rPr>
          <w:rFonts w:hint="eastAsia" w:ascii="仿宋_GB2312" w:hAnsi="仿宋" w:eastAsia="仿宋_GB2312"/>
          <w:sz w:val="32"/>
          <w:szCs w:val="32"/>
        </w:rPr>
        <w:t xml:space="preserve">  </w:t>
      </w:r>
      <w:r>
        <w:rPr>
          <w:rFonts w:hint="eastAsia" w:ascii="仿宋_GB2312" w:eastAsia="仿宋_GB2312"/>
          <w:sz w:val="32"/>
          <w:szCs w:val="32"/>
        </w:rPr>
        <w:t>本办法自发布之日起施行。</w:t>
      </w: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pPr>
        <w:rPr>
          <w:rStyle w:val="7"/>
          <w:rFonts w:ascii="仿宋_GB2312" w:hAnsi="仿宋" w:eastAsia="仿宋_GB2312"/>
          <w:color w:val="000000"/>
          <w:kern w:val="0"/>
          <w:sz w:val="32"/>
          <w:szCs w:val="32"/>
          <w:u w:val="none"/>
        </w:rPr>
      </w:pPr>
      <w:r>
        <w:rPr>
          <w:rStyle w:val="7"/>
          <w:rFonts w:hint="eastAsia" w:ascii="仿宋_GB2312" w:hAnsi="仿宋" w:eastAsia="仿宋_GB2312" w:cs="仿宋_GB2312"/>
          <w:color w:val="000000"/>
          <w:kern w:val="0"/>
          <w:sz w:val="32"/>
          <w:szCs w:val="32"/>
          <w:u w:val="none"/>
        </w:rPr>
        <w:t>附件</w:t>
      </w:r>
      <w:r>
        <w:rPr>
          <w:rStyle w:val="7"/>
          <w:rFonts w:hint="eastAsia" w:ascii="仿宋_GB2312" w:hAnsi="仿宋" w:eastAsia="仿宋_GB2312" w:cs="仿宋_GB2312"/>
          <w:color w:val="000000"/>
          <w:kern w:val="0"/>
          <w:sz w:val="32"/>
          <w:szCs w:val="32"/>
          <w:u w:val="none"/>
          <w:lang w:val="en-US" w:eastAsia="zh-CN"/>
        </w:rPr>
        <w:t>二</w:t>
      </w:r>
      <w:r>
        <w:rPr>
          <w:rStyle w:val="7"/>
          <w:rFonts w:hint="eastAsia" w:ascii="仿宋_GB2312" w:hAnsi="仿宋" w:eastAsia="仿宋_GB2312" w:cs="仿宋_GB2312"/>
          <w:color w:val="000000"/>
          <w:kern w:val="0"/>
          <w:sz w:val="32"/>
          <w:szCs w:val="32"/>
          <w:u w:val="none"/>
        </w:rPr>
        <w:t>：</w:t>
      </w:r>
    </w:p>
    <w:p>
      <w:pPr>
        <w:rPr>
          <w:rFonts w:ascii="仿宋_GB2312" w:eastAsia="仿宋_GB2312" w:cs="仿宋_GB2312"/>
          <w:sz w:val="32"/>
          <w:szCs w:val="32"/>
        </w:rPr>
      </w:pPr>
      <w:r>
        <w:rPr>
          <w:rFonts w:ascii="仿宋_GB2312" w:eastAsia="仿宋_GB2312" w:cs="仿宋_GB2312"/>
          <w:sz w:val="32"/>
          <w:szCs w:val="32"/>
        </w:rPr>
        <w:t xml:space="preserve"> </w:t>
      </w:r>
    </w:p>
    <w:p>
      <w:pPr>
        <w:pStyle w:val="5"/>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内蒙古自治区</w:t>
      </w:r>
      <w:r>
        <w:rPr>
          <w:rFonts w:hint="eastAsia" w:ascii="方正小标宋简体" w:hAnsi="方正小标宋简体" w:eastAsia="方正小标宋简体" w:cs="方正小标宋简体"/>
          <w:sz w:val="52"/>
          <w:szCs w:val="52"/>
        </w:rPr>
        <w:t>建筑业绿色施工</w:t>
      </w:r>
    </w:p>
    <w:p>
      <w:pPr>
        <w:pStyle w:val="5"/>
        <w:spacing w:line="360" w:lineRule="auto"/>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示范工程</w:t>
      </w:r>
      <w:r>
        <w:rPr>
          <w:rFonts w:hint="eastAsia" w:ascii="方正小标宋简体" w:hAnsi="方正小标宋简体" w:eastAsia="方正小标宋简体" w:cs="方正小标宋简体"/>
          <w:sz w:val="52"/>
          <w:szCs w:val="52"/>
          <w:lang w:eastAsia="zh-CN"/>
        </w:rPr>
        <w:t>第（</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lang w:eastAsia="zh-CN"/>
        </w:rPr>
        <w:t>）批</w:t>
      </w:r>
    </w:p>
    <w:p>
      <w:pPr>
        <w:pStyle w:val="5"/>
        <w:spacing w:line="360" w:lineRule="auto"/>
        <w:jc w:val="center"/>
        <w:rPr>
          <w:rFonts w:hint="eastAsia" w:ascii="方正小标宋简体" w:hAnsi="方正小标宋简体" w:eastAsia="方正小标宋简体" w:cs="方正小标宋简体"/>
          <w:sz w:val="52"/>
          <w:szCs w:val="52"/>
          <w:lang w:eastAsia="zh-CN"/>
        </w:rPr>
      </w:pPr>
    </w:p>
    <w:p>
      <w:pPr>
        <w:pStyle w:val="5"/>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申</w:t>
      </w:r>
    </w:p>
    <w:p>
      <w:pPr>
        <w:pStyle w:val="5"/>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报</w:t>
      </w:r>
    </w:p>
    <w:p>
      <w:pPr>
        <w:pStyle w:val="5"/>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表</w:t>
      </w:r>
    </w:p>
    <w:p>
      <w:pPr>
        <w:spacing w:line="360" w:lineRule="auto"/>
        <w:jc w:val="center"/>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sz w:val="44"/>
          <w:szCs w:val="44"/>
        </w:rPr>
      </w:pPr>
    </w:p>
    <w:p>
      <w:pPr>
        <w:spacing w:line="360" w:lineRule="auto"/>
        <w:rPr>
          <w:rFonts w:ascii="仿宋_GB2312" w:eastAsia="仿宋_GB2312"/>
          <w:b/>
          <w:bCs/>
          <w:sz w:val="32"/>
          <w:szCs w:val="32"/>
        </w:rPr>
      </w:pPr>
      <w:r>
        <w:rPr>
          <w:rFonts w:hint="eastAsia" w:ascii="仿宋_GB2312" w:eastAsia="仿宋_GB2312" w:cs="仿宋_GB2312"/>
          <w:b/>
          <w:bCs/>
          <w:sz w:val="32"/>
          <w:szCs w:val="32"/>
        </w:rPr>
        <w:t>工程名称：</w:t>
      </w:r>
    </w:p>
    <w:p>
      <w:pPr>
        <w:spacing w:line="360" w:lineRule="auto"/>
        <w:ind w:left="2" w:firstLine="1577" w:firstLineChars="491"/>
        <w:rPr>
          <w:rFonts w:ascii="仿宋_GB2312" w:eastAsia="仿宋_GB2312"/>
          <w:b/>
          <w:bCs/>
          <w:sz w:val="32"/>
          <w:szCs w:val="32"/>
        </w:rPr>
      </w:pPr>
    </w:p>
    <w:p>
      <w:pPr>
        <w:spacing w:line="360" w:lineRule="auto"/>
        <w:rPr>
          <w:rFonts w:ascii="仿宋_GB2312" w:eastAsia="仿宋_GB2312"/>
          <w:b/>
          <w:bCs/>
          <w:sz w:val="32"/>
          <w:szCs w:val="32"/>
        </w:rPr>
      </w:pPr>
      <w:r>
        <w:rPr>
          <w:rFonts w:hint="eastAsia" w:ascii="仿宋_GB2312" w:eastAsia="仿宋_GB2312" w:cs="仿宋_GB2312"/>
          <w:b/>
          <w:bCs/>
          <w:sz w:val="32"/>
          <w:szCs w:val="32"/>
          <w:lang w:eastAsia="zh-CN"/>
        </w:rPr>
        <w:t>申报</w:t>
      </w:r>
      <w:r>
        <w:rPr>
          <w:rFonts w:hint="eastAsia" w:ascii="仿宋_GB2312" w:eastAsia="仿宋_GB2312" w:cs="仿宋_GB2312"/>
          <w:b/>
          <w:bCs/>
          <w:sz w:val="32"/>
          <w:szCs w:val="32"/>
        </w:rPr>
        <w:t>单位（公章）：</w:t>
      </w:r>
    </w:p>
    <w:p>
      <w:pPr>
        <w:spacing w:line="360" w:lineRule="auto"/>
        <w:ind w:left="2" w:firstLine="1577" w:firstLineChars="491"/>
        <w:rPr>
          <w:rFonts w:ascii="仿宋_GB2312" w:eastAsia="仿宋_GB2312"/>
          <w:b/>
          <w:bCs/>
          <w:sz w:val="32"/>
          <w:szCs w:val="32"/>
        </w:rPr>
      </w:pPr>
    </w:p>
    <w:tbl>
      <w:tblPr>
        <w:tblStyle w:val="8"/>
        <w:tblW w:w="908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450"/>
        <w:gridCol w:w="1250"/>
        <w:gridCol w:w="50"/>
        <w:gridCol w:w="2966"/>
        <w:gridCol w:w="1334"/>
        <w:gridCol w:w="23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工程名称</w:t>
            </w:r>
          </w:p>
        </w:tc>
        <w:tc>
          <w:tcPr>
            <w:tcW w:w="6674" w:type="dxa"/>
            <w:gridSpan w:val="4"/>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w:t>
            </w:r>
            <w:r>
              <w:rPr>
                <w:rFonts w:hint="eastAsia" w:ascii="仿宋_GB2312" w:hAnsi="仿宋_GB2312" w:eastAsia="仿宋_GB2312" w:cs="仿宋_GB2312"/>
                <w:color w:val="000000"/>
                <w:sz w:val="24"/>
                <w:szCs w:val="24"/>
                <w:lang w:eastAsia="zh-CN"/>
              </w:rPr>
              <w:t>地点</w:t>
            </w:r>
          </w:p>
        </w:tc>
        <w:tc>
          <w:tcPr>
            <w:tcW w:w="6674" w:type="dxa"/>
            <w:gridSpan w:val="4"/>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09"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建设规模</w:t>
            </w:r>
          </w:p>
        </w:tc>
        <w:tc>
          <w:tcPr>
            <w:tcW w:w="170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建筑面积</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（房屋建筑类）</w:t>
            </w:r>
          </w:p>
        </w:tc>
        <w:tc>
          <w:tcPr>
            <w:tcW w:w="3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c>
          <w:tcPr>
            <w:tcW w:w="13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开竣工</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日期</w:t>
            </w:r>
          </w:p>
        </w:tc>
        <w:tc>
          <w:tcPr>
            <w:tcW w:w="23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09"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c>
          <w:tcPr>
            <w:tcW w:w="170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合同额</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其他</w:t>
            </w:r>
            <w:r>
              <w:rPr>
                <w:rFonts w:hint="eastAsia" w:ascii="仿宋_GB2312" w:hAnsi="仿宋_GB2312" w:eastAsia="仿宋_GB2312" w:cs="仿宋_GB2312"/>
                <w:color w:val="000000"/>
                <w:sz w:val="24"/>
                <w:szCs w:val="24"/>
              </w:rPr>
              <w:t>类）</w:t>
            </w:r>
          </w:p>
        </w:tc>
        <w:tc>
          <w:tcPr>
            <w:tcW w:w="3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c>
          <w:tcPr>
            <w:tcW w:w="13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结构形式</w:t>
            </w:r>
          </w:p>
        </w:tc>
        <w:tc>
          <w:tcPr>
            <w:tcW w:w="23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承建单位名称</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建设单位名称</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设计单位名称</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承建单位联系人姓名</w:t>
            </w:r>
          </w:p>
          <w:p>
            <w:pPr>
              <w:keepNext w:val="0"/>
              <w:keepLines w:val="0"/>
              <w:pageBreakBefore w:val="0"/>
              <w:widowControl w:val="0"/>
              <w:kinsoku/>
              <w:wordWrap/>
              <w:overflowPunct/>
              <w:topLinePunct w:val="0"/>
              <w:autoSpaceDE/>
              <w:autoSpaceDN/>
              <w:bidi w:val="0"/>
              <w:adjustRightInd/>
              <w:snapToGrid/>
              <w:spacing w:line="240" w:lineRule="auto"/>
              <w:ind w:left="-63" w:leftChars="-3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职务、电话、电子邮箱</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概</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2"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to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可另附页</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color w:val="000000"/>
                <w:sz w:val="28"/>
                <w:szCs w:val="28"/>
              </w:rPr>
              <w:t>拟完成绿色施工主要指标情况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环境</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保护</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节材与材料资源利用</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节水与水资源利用</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节能与能源</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利用</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3"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节地与土地资源保护</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44"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top"/>
          </w:tcPr>
          <w:p>
            <w:pPr>
              <w:adjustRightInd w:val="0"/>
              <w:snapToGrid w:val="0"/>
              <w:spacing w:line="240" w:lineRule="atLeast"/>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组织绿色施工技术攻关和创新的项目及内容</w:t>
            </w: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eastAsia="zh-CN"/>
              </w:rPr>
              <w:t>可另附页</w:t>
            </w:r>
            <w:r>
              <w:rPr>
                <w:rFonts w:hint="eastAsia" w:ascii="仿宋_GB2312" w:hAnsi="仿宋" w:eastAsia="仿宋_GB2312" w:cs="仿宋_GB2312"/>
                <w:color w:val="000000"/>
                <w:sz w:val="28"/>
                <w:szCs w:val="28"/>
              </w:rPr>
              <w:t>）</w:t>
            </w:r>
            <w:r>
              <w:rPr>
                <w:rFonts w:hint="eastAsia" w:ascii="仿宋_GB2312" w:hAnsi="华文中宋" w:eastAsia="仿宋_GB2312" w:cs="仿宋_GB2312"/>
                <w:color w:val="000000"/>
                <w:sz w:val="28"/>
                <w:szCs w:val="28"/>
              </w:rPr>
              <w:t>：</w:t>
            </w:r>
          </w:p>
          <w:p>
            <w:pPr>
              <w:adjustRightInd w:val="0"/>
              <w:snapToGrid w:val="0"/>
              <w:spacing w:line="240" w:lineRule="atLeast"/>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adjustRightInd w:val="0"/>
              <w:snapToGrid w:val="0"/>
              <w:spacing w:line="240" w:lineRule="atLeast"/>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工程进度计划：</w:t>
            </w: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adjustRightInd w:val="0"/>
              <w:snapToGrid w:val="0"/>
              <w:spacing w:line="240" w:lineRule="atLeast"/>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预期经济效益与社会效益：</w:t>
            </w: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5" w:hRule="atLeast"/>
          <w:jc w:val="center"/>
        </w:trPr>
        <w:tc>
          <w:tcPr>
            <w:tcW w:w="2459" w:type="dxa"/>
            <w:gridSpan w:val="4"/>
            <w:tcBorders>
              <w:top w:val="single" w:color="auto" w:sz="6" w:space="0"/>
              <w:left w:val="single" w:color="auto" w:sz="12" w:space="0"/>
              <w:bottom w:val="single" w:color="auto" w:sz="6" w:space="0"/>
              <w:right w:val="single" w:color="auto" w:sz="12" w:space="0"/>
            </w:tcBorders>
            <w:vAlign w:val="center"/>
          </w:tcPr>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申报单位意见</w:t>
            </w:r>
          </w:p>
        </w:tc>
        <w:tc>
          <w:tcPr>
            <w:tcW w:w="6624" w:type="dxa"/>
            <w:gridSpan w:val="3"/>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eastAsia="zh-CN"/>
              </w:rPr>
              <w:t>（</w:t>
            </w:r>
            <w:r>
              <w:rPr>
                <w:rFonts w:hint="eastAsia" w:ascii="仿宋_GB2312" w:eastAsia="仿宋_GB2312"/>
                <w:color w:val="000000"/>
                <w:sz w:val="28"/>
                <w:szCs w:val="28"/>
              </w:rPr>
              <w:t>公</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章</w:t>
            </w:r>
            <w:r>
              <w:rPr>
                <w:rFonts w:hint="eastAsia" w:ascii="仿宋_GB2312" w:eastAsia="仿宋_GB2312"/>
                <w:color w:val="000000"/>
                <w:sz w:val="28"/>
                <w:szCs w:val="28"/>
                <w:lang w:eastAsia="zh-CN"/>
              </w:rPr>
              <w:t>）</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5" w:hRule="atLeast"/>
          <w:jc w:val="center"/>
        </w:trPr>
        <w:tc>
          <w:tcPr>
            <w:tcW w:w="2459" w:type="dxa"/>
            <w:gridSpan w:val="4"/>
            <w:tcBorders>
              <w:top w:val="single" w:color="auto" w:sz="6" w:space="0"/>
              <w:left w:val="single" w:color="auto" w:sz="12" w:space="0"/>
              <w:bottom w:val="single" w:color="auto" w:sz="6" w:space="0"/>
              <w:right w:val="single" w:color="auto" w:sz="12" w:space="0"/>
            </w:tcBorders>
            <w:vAlign w:val="center"/>
          </w:tcPr>
          <w:p>
            <w:pPr>
              <w:numPr>
                <w:ilvl w:val="0"/>
                <w:numId w:val="0"/>
              </w:numPr>
              <w:jc w:val="center"/>
              <w:rPr>
                <w:rFonts w:hint="eastAsia" w:ascii="仿宋_GB2312" w:eastAsia="仿宋_GB2312"/>
                <w:b/>
                <w:bCs/>
                <w:sz w:val="28"/>
                <w:szCs w:val="28"/>
                <w:vertAlign w:val="baseline"/>
                <w:lang w:val="en-US" w:eastAsia="zh-CN"/>
              </w:rPr>
            </w:pPr>
            <w:r>
              <w:rPr>
                <w:rFonts w:hint="eastAsia" w:ascii="仿宋_GB2312" w:eastAsia="仿宋_GB2312"/>
                <w:b/>
                <w:bCs/>
                <w:sz w:val="28"/>
                <w:szCs w:val="28"/>
                <w:vertAlign w:val="baseline"/>
                <w:lang w:val="en-US" w:eastAsia="zh-CN"/>
              </w:rPr>
              <w:t>盟市建筑业</w:t>
            </w:r>
          </w:p>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协会推荐意见</w:t>
            </w:r>
          </w:p>
        </w:tc>
        <w:tc>
          <w:tcPr>
            <w:tcW w:w="6624" w:type="dxa"/>
            <w:gridSpan w:val="3"/>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eastAsia="zh-CN"/>
              </w:rPr>
              <w:t>（</w:t>
            </w:r>
            <w:r>
              <w:rPr>
                <w:rFonts w:hint="eastAsia" w:ascii="仿宋_GB2312" w:eastAsia="仿宋_GB2312"/>
                <w:color w:val="000000"/>
                <w:sz w:val="28"/>
                <w:szCs w:val="28"/>
              </w:rPr>
              <w:t>公</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章</w:t>
            </w:r>
            <w:r>
              <w:rPr>
                <w:rFonts w:hint="eastAsia" w:ascii="仿宋_GB2312" w:eastAsia="仿宋_GB2312"/>
                <w:color w:val="000000"/>
                <w:sz w:val="28"/>
                <w:szCs w:val="28"/>
                <w:lang w:eastAsia="zh-CN"/>
              </w:rPr>
              <w:t>）</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5" w:hRule="atLeast"/>
          <w:jc w:val="center"/>
        </w:trPr>
        <w:tc>
          <w:tcPr>
            <w:tcW w:w="2459" w:type="dxa"/>
            <w:gridSpan w:val="4"/>
            <w:tcBorders>
              <w:top w:val="single" w:color="auto" w:sz="6" w:space="0"/>
              <w:left w:val="single" w:color="auto" w:sz="12" w:space="0"/>
              <w:bottom w:val="single" w:color="auto" w:sz="6" w:space="0"/>
              <w:right w:val="single" w:color="auto" w:sz="12" w:space="0"/>
            </w:tcBorders>
            <w:vAlign w:val="center"/>
          </w:tcPr>
          <w:p>
            <w:pPr>
              <w:numPr>
                <w:ilvl w:val="0"/>
                <w:numId w:val="0"/>
              </w:numPr>
              <w:ind w:left="0" w:leftChars="0" w:firstLine="0" w:firstLineChars="0"/>
              <w:jc w:val="center"/>
              <w:rPr>
                <w:rFonts w:hint="eastAsia" w:ascii="仿宋_GB2312" w:eastAsia="仿宋_GB2312"/>
                <w:b/>
                <w:bCs/>
                <w:sz w:val="28"/>
                <w:szCs w:val="28"/>
                <w:vertAlign w:val="baseline"/>
                <w:lang w:val="en-US" w:eastAsia="zh-CN"/>
              </w:rPr>
            </w:pPr>
            <w:r>
              <w:rPr>
                <w:rFonts w:hint="eastAsia" w:ascii="仿宋_GB2312" w:eastAsia="仿宋_GB2312"/>
                <w:b/>
                <w:bCs/>
                <w:sz w:val="28"/>
                <w:szCs w:val="28"/>
                <w:vertAlign w:val="baseline"/>
                <w:lang w:val="en-US" w:eastAsia="zh-CN"/>
              </w:rPr>
              <w:t>内蒙古自治区</w:t>
            </w:r>
          </w:p>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建筑业协会意见</w:t>
            </w:r>
          </w:p>
        </w:tc>
        <w:tc>
          <w:tcPr>
            <w:tcW w:w="6624" w:type="dxa"/>
            <w:gridSpan w:val="3"/>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eastAsia="zh-CN"/>
              </w:rPr>
              <w:t>（</w:t>
            </w:r>
            <w:r>
              <w:rPr>
                <w:rFonts w:hint="eastAsia" w:ascii="仿宋_GB2312" w:eastAsia="仿宋_GB2312"/>
                <w:color w:val="000000"/>
                <w:sz w:val="28"/>
                <w:szCs w:val="28"/>
              </w:rPr>
              <w:t>公</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章</w:t>
            </w:r>
            <w:r>
              <w:rPr>
                <w:rFonts w:hint="eastAsia" w:ascii="仿宋_GB2312" w:eastAsia="仿宋_GB2312"/>
                <w:color w:val="000000"/>
                <w:sz w:val="28"/>
                <w:szCs w:val="28"/>
                <w:lang w:eastAsia="zh-CN"/>
              </w:rPr>
              <w:t>）</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bl>
    <w:p/>
    <w:p>
      <w:pPr>
        <w:rPr>
          <w:rStyle w:val="7"/>
          <w:rFonts w:ascii="仿宋_GB2312" w:hAnsi="仿宋" w:eastAsia="仿宋_GB2312"/>
          <w:color w:val="000000"/>
          <w:kern w:val="0"/>
          <w:sz w:val="32"/>
          <w:szCs w:val="32"/>
          <w:u w:val="none"/>
        </w:rPr>
      </w:pPr>
      <w:r>
        <w:rPr>
          <w:rStyle w:val="7"/>
          <w:rFonts w:hint="eastAsia" w:ascii="仿宋_GB2312" w:hAnsi="仿宋" w:eastAsia="仿宋_GB2312" w:cs="仿宋_GB2312"/>
          <w:color w:val="000000"/>
          <w:kern w:val="0"/>
          <w:sz w:val="32"/>
          <w:szCs w:val="32"/>
          <w:u w:val="none"/>
        </w:rPr>
        <w:t>附件</w:t>
      </w:r>
      <w:r>
        <w:rPr>
          <w:rStyle w:val="7"/>
          <w:rFonts w:hint="eastAsia" w:ascii="仿宋_GB2312" w:hAnsi="仿宋" w:eastAsia="仿宋_GB2312" w:cs="仿宋_GB2312"/>
          <w:color w:val="000000"/>
          <w:kern w:val="0"/>
          <w:sz w:val="32"/>
          <w:szCs w:val="32"/>
          <w:u w:val="none"/>
          <w:lang w:val="en-US" w:eastAsia="zh-CN"/>
        </w:rPr>
        <w:t>三</w:t>
      </w:r>
      <w:r>
        <w:rPr>
          <w:rStyle w:val="7"/>
          <w:rFonts w:hint="eastAsia" w:ascii="仿宋_GB2312" w:hAnsi="仿宋" w:eastAsia="仿宋_GB2312" w:cs="仿宋_GB2312"/>
          <w:color w:val="000000"/>
          <w:kern w:val="0"/>
          <w:sz w:val="32"/>
          <w:szCs w:val="32"/>
          <w:u w:val="none"/>
        </w:rPr>
        <w:t>：</w:t>
      </w:r>
    </w:p>
    <w:p>
      <w:pPr>
        <w:rPr>
          <w:rFonts w:ascii="仿宋_GB2312" w:eastAsia="仿宋_GB2312" w:cs="仿宋_GB2312"/>
          <w:sz w:val="32"/>
          <w:szCs w:val="32"/>
        </w:rPr>
      </w:pPr>
      <w:r>
        <w:rPr>
          <w:rFonts w:ascii="仿宋_GB2312" w:eastAsia="仿宋_GB2312" w:cs="仿宋_GB2312"/>
          <w:sz w:val="32"/>
          <w:szCs w:val="32"/>
        </w:rPr>
        <w:t xml:space="preserve"> </w:t>
      </w:r>
    </w:p>
    <w:p>
      <w:pPr>
        <w:pStyle w:val="5"/>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内蒙古自治区</w:t>
      </w:r>
      <w:r>
        <w:rPr>
          <w:rFonts w:hint="eastAsia" w:ascii="方正小标宋简体" w:hAnsi="方正小标宋简体" w:eastAsia="方正小标宋简体" w:cs="方正小标宋简体"/>
          <w:sz w:val="52"/>
          <w:szCs w:val="52"/>
        </w:rPr>
        <w:t>建筑业绿色施工</w:t>
      </w:r>
    </w:p>
    <w:p>
      <w:pPr>
        <w:pStyle w:val="5"/>
        <w:spacing w:line="360" w:lineRule="auto"/>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示范工程</w:t>
      </w:r>
      <w:r>
        <w:rPr>
          <w:rFonts w:hint="eastAsia" w:ascii="方正小标宋简体" w:hAnsi="方正小标宋简体" w:eastAsia="方正小标宋简体" w:cs="方正小标宋简体"/>
          <w:sz w:val="52"/>
          <w:szCs w:val="52"/>
          <w:lang w:eastAsia="zh-CN"/>
        </w:rPr>
        <w:t>（第</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lang w:eastAsia="zh-CN"/>
        </w:rPr>
        <w:t>批过程检查</w:t>
      </w:r>
      <w:r>
        <w:rPr>
          <w:rFonts w:hint="eastAsia" w:ascii="方正小标宋简体" w:hAnsi="方正小标宋简体" w:eastAsia="方正小标宋简体" w:cs="方正小标宋简体"/>
          <w:sz w:val="52"/>
          <w:szCs w:val="52"/>
          <w:lang w:val="en-US" w:eastAsia="zh-CN"/>
        </w:rPr>
        <w:t xml:space="preserve"> / 验收）</w:t>
      </w:r>
    </w:p>
    <w:p>
      <w:pPr>
        <w:pStyle w:val="5"/>
        <w:spacing w:line="360" w:lineRule="auto"/>
        <w:jc w:val="center"/>
        <w:rPr>
          <w:rFonts w:hint="eastAsia" w:ascii="方正小标宋简体" w:hAnsi="方正小标宋简体" w:eastAsia="方正小标宋简体" w:cs="方正小标宋简体"/>
          <w:sz w:val="52"/>
          <w:szCs w:val="52"/>
          <w:lang w:eastAsia="zh-CN"/>
        </w:rPr>
      </w:pPr>
    </w:p>
    <w:p>
      <w:pPr>
        <w:pStyle w:val="5"/>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申</w:t>
      </w:r>
    </w:p>
    <w:p>
      <w:pPr>
        <w:pStyle w:val="5"/>
        <w:spacing w:line="360" w:lineRule="auto"/>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请</w:t>
      </w:r>
    </w:p>
    <w:p>
      <w:pPr>
        <w:pStyle w:val="5"/>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表</w:t>
      </w:r>
    </w:p>
    <w:p>
      <w:pPr>
        <w:spacing w:line="360" w:lineRule="auto"/>
        <w:jc w:val="center"/>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sz w:val="44"/>
          <w:szCs w:val="44"/>
        </w:rPr>
      </w:pPr>
    </w:p>
    <w:p>
      <w:pPr>
        <w:spacing w:line="360" w:lineRule="auto"/>
        <w:rPr>
          <w:rFonts w:ascii="仿宋_GB2312" w:eastAsia="仿宋_GB2312"/>
          <w:b/>
          <w:bCs/>
          <w:sz w:val="32"/>
          <w:szCs w:val="32"/>
        </w:rPr>
      </w:pPr>
      <w:r>
        <w:rPr>
          <w:rFonts w:hint="eastAsia" w:ascii="仿宋_GB2312" w:eastAsia="仿宋_GB2312" w:cs="仿宋_GB2312"/>
          <w:b/>
          <w:bCs/>
          <w:sz w:val="32"/>
          <w:szCs w:val="32"/>
        </w:rPr>
        <w:t>工程名称：</w:t>
      </w:r>
    </w:p>
    <w:p>
      <w:pPr>
        <w:spacing w:line="360" w:lineRule="auto"/>
        <w:ind w:left="2" w:firstLine="1577" w:firstLineChars="491"/>
        <w:rPr>
          <w:rFonts w:ascii="仿宋_GB2312" w:eastAsia="仿宋_GB2312"/>
          <w:b/>
          <w:bCs/>
          <w:sz w:val="32"/>
          <w:szCs w:val="32"/>
        </w:rPr>
      </w:pPr>
    </w:p>
    <w:p>
      <w:pPr>
        <w:spacing w:line="360" w:lineRule="auto"/>
        <w:rPr>
          <w:rFonts w:ascii="仿宋_GB2312" w:eastAsia="仿宋_GB2312"/>
          <w:b/>
          <w:bCs/>
          <w:sz w:val="32"/>
          <w:szCs w:val="32"/>
        </w:rPr>
      </w:pPr>
      <w:r>
        <w:rPr>
          <w:rFonts w:hint="eastAsia" w:ascii="仿宋_GB2312" w:eastAsia="仿宋_GB2312" w:cs="仿宋_GB2312"/>
          <w:b/>
          <w:bCs/>
          <w:sz w:val="32"/>
          <w:szCs w:val="32"/>
          <w:lang w:eastAsia="zh-CN"/>
        </w:rPr>
        <w:t>申报</w:t>
      </w:r>
      <w:r>
        <w:rPr>
          <w:rFonts w:hint="eastAsia" w:ascii="仿宋_GB2312" w:eastAsia="仿宋_GB2312" w:cs="仿宋_GB2312"/>
          <w:b/>
          <w:bCs/>
          <w:sz w:val="32"/>
          <w:szCs w:val="32"/>
        </w:rPr>
        <w:t>单位（公章）：</w:t>
      </w:r>
    </w:p>
    <w:p>
      <w:pPr>
        <w:spacing w:line="360" w:lineRule="auto"/>
        <w:ind w:left="2" w:firstLine="1577" w:firstLineChars="491"/>
        <w:rPr>
          <w:rFonts w:ascii="仿宋_GB2312" w:eastAsia="仿宋_GB2312"/>
          <w:b/>
          <w:bCs/>
          <w:sz w:val="32"/>
          <w:szCs w:val="32"/>
        </w:rPr>
      </w:pPr>
    </w:p>
    <w:tbl>
      <w:tblPr>
        <w:tblStyle w:val="8"/>
        <w:tblW w:w="908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450"/>
        <w:gridCol w:w="1250"/>
        <w:gridCol w:w="50"/>
        <w:gridCol w:w="2966"/>
        <w:gridCol w:w="1334"/>
        <w:gridCol w:w="23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工程名称</w:t>
            </w:r>
          </w:p>
        </w:tc>
        <w:tc>
          <w:tcPr>
            <w:tcW w:w="6674" w:type="dxa"/>
            <w:gridSpan w:val="4"/>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w:t>
            </w:r>
            <w:r>
              <w:rPr>
                <w:rFonts w:hint="eastAsia" w:ascii="仿宋_GB2312" w:hAnsi="仿宋_GB2312" w:eastAsia="仿宋_GB2312" w:cs="仿宋_GB2312"/>
                <w:color w:val="000000"/>
                <w:sz w:val="24"/>
                <w:szCs w:val="24"/>
                <w:lang w:eastAsia="zh-CN"/>
              </w:rPr>
              <w:t>地点</w:t>
            </w:r>
          </w:p>
        </w:tc>
        <w:tc>
          <w:tcPr>
            <w:tcW w:w="6674" w:type="dxa"/>
            <w:gridSpan w:val="4"/>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09"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建设规模</w:t>
            </w:r>
          </w:p>
        </w:tc>
        <w:tc>
          <w:tcPr>
            <w:tcW w:w="170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建筑面积</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（房屋建筑类）</w:t>
            </w:r>
          </w:p>
        </w:tc>
        <w:tc>
          <w:tcPr>
            <w:tcW w:w="3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c>
          <w:tcPr>
            <w:tcW w:w="13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开竣工</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日期</w:t>
            </w:r>
          </w:p>
        </w:tc>
        <w:tc>
          <w:tcPr>
            <w:tcW w:w="23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09"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c>
          <w:tcPr>
            <w:tcW w:w="170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合同额</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其他</w:t>
            </w:r>
            <w:r>
              <w:rPr>
                <w:rFonts w:hint="eastAsia" w:ascii="仿宋_GB2312" w:hAnsi="仿宋_GB2312" w:eastAsia="仿宋_GB2312" w:cs="仿宋_GB2312"/>
                <w:color w:val="000000"/>
                <w:sz w:val="24"/>
                <w:szCs w:val="24"/>
              </w:rPr>
              <w:t>类）</w:t>
            </w:r>
          </w:p>
        </w:tc>
        <w:tc>
          <w:tcPr>
            <w:tcW w:w="3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c>
          <w:tcPr>
            <w:tcW w:w="13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结构形式</w:t>
            </w:r>
          </w:p>
        </w:tc>
        <w:tc>
          <w:tcPr>
            <w:tcW w:w="23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承建单位名称</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建设单位名称</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设计单位名称</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240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承建单位联系人姓名</w:t>
            </w:r>
          </w:p>
          <w:p>
            <w:pPr>
              <w:keepNext w:val="0"/>
              <w:keepLines w:val="0"/>
              <w:pageBreakBefore w:val="0"/>
              <w:widowControl w:val="0"/>
              <w:kinsoku/>
              <w:wordWrap/>
              <w:overflowPunct/>
              <w:topLinePunct w:val="0"/>
              <w:autoSpaceDE/>
              <w:autoSpaceDN/>
              <w:bidi w:val="0"/>
              <w:adjustRightInd/>
              <w:snapToGrid/>
              <w:spacing w:line="240" w:lineRule="auto"/>
              <w:ind w:left="-63" w:leftChars="-30" w:right="-105" w:rightChars="-5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职务、电话、电子邮箱</w:t>
            </w:r>
          </w:p>
        </w:tc>
        <w:tc>
          <w:tcPr>
            <w:tcW w:w="667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概</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2"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to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可另附页</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color w:val="000000"/>
                <w:sz w:val="28"/>
                <w:szCs w:val="28"/>
              </w:rPr>
              <w:t>完成绿色施工主要指标情况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环境</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保护</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节材与材料资源利用</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节水与水资源利用</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1"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节能与能源</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利用</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3" w:hRule="atLeast"/>
          <w:jc w:val="center"/>
        </w:trPr>
        <w:tc>
          <w:tcPr>
            <w:tcW w:w="1159" w:type="dxa"/>
            <w:gridSpan w:val="2"/>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color w:val="000000"/>
                <w:sz w:val="28"/>
                <w:szCs w:val="28"/>
              </w:rPr>
            </w:pPr>
            <w:r>
              <w:rPr>
                <w:rFonts w:hint="eastAsia" w:ascii="仿宋_GB2312" w:hAnsi="华文中宋" w:eastAsia="仿宋_GB2312" w:cs="仿宋_GB2312"/>
                <w:color w:val="000000"/>
                <w:sz w:val="28"/>
                <w:szCs w:val="28"/>
              </w:rPr>
              <w:t>节地与土地资源保护</w:t>
            </w:r>
          </w:p>
        </w:tc>
        <w:tc>
          <w:tcPr>
            <w:tcW w:w="7924" w:type="dxa"/>
            <w:gridSpan w:val="5"/>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仿宋_GB2312" w:hAnsi="华文中宋"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44"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top"/>
          </w:tcPr>
          <w:p>
            <w:pPr>
              <w:adjustRightInd w:val="0"/>
              <w:snapToGrid w:val="0"/>
              <w:spacing w:line="240" w:lineRule="atLeast"/>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组织绿色施工技术攻关和创新的项目及内容</w:t>
            </w: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eastAsia="zh-CN"/>
              </w:rPr>
              <w:t>可另附页</w:t>
            </w:r>
            <w:r>
              <w:rPr>
                <w:rFonts w:hint="eastAsia" w:ascii="仿宋_GB2312" w:hAnsi="仿宋" w:eastAsia="仿宋_GB2312" w:cs="仿宋_GB2312"/>
                <w:color w:val="000000"/>
                <w:sz w:val="28"/>
                <w:szCs w:val="28"/>
              </w:rPr>
              <w:t>）</w:t>
            </w:r>
            <w:r>
              <w:rPr>
                <w:rFonts w:hint="eastAsia" w:ascii="仿宋_GB2312" w:hAnsi="华文中宋" w:eastAsia="仿宋_GB2312" w:cs="仿宋_GB2312"/>
                <w:color w:val="000000"/>
                <w:sz w:val="28"/>
                <w:szCs w:val="28"/>
              </w:rPr>
              <w:t>：</w:t>
            </w:r>
          </w:p>
          <w:p>
            <w:pPr>
              <w:adjustRightInd w:val="0"/>
              <w:snapToGrid w:val="0"/>
              <w:spacing w:line="240" w:lineRule="atLeast"/>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adjustRightInd w:val="0"/>
              <w:snapToGrid w:val="0"/>
              <w:spacing w:line="240" w:lineRule="atLeast"/>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工程进度计划：</w:t>
            </w: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9083" w:type="dxa"/>
            <w:gridSpan w:val="7"/>
            <w:tcBorders>
              <w:top w:val="single" w:color="auto" w:sz="6" w:space="0"/>
              <w:left w:val="single" w:color="auto" w:sz="12" w:space="0"/>
              <w:bottom w:val="single" w:color="auto" w:sz="6" w:space="0"/>
              <w:right w:val="single" w:color="auto" w:sz="12" w:space="0"/>
            </w:tcBorders>
            <w:vAlign w:val="center"/>
          </w:tcPr>
          <w:p>
            <w:pPr>
              <w:adjustRightInd w:val="0"/>
              <w:snapToGrid w:val="0"/>
              <w:spacing w:line="240" w:lineRule="atLeast"/>
              <w:rPr>
                <w:rFonts w:ascii="仿宋_GB2312" w:hAnsi="华文中宋" w:eastAsia="仿宋_GB2312"/>
                <w:color w:val="000000"/>
                <w:sz w:val="28"/>
                <w:szCs w:val="28"/>
              </w:rPr>
            </w:pPr>
            <w:r>
              <w:rPr>
                <w:rFonts w:hint="eastAsia" w:ascii="仿宋_GB2312" w:hAnsi="华文中宋" w:eastAsia="仿宋_GB2312" w:cs="仿宋_GB2312"/>
                <w:color w:val="000000"/>
                <w:sz w:val="28"/>
                <w:szCs w:val="28"/>
              </w:rPr>
              <w:t>经济效益与社会效益：</w:t>
            </w: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ascii="仿宋_GB2312" w:hAnsi="华文中宋" w:eastAsia="仿宋_GB2312"/>
                <w:color w:val="000000"/>
                <w:sz w:val="28"/>
                <w:szCs w:val="28"/>
              </w:rPr>
            </w:pPr>
          </w:p>
          <w:p>
            <w:pPr>
              <w:adjustRightInd w:val="0"/>
              <w:snapToGrid w:val="0"/>
              <w:spacing w:line="240" w:lineRule="atLeast"/>
              <w:rPr>
                <w:rFonts w:hint="eastAsia" w:ascii="黑体" w:hAnsi="黑体" w:eastAsia="黑体" w:cs="黑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5" w:hRule="atLeast"/>
          <w:jc w:val="center"/>
        </w:trPr>
        <w:tc>
          <w:tcPr>
            <w:tcW w:w="2459" w:type="dxa"/>
            <w:gridSpan w:val="4"/>
            <w:tcBorders>
              <w:top w:val="single" w:color="auto" w:sz="6" w:space="0"/>
              <w:left w:val="single" w:color="auto" w:sz="12" w:space="0"/>
              <w:bottom w:val="single" w:color="auto" w:sz="6" w:space="0"/>
              <w:right w:val="single" w:color="auto" w:sz="12" w:space="0"/>
            </w:tcBorders>
            <w:vAlign w:val="center"/>
          </w:tcPr>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申报单位意见</w:t>
            </w:r>
          </w:p>
        </w:tc>
        <w:tc>
          <w:tcPr>
            <w:tcW w:w="6624" w:type="dxa"/>
            <w:gridSpan w:val="3"/>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eastAsia="zh-CN"/>
              </w:rPr>
              <w:t>（</w:t>
            </w:r>
            <w:r>
              <w:rPr>
                <w:rFonts w:hint="eastAsia" w:ascii="仿宋_GB2312" w:eastAsia="仿宋_GB2312"/>
                <w:color w:val="000000"/>
                <w:sz w:val="28"/>
                <w:szCs w:val="28"/>
              </w:rPr>
              <w:t>公</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章</w:t>
            </w:r>
            <w:r>
              <w:rPr>
                <w:rFonts w:hint="eastAsia" w:ascii="仿宋_GB2312" w:eastAsia="仿宋_GB2312"/>
                <w:color w:val="000000"/>
                <w:sz w:val="28"/>
                <w:szCs w:val="28"/>
                <w:lang w:eastAsia="zh-CN"/>
              </w:rPr>
              <w:t>）</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5" w:hRule="atLeast"/>
          <w:jc w:val="center"/>
        </w:trPr>
        <w:tc>
          <w:tcPr>
            <w:tcW w:w="2459" w:type="dxa"/>
            <w:gridSpan w:val="4"/>
            <w:tcBorders>
              <w:top w:val="single" w:color="auto" w:sz="6" w:space="0"/>
              <w:left w:val="single" w:color="auto" w:sz="12" w:space="0"/>
              <w:bottom w:val="single" w:color="auto" w:sz="6" w:space="0"/>
              <w:right w:val="single" w:color="auto" w:sz="12" w:space="0"/>
            </w:tcBorders>
            <w:vAlign w:val="center"/>
          </w:tcPr>
          <w:p>
            <w:pPr>
              <w:numPr>
                <w:ilvl w:val="0"/>
                <w:numId w:val="0"/>
              </w:numPr>
              <w:jc w:val="center"/>
              <w:rPr>
                <w:rFonts w:hint="eastAsia" w:ascii="仿宋_GB2312" w:eastAsia="仿宋_GB2312"/>
                <w:b/>
                <w:bCs/>
                <w:sz w:val="28"/>
                <w:szCs w:val="28"/>
                <w:vertAlign w:val="baseline"/>
                <w:lang w:val="en-US" w:eastAsia="zh-CN"/>
              </w:rPr>
            </w:pPr>
            <w:r>
              <w:rPr>
                <w:rFonts w:hint="eastAsia" w:ascii="仿宋_GB2312" w:eastAsia="仿宋_GB2312"/>
                <w:b/>
                <w:bCs/>
                <w:sz w:val="28"/>
                <w:szCs w:val="28"/>
                <w:vertAlign w:val="baseline"/>
                <w:lang w:val="en-US" w:eastAsia="zh-CN"/>
              </w:rPr>
              <w:t>盟市建筑业</w:t>
            </w:r>
          </w:p>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协会推荐意见</w:t>
            </w:r>
          </w:p>
        </w:tc>
        <w:tc>
          <w:tcPr>
            <w:tcW w:w="6624" w:type="dxa"/>
            <w:gridSpan w:val="3"/>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eastAsia="zh-CN"/>
              </w:rPr>
              <w:t>（</w:t>
            </w:r>
            <w:r>
              <w:rPr>
                <w:rFonts w:hint="eastAsia" w:ascii="仿宋_GB2312" w:eastAsia="仿宋_GB2312"/>
                <w:color w:val="000000"/>
                <w:sz w:val="28"/>
                <w:szCs w:val="28"/>
              </w:rPr>
              <w:t>公</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章</w:t>
            </w:r>
            <w:r>
              <w:rPr>
                <w:rFonts w:hint="eastAsia" w:ascii="仿宋_GB2312" w:eastAsia="仿宋_GB2312"/>
                <w:color w:val="000000"/>
                <w:sz w:val="28"/>
                <w:szCs w:val="28"/>
                <w:lang w:eastAsia="zh-CN"/>
              </w:rPr>
              <w:t>）</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5" w:hRule="atLeast"/>
          <w:jc w:val="center"/>
        </w:trPr>
        <w:tc>
          <w:tcPr>
            <w:tcW w:w="2459" w:type="dxa"/>
            <w:gridSpan w:val="4"/>
            <w:tcBorders>
              <w:top w:val="single" w:color="auto" w:sz="6" w:space="0"/>
              <w:left w:val="single" w:color="auto" w:sz="12" w:space="0"/>
              <w:bottom w:val="single" w:color="auto" w:sz="6" w:space="0"/>
              <w:right w:val="single" w:color="auto" w:sz="12" w:space="0"/>
            </w:tcBorders>
            <w:vAlign w:val="center"/>
          </w:tcPr>
          <w:p>
            <w:pPr>
              <w:numPr>
                <w:ilvl w:val="0"/>
                <w:numId w:val="0"/>
              </w:numPr>
              <w:ind w:left="0" w:leftChars="0" w:firstLine="0" w:firstLineChars="0"/>
              <w:jc w:val="center"/>
              <w:rPr>
                <w:rFonts w:hint="eastAsia" w:ascii="仿宋_GB2312" w:eastAsia="仿宋_GB2312"/>
                <w:b/>
                <w:bCs/>
                <w:sz w:val="28"/>
                <w:szCs w:val="28"/>
                <w:vertAlign w:val="baseline"/>
                <w:lang w:val="en-US" w:eastAsia="zh-CN"/>
              </w:rPr>
            </w:pPr>
            <w:r>
              <w:rPr>
                <w:rFonts w:hint="eastAsia" w:ascii="仿宋_GB2312" w:eastAsia="仿宋_GB2312"/>
                <w:b/>
                <w:bCs/>
                <w:sz w:val="28"/>
                <w:szCs w:val="28"/>
                <w:vertAlign w:val="baseline"/>
                <w:lang w:val="en-US" w:eastAsia="zh-CN"/>
              </w:rPr>
              <w:t>内蒙古自治区</w:t>
            </w:r>
          </w:p>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建筑业协会意见</w:t>
            </w:r>
          </w:p>
        </w:tc>
        <w:tc>
          <w:tcPr>
            <w:tcW w:w="6624" w:type="dxa"/>
            <w:gridSpan w:val="3"/>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eastAsia="zh-CN"/>
              </w:rPr>
              <w:t>（</w:t>
            </w:r>
            <w:r>
              <w:rPr>
                <w:rFonts w:hint="eastAsia" w:ascii="仿宋_GB2312" w:eastAsia="仿宋_GB2312"/>
                <w:color w:val="000000"/>
                <w:sz w:val="28"/>
                <w:szCs w:val="28"/>
              </w:rPr>
              <w:t>公</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章</w:t>
            </w:r>
            <w:r>
              <w:rPr>
                <w:rFonts w:hint="eastAsia" w:ascii="仿宋_GB2312" w:eastAsia="仿宋_GB2312"/>
                <w:color w:val="000000"/>
                <w:sz w:val="28"/>
                <w:szCs w:val="28"/>
                <w:lang w:eastAsia="zh-CN"/>
              </w:rPr>
              <w:t>）</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bl>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p>
    <w:p>
      <w:pPr>
        <w:ind w:left="105"/>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rPr>
        <w:t xml:space="preserve"> </w:t>
      </w:r>
      <w:r>
        <w:rPr>
          <w:rFonts w:hint="eastAsia" w:ascii="方正小标宋简体" w:hAnsi="方正小标宋简体" w:eastAsia="方正小标宋简体" w:cs="方正小标宋简体"/>
          <w:sz w:val="44"/>
          <w:szCs w:val="44"/>
          <w:lang w:eastAsia="zh-CN"/>
        </w:rPr>
        <w:t>内蒙古自治区</w:t>
      </w:r>
      <w:r>
        <w:rPr>
          <w:rFonts w:hint="eastAsia" w:ascii="方正小标宋简体" w:hAnsi="方正小标宋简体" w:eastAsia="方正小标宋简体" w:cs="方正小标宋简体"/>
          <w:sz w:val="44"/>
          <w:szCs w:val="44"/>
        </w:rPr>
        <w:t>建筑业绿色施工示范工程</w:t>
      </w:r>
    </w:p>
    <w:p>
      <w:pPr>
        <w:ind w:left="105"/>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lang w:eastAsia="zh-CN"/>
        </w:rPr>
        <w:t>（过程</w:t>
      </w:r>
      <w:r>
        <w:rPr>
          <w:rFonts w:hint="eastAsia" w:ascii="方正小标宋简体" w:hAnsi="方正小标宋简体" w:eastAsia="方正小标宋简体" w:cs="方正小标宋简体"/>
          <w:sz w:val="44"/>
          <w:szCs w:val="44"/>
          <w:lang w:val="en-US" w:eastAsia="zh-CN"/>
        </w:rPr>
        <w:t>/验收</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成果量化统计表</w:t>
      </w:r>
    </w:p>
    <w:p>
      <w:pPr>
        <w:ind w:left="105"/>
        <w:rPr>
          <w:rFonts w:hint="eastAsia" w:ascii="仿宋_GB2312" w:hAnsi="仿宋_GB2312" w:eastAsia="仿宋_GB2312" w:cs="仿宋_GB2312"/>
          <w:b/>
          <w:sz w:val="30"/>
        </w:rPr>
      </w:pPr>
    </w:p>
    <w:p>
      <w:pPr>
        <w:ind w:left="10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1.基本情况</w:t>
      </w:r>
    </w:p>
    <w:tbl>
      <w:tblPr>
        <w:tblStyle w:val="8"/>
        <w:tblW w:w="90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541"/>
        <w:gridCol w:w="1400"/>
        <w:gridCol w:w="1450"/>
        <w:gridCol w:w="140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工程名称</w:t>
            </w:r>
          </w:p>
        </w:tc>
        <w:tc>
          <w:tcPr>
            <w:tcW w:w="7245" w:type="dxa"/>
            <w:gridSpan w:val="5"/>
            <w:vAlign w:val="center"/>
          </w:tcPr>
          <w:p>
            <w:pPr>
              <w:widowControl/>
              <w:jc w:val="center"/>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总承包单位</w:t>
            </w:r>
          </w:p>
        </w:tc>
        <w:tc>
          <w:tcPr>
            <w:tcW w:w="7245" w:type="dxa"/>
            <w:gridSpan w:val="5"/>
            <w:vAlign w:val="center"/>
          </w:tcPr>
          <w:p>
            <w:pPr>
              <w:widowControl/>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工程所在地</w:t>
            </w:r>
          </w:p>
        </w:tc>
        <w:tc>
          <w:tcPr>
            <w:tcW w:w="7245" w:type="dxa"/>
            <w:gridSpan w:val="5"/>
            <w:vAlign w:val="center"/>
          </w:tcPr>
          <w:p>
            <w:pPr>
              <w:widowControl/>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w w:val="80"/>
                <w:kern w:val="0"/>
                <w:sz w:val="24"/>
                <w:szCs w:val="24"/>
              </w:rPr>
              <w:t>总建筑面积(m</w:t>
            </w:r>
            <w:r>
              <w:rPr>
                <w:rFonts w:hint="eastAsia" w:ascii="仿宋_GB2312" w:hAnsi="仿宋_GB2312" w:eastAsia="仿宋_GB2312" w:cs="仿宋_GB2312"/>
                <w:b/>
                <w:w w:val="80"/>
                <w:kern w:val="0"/>
                <w:sz w:val="24"/>
                <w:szCs w:val="24"/>
                <w:vertAlign w:val="superscript"/>
              </w:rPr>
              <w:t>2</w:t>
            </w:r>
            <w:r>
              <w:rPr>
                <w:rFonts w:hint="eastAsia" w:ascii="仿宋_GB2312" w:hAnsi="仿宋_GB2312" w:eastAsia="仿宋_GB2312" w:cs="仿宋_GB2312"/>
                <w:b/>
                <w:w w:val="80"/>
                <w:kern w:val="0"/>
                <w:sz w:val="24"/>
                <w:szCs w:val="24"/>
              </w:rPr>
              <w:t>)</w:t>
            </w:r>
          </w:p>
        </w:tc>
        <w:tc>
          <w:tcPr>
            <w:tcW w:w="1541" w:type="dxa"/>
            <w:vAlign w:val="center"/>
          </w:tcPr>
          <w:p>
            <w:pPr>
              <w:widowControl/>
              <w:jc w:val="center"/>
              <w:rPr>
                <w:rFonts w:hint="eastAsia" w:ascii="仿宋_GB2312" w:hAnsi="仿宋_GB2312" w:eastAsia="仿宋_GB2312" w:cs="仿宋_GB2312"/>
                <w:b/>
                <w:w w:val="80"/>
                <w:kern w:val="0"/>
                <w:sz w:val="24"/>
                <w:szCs w:val="24"/>
              </w:rPr>
            </w:pPr>
          </w:p>
        </w:tc>
        <w:tc>
          <w:tcPr>
            <w:tcW w:w="1400" w:type="dxa"/>
            <w:vAlign w:val="center"/>
          </w:tcPr>
          <w:p>
            <w:pPr>
              <w:widowControl/>
              <w:jc w:val="center"/>
              <w:rPr>
                <w:rFonts w:hint="eastAsia" w:ascii="仿宋_GB2312" w:hAnsi="仿宋_GB2312" w:eastAsia="仿宋_GB2312" w:cs="仿宋_GB2312"/>
                <w:b/>
                <w:w w:val="80"/>
                <w:kern w:val="0"/>
                <w:sz w:val="24"/>
                <w:szCs w:val="24"/>
              </w:rPr>
            </w:pPr>
            <w:r>
              <w:rPr>
                <w:rFonts w:hint="eastAsia" w:ascii="仿宋_GB2312" w:hAnsi="仿宋_GB2312" w:eastAsia="仿宋_GB2312" w:cs="仿宋_GB2312"/>
                <w:b/>
                <w:w w:val="80"/>
                <w:kern w:val="0"/>
                <w:sz w:val="24"/>
                <w:szCs w:val="24"/>
              </w:rPr>
              <w:t>建筑高度(m)</w:t>
            </w:r>
          </w:p>
        </w:tc>
        <w:tc>
          <w:tcPr>
            <w:tcW w:w="1450" w:type="dxa"/>
            <w:vAlign w:val="center"/>
          </w:tcPr>
          <w:p>
            <w:pPr>
              <w:widowControl/>
              <w:jc w:val="center"/>
              <w:rPr>
                <w:rFonts w:hint="eastAsia" w:ascii="仿宋_GB2312" w:hAnsi="仿宋_GB2312" w:eastAsia="仿宋_GB2312" w:cs="仿宋_GB2312"/>
                <w:b/>
                <w:w w:val="80"/>
                <w:kern w:val="0"/>
                <w:sz w:val="24"/>
                <w:szCs w:val="24"/>
              </w:rPr>
            </w:pPr>
          </w:p>
        </w:tc>
        <w:tc>
          <w:tcPr>
            <w:tcW w:w="1400" w:type="dxa"/>
            <w:vAlign w:val="center"/>
          </w:tcPr>
          <w:p>
            <w:pPr>
              <w:widowControl/>
              <w:jc w:val="center"/>
              <w:rPr>
                <w:rFonts w:hint="eastAsia" w:ascii="仿宋_GB2312" w:hAnsi="仿宋_GB2312" w:eastAsia="仿宋_GB2312" w:cs="仿宋_GB2312"/>
                <w:b/>
                <w:w w:val="80"/>
                <w:kern w:val="0"/>
                <w:sz w:val="24"/>
                <w:szCs w:val="24"/>
              </w:rPr>
            </w:pPr>
            <w:r>
              <w:rPr>
                <w:rFonts w:hint="eastAsia" w:ascii="仿宋_GB2312" w:hAnsi="仿宋_GB2312" w:eastAsia="仿宋_GB2312" w:cs="仿宋_GB2312"/>
                <w:b/>
                <w:w w:val="80"/>
                <w:kern w:val="0"/>
                <w:sz w:val="24"/>
                <w:szCs w:val="24"/>
              </w:rPr>
              <w:t>跨度(m)</w:t>
            </w:r>
          </w:p>
        </w:tc>
        <w:tc>
          <w:tcPr>
            <w:tcW w:w="1454" w:type="dxa"/>
            <w:vAlign w:val="center"/>
          </w:tcPr>
          <w:p>
            <w:pPr>
              <w:widowControl/>
              <w:jc w:val="center"/>
              <w:rPr>
                <w:rFonts w:hint="eastAsia" w:ascii="仿宋_GB2312" w:hAnsi="仿宋_GB2312" w:eastAsia="仿宋_GB2312" w:cs="仿宋_GB2312"/>
                <w:b/>
                <w:w w:val="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w w:val="80"/>
                <w:kern w:val="0"/>
                <w:sz w:val="24"/>
                <w:szCs w:val="24"/>
              </w:rPr>
              <w:t>结构类型</w:t>
            </w:r>
          </w:p>
        </w:tc>
        <w:tc>
          <w:tcPr>
            <w:tcW w:w="1541" w:type="dxa"/>
            <w:vAlign w:val="center"/>
          </w:tcPr>
          <w:p>
            <w:pPr>
              <w:widowControl/>
              <w:jc w:val="center"/>
              <w:rPr>
                <w:rFonts w:hint="eastAsia" w:ascii="仿宋_GB2312" w:hAnsi="仿宋_GB2312" w:eastAsia="仿宋_GB2312" w:cs="仿宋_GB2312"/>
                <w:b/>
                <w:w w:val="80"/>
                <w:kern w:val="0"/>
                <w:sz w:val="24"/>
                <w:szCs w:val="24"/>
              </w:rPr>
            </w:pPr>
          </w:p>
        </w:tc>
        <w:tc>
          <w:tcPr>
            <w:tcW w:w="1400" w:type="dxa"/>
            <w:vAlign w:val="center"/>
          </w:tcPr>
          <w:p>
            <w:pPr>
              <w:widowControl/>
              <w:jc w:val="center"/>
              <w:rPr>
                <w:rFonts w:hint="eastAsia" w:ascii="仿宋_GB2312" w:hAnsi="仿宋_GB2312" w:eastAsia="仿宋_GB2312" w:cs="仿宋_GB2312"/>
                <w:b/>
                <w:w w:val="80"/>
                <w:kern w:val="0"/>
                <w:sz w:val="24"/>
                <w:szCs w:val="24"/>
              </w:rPr>
            </w:pPr>
            <w:r>
              <w:rPr>
                <w:rFonts w:hint="eastAsia" w:ascii="仿宋_GB2312" w:hAnsi="仿宋_GB2312" w:eastAsia="仿宋_GB2312" w:cs="仿宋_GB2312"/>
                <w:b/>
                <w:w w:val="80"/>
                <w:kern w:val="0"/>
                <w:sz w:val="24"/>
                <w:szCs w:val="24"/>
              </w:rPr>
              <w:t>建筑类型</w:t>
            </w:r>
          </w:p>
        </w:tc>
        <w:tc>
          <w:tcPr>
            <w:tcW w:w="1450" w:type="dxa"/>
            <w:vAlign w:val="center"/>
          </w:tcPr>
          <w:p>
            <w:pPr>
              <w:widowControl/>
              <w:jc w:val="center"/>
              <w:rPr>
                <w:rFonts w:hint="eastAsia" w:ascii="仿宋_GB2312" w:hAnsi="仿宋_GB2312" w:eastAsia="仿宋_GB2312" w:cs="仿宋_GB2312"/>
                <w:b/>
                <w:w w:val="80"/>
                <w:kern w:val="0"/>
                <w:sz w:val="24"/>
                <w:szCs w:val="24"/>
              </w:rPr>
            </w:pPr>
          </w:p>
        </w:tc>
        <w:tc>
          <w:tcPr>
            <w:tcW w:w="1400" w:type="dxa"/>
            <w:vAlign w:val="center"/>
          </w:tcPr>
          <w:p>
            <w:pPr>
              <w:widowControl/>
              <w:jc w:val="center"/>
              <w:rPr>
                <w:rFonts w:hint="eastAsia" w:ascii="仿宋_GB2312" w:hAnsi="仿宋_GB2312" w:eastAsia="仿宋_GB2312" w:cs="仿宋_GB2312"/>
                <w:b/>
                <w:w w:val="80"/>
                <w:kern w:val="0"/>
                <w:sz w:val="24"/>
                <w:szCs w:val="24"/>
              </w:rPr>
            </w:pPr>
            <w:r>
              <w:rPr>
                <w:rFonts w:hint="eastAsia" w:ascii="仿宋_GB2312" w:hAnsi="仿宋_GB2312" w:eastAsia="仿宋_GB2312" w:cs="仿宋_GB2312"/>
                <w:b/>
                <w:w w:val="80"/>
                <w:kern w:val="0"/>
                <w:sz w:val="24"/>
                <w:szCs w:val="24"/>
              </w:rPr>
              <w:t>基坑深度(m)</w:t>
            </w:r>
          </w:p>
        </w:tc>
        <w:tc>
          <w:tcPr>
            <w:tcW w:w="1454" w:type="dxa"/>
            <w:vAlign w:val="center"/>
          </w:tcPr>
          <w:p>
            <w:pPr>
              <w:widowControl/>
              <w:jc w:val="center"/>
              <w:rPr>
                <w:rFonts w:hint="eastAsia" w:ascii="仿宋_GB2312" w:hAnsi="仿宋_GB2312" w:eastAsia="仿宋_GB2312" w:cs="仿宋_GB2312"/>
                <w:b/>
                <w:w w:val="80"/>
                <w:kern w:val="0"/>
                <w:sz w:val="24"/>
                <w:szCs w:val="24"/>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注：市政、土木工程和工业建设项目总建筑面积改为总产值填写</w:t>
      </w:r>
    </w:p>
    <w:p>
      <w:pPr>
        <w:rPr>
          <w:rFonts w:hint="eastAsia" w:ascii="仿宋_GB2312" w:hAnsi="仿宋_GB2312" w:eastAsia="仿宋_GB2312" w:cs="仿宋_GB2312"/>
          <w:sz w:val="24"/>
          <w:szCs w:val="24"/>
        </w:rPr>
      </w:pPr>
    </w:p>
    <w:p>
      <w:pPr>
        <w:ind w:left="10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2.环境保护</w:t>
      </w:r>
    </w:p>
    <w:tbl>
      <w:tblPr>
        <w:tblStyle w:val="8"/>
        <w:tblW w:w="90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67"/>
        <w:gridCol w:w="2300"/>
        <w:gridCol w:w="2183"/>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63"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467"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主要指标</w:t>
            </w:r>
          </w:p>
        </w:tc>
        <w:tc>
          <w:tcPr>
            <w:tcW w:w="2300"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目标值</w:t>
            </w:r>
          </w:p>
        </w:tc>
        <w:tc>
          <w:tcPr>
            <w:tcW w:w="2183"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实际完成值</w:t>
            </w:r>
          </w:p>
        </w:tc>
        <w:tc>
          <w:tcPr>
            <w:tcW w:w="2637"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建筑垃圾</w:t>
            </w:r>
          </w:p>
        </w:tc>
        <w:tc>
          <w:tcPr>
            <w:tcW w:w="230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产生量小于…吨，</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再利用率和回收率达到…%</w:t>
            </w:r>
          </w:p>
        </w:tc>
        <w:tc>
          <w:tcPr>
            <w:tcW w:w="21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产生量小于…吨，</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再利用率和回收率达到…%</w:t>
            </w:r>
          </w:p>
        </w:tc>
        <w:tc>
          <w:tcPr>
            <w:tcW w:w="2637"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噪声控制</w:t>
            </w:r>
          </w:p>
        </w:tc>
        <w:tc>
          <w:tcPr>
            <w:tcW w:w="230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昼间≤…dB,</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夜间≤…dB</w:t>
            </w:r>
          </w:p>
        </w:tc>
        <w:tc>
          <w:tcPr>
            <w:tcW w:w="21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昼间≤…dB,</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夜间≤…dB</w:t>
            </w:r>
          </w:p>
        </w:tc>
        <w:tc>
          <w:tcPr>
            <w:tcW w:w="2637"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水污染控制</w:t>
            </w:r>
          </w:p>
        </w:tc>
        <w:tc>
          <w:tcPr>
            <w:tcW w:w="230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PH值达到…</w:t>
            </w:r>
          </w:p>
        </w:tc>
        <w:tc>
          <w:tcPr>
            <w:tcW w:w="21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PH值达到…</w:t>
            </w:r>
          </w:p>
        </w:tc>
        <w:tc>
          <w:tcPr>
            <w:tcW w:w="2637"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抑尘措施</w:t>
            </w:r>
          </w:p>
        </w:tc>
        <w:tc>
          <w:tcPr>
            <w:tcW w:w="230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结构施工扬尘高度≤…米,基础施工扬尘高度≤…米</w:t>
            </w:r>
          </w:p>
        </w:tc>
        <w:tc>
          <w:tcPr>
            <w:tcW w:w="21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结构施工扬尘高度≤…米,基础施工扬尘高度≤…米</w:t>
            </w:r>
          </w:p>
        </w:tc>
        <w:tc>
          <w:tcPr>
            <w:tcW w:w="2637"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光源控制</w:t>
            </w:r>
          </w:p>
        </w:tc>
        <w:tc>
          <w:tcPr>
            <w:tcW w:w="230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达到环保部门规定</w:t>
            </w:r>
          </w:p>
        </w:tc>
        <w:tc>
          <w:tcPr>
            <w:tcW w:w="21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达到环保部门规定</w:t>
            </w:r>
          </w:p>
        </w:tc>
        <w:tc>
          <w:tcPr>
            <w:tcW w:w="2637" w:type="dxa"/>
            <w:vAlign w:val="center"/>
          </w:tcPr>
          <w:p>
            <w:pPr>
              <w:widowControl/>
              <w:jc w:val="center"/>
              <w:rPr>
                <w:rFonts w:hint="eastAsia" w:ascii="仿宋_GB2312" w:hAnsi="仿宋_GB2312" w:eastAsia="仿宋_GB2312" w:cs="仿宋_GB2312"/>
                <w:kern w:val="0"/>
                <w:sz w:val="24"/>
                <w:szCs w:val="24"/>
              </w:rPr>
            </w:pPr>
          </w:p>
        </w:tc>
      </w:tr>
    </w:tbl>
    <w:p>
      <w:pPr>
        <w:ind w:left="105"/>
        <w:rPr>
          <w:rFonts w:hint="eastAsia" w:ascii="仿宋_GB2312" w:hAnsi="仿宋_GB2312" w:eastAsia="仿宋_GB2312" w:cs="仿宋_GB2312"/>
          <w:sz w:val="18"/>
          <w:szCs w:val="18"/>
        </w:rPr>
      </w:pPr>
    </w:p>
    <w:p>
      <w:pPr>
        <w:ind w:left="105"/>
        <w:rPr>
          <w:rFonts w:hint="eastAsia" w:ascii="仿宋_GB2312" w:hAnsi="仿宋_GB2312" w:eastAsia="仿宋_GB2312" w:cs="仿宋_GB2312"/>
          <w:sz w:val="18"/>
          <w:szCs w:val="18"/>
        </w:rPr>
      </w:pPr>
    </w:p>
    <w:p>
      <w:pPr>
        <w:ind w:left="105"/>
        <w:rPr>
          <w:rFonts w:hint="eastAsia" w:ascii="仿宋_GB2312" w:hAnsi="仿宋_GB2312" w:eastAsia="仿宋_GB2312" w:cs="仿宋_GB2312"/>
          <w:sz w:val="18"/>
          <w:szCs w:val="18"/>
        </w:rPr>
      </w:pPr>
    </w:p>
    <w:p>
      <w:pPr>
        <w:ind w:left="105"/>
        <w:rPr>
          <w:rFonts w:hint="eastAsia" w:ascii="仿宋_GB2312" w:hAnsi="仿宋_GB2312" w:eastAsia="仿宋_GB2312" w:cs="仿宋_GB2312"/>
          <w:sz w:val="18"/>
          <w:szCs w:val="18"/>
        </w:rPr>
      </w:pPr>
    </w:p>
    <w:p>
      <w:pPr>
        <w:ind w:left="105"/>
        <w:rPr>
          <w:rFonts w:hint="eastAsia" w:ascii="仿宋_GB2312" w:hAnsi="仿宋_GB2312" w:eastAsia="仿宋_GB2312" w:cs="仿宋_GB2312"/>
          <w:sz w:val="18"/>
          <w:szCs w:val="18"/>
        </w:rPr>
      </w:pP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 节材与材料资源利用</w:t>
      </w:r>
    </w:p>
    <w:tbl>
      <w:tblPr>
        <w:tblStyle w:val="8"/>
        <w:tblW w:w="90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467"/>
        <w:gridCol w:w="1483"/>
        <w:gridCol w:w="1567"/>
        <w:gridCol w:w="1833"/>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467"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主材名称</w:t>
            </w:r>
          </w:p>
        </w:tc>
        <w:tc>
          <w:tcPr>
            <w:tcW w:w="1483"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预算损耗值</w:t>
            </w:r>
          </w:p>
        </w:tc>
        <w:tc>
          <w:tcPr>
            <w:tcW w:w="1567"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实际损耗值</w:t>
            </w:r>
          </w:p>
        </w:tc>
        <w:tc>
          <w:tcPr>
            <w:tcW w:w="1833"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实际损耗值/总建筑面积比值</w:t>
            </w:r>
          </w:p>
        </w:tc>
        <w:tc>
          <w:tcPr>
            <w:tcW w:w="2184"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钢材</w:t>
            </w:r>
          </w:p>
        </w:tc>
        <w:tc>
          <w:tcPr>
            <w:tcW w:w="14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…吨</w:t>
            </w:r>
          </w:p>
        </w:tc>
        <w:tc>
          <w:tcPr>
            <w:tcW w:w="15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…吨</w:t>
            </w:r>
          </w:p>
        </w:tc>
        <w:tc>
          <w:tcPr>
            <w:tcW w:w="18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184"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商品砼</w:t>
            </w:r>
          </w:p>
        </w:tc>
        <w:tc>
          <w:tcPr>
            <w:tcW w:w="14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5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8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184"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木材</w:t>
            </w:r>
          </w:p>
        </w:tc>
        <w:tc>
          <w:tcPr>
            <w:tcW w:w="14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5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8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184"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模板</w:t>
            </w:r>
          </w:p>
        </w:tc>
        <w:tc>
          <w:tcPr>
            <w:tcW w:w="14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平均周转次数为…次</w:t>
            </w:r>
          </w:p>
        </w:tc>
        <w:tc>
          <w:tcPr>
            <w:tcW w:w="15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平均周转次数为…次</w:t>
            </w:r>
          </w:p>
        </w:tc>
        <w:tc>
          <w:tcPr>
            <w:tcW w:w="18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184"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围挡等周转设备（料）</w:t>
            </w:r>
          </w:p>
        </w:tc>
        <w:tc>
          <w:tcPr>
            <w:tcW w:w="148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重复使用率</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5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重复使用率</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8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184"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4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其他主要建筑材料</w:t>
            </w:r>
          </w:p>
        </w:tc>
        <w:tc>
          <w:tcPr>
            <w:tcW w:w="1483" w:type="dxa"/>
            <w:vAlign w:val="center"/>
          </w:tcPr>
          <w:p>
            <w:pPr>
              <w:widowControl/>
              <w:jc w:val="center"/>
              <w:rPr>
                <w:rFonts w:hint="eastAsia" w:ascii="仿宋_GB2312" w:hAnsi="仿宋_GB2312" w:eastAsia="仿宋_GB2312" w:cs="仿宋_GB2312"/>
                <w:kern w:val="0"/>
                <w:sz w:val="24"/>
                <w:szCs w:val="24"/>
              </w:rPr>
            </w:pPr>
          </w:p>
        </w:tc>
        <w:tc>
          <w:tcPr>
            <w:tcW w:w="1567" w:type="dxa"/>
            <w:vAlign w:val="center"/>
          </w:tcPr>
          <w:p>
            <w:pPr>
              <w:widowControl/>
              <w:jc w:val="center"/>
              <w:rPr>
                <w:rFonts w:hint="eastAsia" w:ascii="仿宋_GB2312" w:hAnsi="仿宋_GB2312" w:eastAsia="仿宋_GB2312" w:cs="仿宋_GB2312"/>
                <w:kern w:val="0"/>
                <w:sz w:val="24"/>
                <w:szCs w:val="24"/>
              </w:rPr>
            </w:pPr>
          </w:p>
        </w:tc>
        <w:tc>
          <w:tcPr>
            <w:tcW w:w="1833" w:type="dxa"/>
            <w:vAlign w:val="center"/>
          </w:tcPr>
          <w:p>
            <w:pPr>
              <w:widowControl/>
              <w:jc w:val="center"/>
              <w:rPr>
                <w:rFonts w:hint="eastAsia" w:ascii="仿宋_GB2312" w:hAnsi="仿宋_GB2312" w:eastAsia="仿宋_GB2312" w:cs="仿宋_GB2312"/>
                <w:kern w:val="0"/>
                <w:sz w:val="24"/>
                <w:szCs w:val="24"/>
              </w:rPr>
            </w:pPr>
          </w:p>
        </w:tc>
        <w:tc>
          <w:tcPr>
            <w:tcW w:w="2184"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6350" w:type="dxa"/>
            <w:gridSpan w:val="4"/>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就地取材≤500公里以内的占总量的…%</w:t>
            </w:r>
          </w:p>
        </w:tc>
        <w:tc>
          <w:tcPr>
            <w:tcW w:w="2184"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6350" w:type="dxa"/>
            <w:gridSpan w:val="4"/>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回收利用率为…%</w:t>
            </w:r>
          </w:p>
          <w:p>
            <w:pPr>
              <w:widowControl/>
              <w:jc w:val="center"/>
              <w:rPr>
                <w:rFonts w:hint="eastAsia" w:ascii="仿宋_GB2312" w:hAnsi="仿宋_GB2312" w:eastAsia="仿宋_GB2312" w:cs="仿宋_GB2312"/>
                <w:w w:val="80"/>
                <w:kern w:val="0"/>
                <w:sz w:val="24"/>
                <w:szCs w:val="24"/>
              </w:rPr>
            </w:pPr>
            <w:r>
              <w:rPr>
                <w:rFonts w:hint="eastAsia" w:ascii="仿宋_GB2312" w:hAnsi="仿宋_GB2312" w:eastAsia="仿宋_GB2312" w:cs="仿宋_GB2312"/>
                <w:w w:val="80"/>
                <w:kern w:val="0"/>
                <w:sz w:val="24"/>
                <w:szCs w:val="24"/>
              </w:rPr>
              <w:t>(回收利用率=施工废弃物实际回收利用量(t)/施工废弃物总量（t）×100%)</w:t>
            </w:r>
          </w:p>
        </w:tc>
        <w:tc>
          <w:tcPr>
            <w:tcW w:w="2184" w:type="dxa"/>
            <w:vAlign w:val="center"/>
          </w:tcPr>
          <w:p>
            <w:pPr>
              <w:widowControl/>
              <w:jc w:val="center"/>
              <w:rPr>
                <w:rFonts w:hint="eastAsia" w:ascii="仿宋_GB2312" w:hAnsi="仿宋_GB2312" w:eastAsia="仿宋_GB2312" w:cs="仿宋_GB2312"/>
                <w:kern w:val="0"/>
                <w:sz w:val="24"/>
                <w:szCs w:val="24"/>
              </w:rPr>
            </w:pPr>
          </w:p>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注：市政、土木工程和工业建设项目比值按实际损耗值/总产值计算</w:t>
      </w:r>
    </w:p>
    <w:p>
      <w:pPr>
        <w:rPr>
          <w:rFonts w:hint="eastAsia" w:ascii="仿宋_GB2312" w:hAnsi="仿宋_GB2312" w:eastAsia="仿宋_GB2312" w:cs="仿宋_GB2312"/>
          <w:b/>
          <w:sz w:val="18"/>
          <w:szCs w:val="18"/>
        </w:rPr>
      </w:pPr>
    </w:p>
    <w:p>
      <w:pPr>
        <w:rPr>
          <w:rFonts w:hint="eastAsia" w:ascii="仿宋_GB2312" w:hAnsi="仿宋_GB2312" w:eastAsia="仿宋_GB2312" w:cs="仿宋_GB2312"/>
          <w:b/>
          <w:sz w:val="28"/>
          <w:szCs w:val="28"/>
        </w:rPr>
      </w:pP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 节水与水资源利用</w:t>
      </w:r>
    </w:p>
    <w:tbl>
      <w:tblPr>
        <w:tblStyle w:val="8"/>
        <w:tblW w:w="894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63"/>
        <w:gridCol w:w="1120"/>
        <w:gridCol w:w="1167"/>
        <w:gridCol w:w="1816"/>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3"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663"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施工阶段及区域</w:t>
            </w:r>
          </w:p>
        </w:tc>
        <w:tc>
          <w:tcPr>
            <w:tcW w:w="1120"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目标</w:t>
            </w:r>
          </w:p>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耗水量</w:t>
            </w:r>
          </w:p>
        </w:tc>
        <w:tc>
          <w:tcPr>
            <w:tcW w:w="1167"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w:t>
            </w:r>
          </w:p>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耗水量</w:t>
            </w:r>
          </w:p>
        </w:tc>
        <w:tc>
          <w:tcPr>
            <w:tcW w:w="1816"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实际耗水量/总建筑面积比值</w:t>
            </w:r>
          </w:p>
        </w:tc>
        <w:tc>
          <w:tcPr>
            <w:tcW w:w="2646"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6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办公、生活区</w:t>
            </w:r>
          </w:p>
        </w:tc>
        <w:tc>
          <w:tcPr>
            <w:tcW w:w="112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1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816" w:type="dxa"/>
            <w:vAlign w:val="center"/>
          </w:tcPr>
          <w:p>
            <w:pPr>
              <w:widowControl/>
              <w:jc w:val="center"/>
              <w:rPr>
                <w:rFonts w:hint="eastAsia" w:ascii="仿宋_GB2312" w:hAnsi="仿宋_GB2312" w:eastAsia="仿宋_GB2312" w:cs="仿宋_GB2312"/>
                <w:kern w:val="0"/>
                <w:sz w:val="24"/>
                <w:szCs w:val="24"/>
              </w:rPr>
            </w:pPr>
          </w:p>
        </w:tc>
        <w:tc>
          <w:tcPr>
            <w:tcW w:w="2646"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6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生产作业区</w:t>
            </w:r>
          </w:p>
        </w:tc>
        <w:tc>
          <w:tcPr>
            <w:tcW w:w="112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1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816" w:type="dxa"/>
            <w:vAlign w:val="center"/>
          </w:tcPr>
          <w:p>
            <w:pPr>
              <w:widowControl/>
              <w:jc w:val="center"/>
              <w:rPr>
                <w:rFonts w:hint="eastAsia" w:ascii="仿宋_GB2312" w:hAnsi="仿宋_GB2312" w:eastAsia="仿宋_GB2312" w:cs="仿宋_GB2312"/>
                <w:kern w:val="0"/>
                <w:sz w:val="24"/>
                <w:szCs w:val="24"/>
              </w:rPr>
            </w:pPr>
          </w:p>
        </w:tc>
        <w:tc>
          <w:tcPr>
            <w:tcW w:w="2646"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6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整个施工区</w:t>
            </w:r>
          </w:p>
        </w:tc>
        <w:tc>
          <w:tcPr>
            <w:tcW w:w="112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1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p>
        </w:tc>
        <w:tc>
          <w:tcPr>
            <w:tcW w:w="1816" w:type="dxa"/>
            <w:vAlign w:val="center"/>
          </w:tcPr>
          <w:p>
            <w:pPr>
              <w:widowControl/>
              <w:jc w:val="center"/>
              <w:rPr>
                <w:rFonts w:hint="eastAsia" w:ascii="仿宋_GB2312" w:hAnsi="仿宋_GB2312" w:eastAsia="仿宋_GB2312" w:cs="仿宋_GB2312"/>
                <w:kern w:val="0"/>
                <w:sz w:val="24"/>
                <w:szCs w:val="24"/>
              </w:rPr>
            </w:pPr>
          </w:p>
        </w:tc>
        <w:tc>
          <w:tcPr>
            <w:tcW w:w="264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6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节水设备（设施）配制率</w:t>
            </w:r>
          </w:p>
        </w:tc>
        <w:tc>
          <w:tcPr>
            <w:tcW w:w="112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1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8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646"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66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非市政自来水利用量占总用水量</w:t>
            </w:r>
          </w:p>
        </w:tc>
        <w:tc>
          <w:tcPr>
            <w:tcW w:w="112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16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81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646" w:type="dxa"/>
            <w:vAlign w:val="center"/>
          </w:tcPr>
          <w:p>
            <w:pPr>
              <w:widowControl/>
              <w:jc w:val="center"/>
              <w:rPr>
                <w:rFonts w:hint="eastAsia" w:ascii="仿宋_GB2312" w:hAnsi="仿宋_GB2312" w:eastAsia="仿宋_GB2312" w:cs="仿宋_GB2312"/>
                <w:kern w:val="0"/>
                <w:sz w:val="24"/>
                <w:szCs w:val="24"/>
              </w:rPr>
            </w:pPr>
          </w:p>
        </w:tc>
      </w:tr>
    </w:tbl>
    <w:p>
      <w:pPr>
        <w:ind w:left="10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注：1、桩基与基础、主体结构、二次结构与装饰施工三个阶段的用水比例为：…：…：…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2、整个施工阶段办公生活区用水、</w:t>
      </w:r>
      <w:r>
        <w:rPr>
          <w:rFonts w:hint="eastAsia" w:ascii="仿宋_GB2312" w:hAnsi="仿宋_GB2312" w:eastAsia="仿宋_GB2312" w:cs="仿宋_GB2312"/>
          <w:kern w:val="0"/>
          <w:sz w:val="24"/>
          <w:szCs w:val="24"/>
        </w:rPr>
        <w:t>生产作业区</w:t>
      </w:r>
      <w:r>
        <w:rPr>
          <w:rFonts w:hint="eastAsia" w:ascii="仿宋_GB2312" w:hAnsi="仿宋_GB2312" w:eastAsia="仿宋_GB2312" w:cs="仿宋_GB2312"/>
          <w:sz w:val="24"/>
          <w:szCs w:val="24"/>
        </w:rPr>
        <w:t>用水比例为：…：…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w:t>
      </w:r>
      <w:bookmarkStart w:id="0" w:name="OLE_LINK2"/>
      <w:r>
        <w:rPr>
          <w:rFonts w:hint="eastAsia" w:ascii="仿宋_GB2312" w:hAnsi="仿宋_GB2312" w:eastAsia="仿宋_GB2312" w:cs="仿宋_GB2312"/>
          <w:sz w:val="24"/>
          <w:szCs w:val="24"/>
        </w:rPr>
        <w:t>市政、土木工程和工业建设项目比值按实际耗水量/总产值计算</w:t>
      </w:r>
      <w:bookmarkEnd w:id="0"/>
    </w:p>
    <w:p>
      <w:pPr>
        <w:rPr>
          <w:rFonts w:hint="eastAsia" w:ascii="仿宋_GB2312" w:hAnsi="仿宋_GB2312" w:eastAsia="仿宋_GB2312" w:cs="仿宋_GB2312"/>
          <w:b/>
          <w:sz w:val="30"/>
        </w:rPr>
      </w:pP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 节能与能源利用</w:t>
      </w:r>
    </w:p>
    <w:p>
      <w:pPr>
        <w:ind w:left="105"/>
        <w:rPr>
          <w:rFonts w:hint="eastAsia" w:ascii="仿宋_GB2312" w:hAnsi="仿宋_GB2312" w:eastAsia="仿宋_GB2312" w:cs="仿宋_GB2312"/>
          <w:sz w:val="30"/>
        </w:rPr>
      </w:pPr>
      <w:r>
        <w:rPr>
          <w:rFonts w:hint="eastAsia" w:ascii="仿宋_GB2312" w:hAnsi="仿宋_GB2312" w:eastAsia="仿宋_GB2312" w:cs="仿宋_GB2312"/>
          <w:sz w:val="30"/>
        </w:rPr>
        <w:t>用电指标</w:t>
      </w:r>
    </w:p>
    <w:tbl>
      <w:tblPr>
        <w:tblStyle w:val="8"/>
        <w:tblW w:w="894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40"/>
        <w:gridCol w:w="1407"/>
        <w:gridCol w:w="1260"/>
        <w:gridCol w:w="15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8"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540"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施工阶段及区域</w:t>
            </w:r>
          </w:p>
        </w:tc>
        <w:tc>
          <w:tcPr>
            <w:tcW w:w="1407"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目标耗电量</w:t>
            </w:r>
          </w:p>
        </w:tc>
        <w:tc>
          <w:tcPr>
            <w:tcW w:w="1260"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实际耗电量</w:t>
            </w:r>
          </w:p>
        </w:tc>
        <w:tc>
          <w:tcPr>
            <w:tcW w:w="157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实际耗电量/总建筑面积比值</w:t>
            </w:r>
          </w:p>
        </w:tc>
        <w:tc>
          <w:tcPr>
            <w:tcW w:w="241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8"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5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办公、生活区</w:t>
            </w:r>
          </w:p>
        </w:tc>
        <w:tc>
          <w:tcPr>
            <w:tcW w:w="140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…Kwh</w:t>
            </w:r>
          </w:p>
        </w:tc>
        <w:tc>
          <w:tcPr>
            <w:tcW w:w="126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…Kwh</w:t>
            </w:r>
          </w:p>
        </w:tc>
        <w:tc>
          <w:tcPr>
            <w:tcW w:w="1575" w:type="dxa"/>
            <w:vAlign w:val="center"/>
          </w:tcPr>
          <w:p>
            <w:pPr>
              <w:widowControl/>
              <w:jc w:val="center"/>
              <w:rPr>
                <w:rFonts w:hint="eastAsia" w:ascii="仿宋_GB2312" w:hAnsi="仿宋_GB2312" w:eastAsia="仿宋_GB2312" w:cs="仿宋_GB2312"/>
                <w:kern w:val="0"/>
                <w:sz w:val="24"/>
                <w:szCs w:val="24"/>
              </w:rPr>
            </w:pPr>
          </w:p>
        </w:tc>
        <w:tc>
          <w:tcPr>
            <w:tcW w:w="2415"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8"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生产作业区</w:t>
            </w:r>
          </w:p>
        </w:tc>
        <w:tc>
          <w:tcPr>
            <w:tcW w:w="140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…Kwh</w:t>
            </w:r>
          </w:p>
        </w:tc>
        <w:tc>
          <w:tcPr>
            <w:tcW w:w="126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…Kwh</w:t>
            </w:r>
          </w:p>
        </w:tc>
        <w:tc>
          <w:tcPr>
            <w:tcW w:w="1575" w:type="dxa"/>
            <w:vAlign w:val="center"/>
          </w:tcPr>
          <w:p>
            <w:pPr>
              <w:widowControl/>
              <w:jc w:val="center"/>
              <w:rPr>
                <w:rFonts w:hint="eastAsia" w:ascii="仿宋_GB2312" w:hAnsi="仿宋_GB2312" w:eastAsia="仿宋_GB2312" w:cs="仿宋_GB2312"/>
                <w:kern w:val="0"/>
                <w:sz w:val="24"/>
                <w:szCs w:val="24"/>
              </w:rPr>
            </w:pPr>
          </w:p>
        </w:tc>
        <w:tc>
          <w:tcPr>
            <w:tcW w:w="2415"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8"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5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整个施工区</w:t>
            </w:r>
          </w:p>
        </w:tc>
        <w:tc>
          <w:tcPr>
            <w:tcW w:w="140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…Kwh</w:t>
            </w:r>
          </w:p>
        </w:tc>
        <w:tc>
          <w:tcPr>
            <w:tcW w:w="126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…Kwh</w:t>
            </w:r>
          </w:p>
        </w:tc>
        <w:tc>
          <w:tcPr>
            <w:tcW w:w="1575" w:type="dxa"/>
            <w:vAlign w:val="center"/>
          </w:tcPr>
          <w:p>
            <w:pPr>
              <w:widowControl/>
              <w:jc w:val="center"/>
              <w:rPr>
                <w:rFonts w:hint="eastAsia" w:ascii="仿宋_GB2312" w:hAnsi="仿宋_GB2312" w:eastAsia="仿宋_GB2312" w:cs="仿宋_GB2312"/>
                <w:kern w:val="0"/>
                <w:sz w:val="24"/>
                <w:szCs w:val="24"/>
              </w:rPr>
            </w:pPr>
          </w:p>
        </w:tc>
        <w:tc>
          <w:tcPr>
            <w:tcW w:w="2415"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8"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5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节电设备（设施）配制率</w:t>
            </w:r>
          </w:p>
        </w:tc>
        <w:tc>
          <w:tcPr>
            <w:tcW w:w="140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26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575" w:type="dxa"/>
            <w:vAlign w:val="center"/>
          </w:tcPr>
          <w:p>
            <w:pPr>
              <w:widowControl/>
              <w:jc w:val="center"/>
              <w:rPr>
                <w:rFonts w:hint="eastAsia" w:ascii="仿宋_GB2312" w:hAnsi="仿宋_GB2312" w:eastAsia="仿宋_GB2312" w:cs="仿宋_GB2312"/>
                <w:kern w:val="0"/>
                <w:sz w:val="24"/>
                <w:szCs w:val="24"/>
              </w:rPr>
            </w:pPr>
          </w:p>
        </w:tc>
        <w:tc>
          <w:tcPr>
            <w:tcW w:w="2415" w:type="dxa"/>
            <w:vAlign w:val="center"/>
          </w:tcPr>
          <w:p>
            <w:pPr>
              <w:widowControl/>
              <w:jc w:val="center"/>
              <w:rPr>
                <w:rFonts w:hint="eastAsia" w:ascii="仿宋_GB2312" w:hAnsi="仿宋_GB2312" w:eastAsia="仿宋_GB2312" w:cs="仿宋_GB2312"/>
                <w:kern w:val="0"/>
                <w:sz w:val="24"/>
                <w:szCs w:val="24"/>
              </w:rPr>
            </w:pPr>
          </w:p>
        </w:tc>
      </w:tr>
    </w:tbl>
    <w:p>
      <w:pPr>
        <w:ind w:left="10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注：1、桩基与基础、主体结构、二次结构与装饰施工三个阶段的用电比例为：…：…：…     </w:t>
      </w:r>
    </w:p>
    <w:p>
      <w:pPr>
        <w:ind w:left="10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2、整个施工阶段办公生活区用电、</w:t>
      </w:r>
      <w:r>
        <w:rPr>
          <w:rFonts w:hint="eastAsia" w:ascii="仿宋_GB2312" w:hAnsi="仿宋_GB2312" w:eastAsia="仿宋_GB2312" w:cs="仿宋_GB2312"/>
          <w:kern w:val="0"/>
          <w:sz w:val="24"/>
          <w:szCs w:val="24"/>
        </w:rPr>
        <w:t>生产作业区</w:t>
      </w:r>
      <w:r>
        <w:rPr>
          <w:rFonts w:hint="eastAsia" w:ascii="仿宋_GB2312" w:hAnsi="仿宋_GB2312" w:eastAsia="仿宋_GB2312" w:cs="仿宋_GB2312"/>
          <w:sz w:val="24"/>
          <w:szCs w:val="24"/>
        </w:rPr>
        <w:t>用电比例为：…：…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3、市政、土木工程和工业建设项目比值按实际耗电量/总产值计算</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4、市政、土木工程和工业建设项目能源消耗中用油比重较大的需进行用油指标统计</w:t>
      </w:r>
    </w:p>
    <w:p>
      <w:pPr>
        <w:rPr>
          <w:rFonts w:hint="eastAsia" w:ascii="仿宋_GB2312" w:hAnsi="仿宋_GB2312" w:eastAsia="仿宋_GB2312" w:cs="仿宋_GB2312"/>
          <w:sz w:val="18"/>
          <w:szCs w:val="18"/>
        </w:rPr>
      </w:pPr>
    </w:p>
    <w:p>
      <w:pPr>
        <w:rPr>
          <w:rFonts w:hint="eastAsia" w:ascii="仿宋_GB2312" w:hAnsi="仿宋_GB2312" w:eastAsia="仿宋_GB2312" w:cs="仿宋_GB2312"/>
          <w:b/>
          <w:sz w:val="28"/>
        </w:rPr>
      </w:pPr>
      <w:r>
        <w:rPr>
          <w:rFonts w:hint="eastAsia" w:ascii="仿宋_GB2312" w:hAnsi="仿宋_GB2312" w:eastAsia="仿宋_GB2312" w:cs="仿宋_GB2312"/>
          <w:b/>
          <w:sz w:val="30"/>
        </w:rPr>
        <w:t>6.</w:t>
      </w:r>
      <w:r>
        <w:rPr>
          <w:rFonts w:hint="eastAsia" w:ascii="仿宋_GB2312" w:hAnsi="仿宋_GB2312" w:eastAsia="仿宋_GB2312" w:cs="仿宋_GB2312"/>
          <w:b/>
          <w:sz w:val="28"/>
        </w:rPr>
        <w:t xml:space="preserve"> 节地与土地资源利用</w:t>
      </w:r>
    </w:p>
    <w:tbl>
      <w:tblPr>
        <w:tblStyle w:val="8"/>
        <w:tblW w:w="88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70"/>
        <w:gridCol w:w="1276"/>
        <w:gridCol w:w="1418"/>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2070"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项目</w:t>
            </w:r>
          </w:p>
        </w:tc>
        <w:tc>
          <w:tcPr>
            <w:tcW w:w="1276"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目标值</w:t>
            </w:r>
          </w:p>
        </w:tc>
        <w:tc>
          <w:tcPr>
            <w:tcW w:w="1418"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实际值</w:t>
            </w:r>
          </w:p>
        </w:tc>
        <w:tc>
          <w:tcPr>
            <w:tcW w:w="3291"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5"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070"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办公、生活区面积</w:t>
            </w:r>
          </w:p>
        </w:tc>
        <w:tc>
          <w:tcPr>
            <w:tcW w:w="1276" w:type="dxa"/>
            <w:vAlign w:val="center"/>
          </w:tcPr>
          <w:p>
            <w:pPr>
              <w:widowControl/>
              <w:jc w:val="center"/>
              <w:rPr>
                <w:rFonts w:hint="eastAsia" w:ascii="仿宋_GB2312" w:hAnsi="仿宋_GB2312" w:eastAsia="仿宋_GB2312" w:cs="仿宋_GB2312"/>
                <w:b/>
                <w:kern w:val="0"/>
                <w:sz w:val="24"/>
                <w:szCs w:val="24"/>
              </w:rPr>
            </w:pPr>
          </w:p>
        </w:tc>
        <w:tc>
          <w:tcPr>
            <w:tcW w:w="1418" w:type="dxa"/>
            <w:vAlign w:val="center"/>
          </w:tcPr>
          <w:p>
            <w:pPr>
              <w:widowControl/>
              <w:jc w:val="center"/>
              <w:rPr>
                <w:rFonts w:hint="eastAsia" w:ascii="仿宋_GB2312" w:hAnsi="仿宋_GB2312" w:eastAsia="仿宋_GB2312" w:cs="仿宋_GB2312"/>
                <w:b/>
                <w:kern w:val="0"/>
                <w:sz w:val="24"/>
                <w:szCs w:val="24"/>
              </w:rPr>
            </w:pPr>
          </w:p>
        </w:tc>
        <w:tc>
          <w:tcPr>
            <w:tcW w:w="3291" w:type="dxa"/>
            <w:vAlign w:val="center"/>
          </w:tcPr>
          <w:p>
            <w:pPr>
              <w:widowControl/>
              <w:jc w:val="center"/>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5"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07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生产作业区面积</w:t>
            </w:r>
          </w:p>
        </w:tc>
        <w:tc>
          <w:tcPr>
            <w:tcW w:w="1276" w:type="dxa"/>
            <w:vAlign w:val="center"/>
          </w:tcPr>
          <w:p>
            <w:pPr>
              <w:widowControl/>
              <w:jc w:val="center"/>
              <w:rPr>
                <w:rFonts w:hint="eastAsia" w:ascii="仿宋_GB2312" w:hAnsi="仿宋_GB2312" w:eastAsia="仿宋_GB2312" w:cs="仿宋_GB2312"/>
                <w:b/>
                <w:kern w:val="0"/>
                <w:sz w:val="24"/>
                <w:szCs w:val="24"/>
              </w:rPr>
            </w:pPr>
          </w:p>
        </w:tc>
        <w:tc>
          <w:tcPr>
            <w:tcW w:w="1418" w:type="dxa"/>
            <w:vAlign w:val="center"/>
          </w:tcPr>
          <w:p>
            <w:pPr>
              <w:widowControl/>
              <w:jc w:val="center"/>
              <w:rPr>
                <w:rFonts w:hint="eastAsia" w:ascii="仿宋_GB2312" w:hAnsi="仿宋_GB2312" w:eastAsia="仿宋_GB2312" w:cs="仿宋_GB2312"/>
                <w:b/>
                <w:kern w:val="0"/>
                <w:sz w:val="24"/>
                <w:szCs w:val="24"/>
              </w:rPr>
            </w:pPr>
          </w:p>
        </w:tc>
        <w:tc>
          <w:tcPr>
            <w:tcW w:w="3291" w:type="dxa"/>
            <w:vAlign w:val="center"/>
          </w:tcPr>
          <w:p>
            <w:pPr>
              <w:widowControl/>
              <w:jc w:val="center"/>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5"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07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办公、生活区面积与生产作业区面积比率</w:t>
            </w:r>
          </w:p>
        </w:tc>
        <w:tc>
          <w:tcPr>
            <w:tcW w:w="1276" w:type="dxa"/>
            <w:vAlign w:val="center"/>
          </w:tcPr>
          <w:p>
            <w:pPr>
              <w:widowControl/>
              <w:jc w:val="center"/>
              <w:rPr>
                <w:rFonts w:hint="eastAsia" w:ascii="仿宋_GB2312" w:hAnsi="仿宋_GB2312" w:eastAsia="仿宋_GB2312" w:cs="仿宋_GB2312"/>
                <w:kern w:val="0"/>
                <w:sz w:val="24"/>
                <w:szCs w:val="24"/>
              </w:rPr>
            </w:pPr>
          </w:p>
        </w:tc>
        <w:tc>
          <w:tcPr>
            <w:tcW w:w="1418" w:type="dxa"/>
            <w:vAlign w:val="center"/>
          </w:tcPr>
          <w:p>
            <w:pPr>
              <w:widowControl/>
              <w:jc w:val="center"/>
              <w:rPr>
                <w:rFonts w:hint="eastAsia" w:ascii="仿宋_GB2312" w:hAnsi="仿宋_GB2312" w:eastAsia="仿宋_GB2312" w:cs="仿宋_GB2312"/>
                <w:kern w:val="0"/>
                <w:sz w:val="24"/>
                <w:szCs w:val="24"/>
              </w:rPr>
            </w:pPr>
          </w:p>
        </w:tc>
        <w:tc>
          <w:tcPr>
            <w:tcW w:w="3291"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5"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07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施工绿化面积与占地面积比率</w:t>
            </w:r>
          </w:p>
        </w:tc>
        <w:tc>
          <w:tcPr>
            <w:tcW w:w="1276" w:type="dxa"/>
            <w:vAlign w:val="center"/>
          </w:tcPr>
          <w:p>
            <w:pPr>
              <w:widowControl/>
              <w:jc w:val="center"/>
              <w:rPr>
                <w:rFonts w:hint="eastAsia" w:ascii="仿宋_GB2312" w:hAnsi="仿宋_GB2312" w:eastAsia="仿宋_GB2312" w:cs="仿宋_GB2312"/>
                <w:kern w:val="0"/>
                <w:sz w:val="24"/>
                <w:szCs w:val="24"/>
              </w:rPr>
            </w:pPr>
          </w:p>
        </w:tc>
        <w:tc>
          <w:tcPr>
            <w:tcW w:w="1418" w:type="dxa"/>
            <w:vAlign w:val="center"/>
          </w:tcPr>
          <w:p>
            <w:pPr>
              <w:widowControl/>
              <w:jc w:val="center"/>
              <w:rPr>
                <w:rFonts w:hint="eastAsia" w:ascii="仿宋_GB2312" w:hAnsi="仿宋_GB2312" w:eastAsia="仿宋_GB2312" w:cs="仿宋_GB2312"/>
                <w:kern w:val="0"/>
                <w:sz w:val="24"/>
                <w:szCs w:val="24"/>
              </w:rPr>
            </w:pPr>
          </w:p>
        </w:tc>
        <w:tc>
          <w:tcPr>
            <w:tcW w:w="3291"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5"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07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原有建筑物、构筑物、道路和管线的利用情况</w:t>
            </w:r>
          </w:p>
        </w:tc>
        <w:tc>
          <w:tcPr>
            <w:tcW w:w="1276" w:type="dxa"/>
            <w:vAlign w:val="center"/>
          </w:tcPr>
          <w:p>
            <w:pPr>
              <w:widowControl/>
              <w:jc w:val="center"/>
              <w:rPr>
                <w:rFonts w:hint="eastAsia" w:ascii="仿宋_GB2312" w:hAnsi="仿宋_GB2312" w:eastAsia="仿宋_GB2312" w:cs="仿宋_GB2312"/>
                <w:kern w:val="0"/>
                <w:sz w:val="24"/>
                <w:szCs w:val="24"/>
              </w:rPr>
            </w:pPr>
          </w:p>
        </w:tc>
        <w:tc>
          <w:tcPr>
            <w:tcW w:w="1418" w:type="dxa"/>
            <w:vAlign w:val="center"/>
          </w:tcPr>
          <w:p>
            <w:pPr>
              <w:widowControl/>
              <w:jc w:val="center"/>
              <w:rPr>
                <w:rFonts w:hint="eastAsia" w:ascii="仿宋_GB2312" w:hAnsi="仿宋_GB2312" w:eastAsia="仿宋_GB2312" w:cs="仿宋_GB2312"/>
                <w:kern w:val="0"/>
                <w:sz w:val="24"/>
                <w:szCs w:val="24"/>
              </w:rPr>
            </w:pPr>
          </w:p>
        </w:tc>
        <w:tc>
          <w:tcPr>
            <w:tcW w:w="3291"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5"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07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场地道路布置情况</w:t>
            </w:r>
          </w:p>
        </w:tc>
        <w:tc>
          <w:tcPr>
            <w:tcW w:w="1276"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双车道宽度≤…，单车道宽度≤…，转弯半径≤…</w:t>
            </w:r>
          </w:p>
        </w:tc>
        <w:tc>
          <w:tcPr>
            <w:tcW w:w="1418"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双车道宽度≤…，单车道宽度≤…，转弯半径≤…</w:t>
            </w:r>
          </w:p>
        </w:tc>
        <w:tc>
          <w:tcPr>
            <w:tcW w:w="3291" w:type="dxa"/>
            <w:vAlign w:val="center"/>
          </w:tcPr>
          <w:p>
            <w:pPr>
              <w:widowControl/>
              <w:jc w:val="center"/>
              <w:rPr>
                <w:rFonts w:hint="eastAsia" w:ascii="仿宋_GB2312" w:hAnsi="仿宋_GB2312" w:eastAsia="仿宋_GB2312" w:cs="仿宋_GB2312"/>
                <w:kern w:val="0"/>
                <w:sz w:val="24"/>
                <w:szCs w:val="24"/>
              </w:rPr>
            </w:pPr>
          </w:p>
        </w:tc>
      </w:tr>
    </w:tbl>
    <w:p>
      <w:pPr>
        <w:ind w:left="105"/>
        <w:rPr>
          <w:rFonts w:hint="eastAsia" w:ascii="仿宋_GB2312" w:hAnsi="仿宋_GB2312" w:eastAsia="仿宋_GB2312" w:cs="仿宋_GB2312"/>
          <w:sz w:val="18"/>
          <w:szCs w:val="18"/>
        </w:rPr>
      </w:pPr>
    </w:p>
    <w:p>
      <w:pPr>
        <w:ind w:left="105"/>
        <w:rPr>
          <w:rFonts w:hint="eastAsia" w:ascii="仿宋_GB2312" w:hAnsi="仿宋_GB2312" w:eastAsia="仿宋_GB2312" w:cs="仿宋_GB2312"/>
          <w:sz w:val="18"/>
          <w:szCs w:val="18"/>
        </w:rPr>
      </w:pPr>
    </w:p>
    <w:p>
      <w:pPr>
        <w:rPr>
          <w:rFonts w:hint="eastAsia" w:ascii="仿宋_GB2312" w:hAnsi="仿宋_GB2312" w:eastAsia="仿宋_GB2312" w:cs="仿宋_GB2312"/>
          <w:b/>
          <w:sz w:val="28"/>
        </w:rPr>
      </w:pPr>
      <w:r>
        <w:rPr>
          <w:rFonts w:hint="eastAsia" w:ascii="仿宋_GB2312" w:hAnsi="仿宋_GB2312" w:eastAsia="仿宋_GB2312" w:cs="仿宋_GB2312"/>
          <w:b/>
          <w:sz w:val="30"/>
        </w:rPr>
        <w:t>7.</w:t>
      </w:r>
      <w:r>
        <w:rPr>
          <w:rFonts w:hint="eastAsia" w:ascii="仿宋_GB2312" w:hAnsi="仿宋_GB2312" w:eastAsia="仿宋_GB2312" w:cs="仿宋_GB2312"/>
          <w:b/>
          <w:sz w:val="28"/>
        </w:rPr>
        <w:t xml:space="preserve"> 绿色施工的经济效益与社会效益</w:t>
      </w:r>
    </w:p>
    <w:tbl>
      <w:tblPr>
        <w:tblStyle w:val="8"/>
        <w:tblW w:w="88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07"/>
        <w:gridCol w:w="1050"/>
        <w:gridCol w:w="945"/>
        <w:gridCol w:w="294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3"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407"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项目</w:t>
            </w:r>
          </w:p>
        </w:tc>
        <w:tc>
          <w:tcPr>
            <w:tcW w:w="1050"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目标值</w:t>
            </w:r>
          </w:p>
        </w:tc>
        <w:tc>
          <w:tcPr>
            <w:tcW w:w="3885" w:type="dxa"/>
            <w:gridSpan w:val="2"/>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实际值</w:t>
            </w:r>
          </w:p>
        </w:tc>
        <w:tc>
          <w:tcPr>
            <w:tcW w:w="1785" w:type="dxa"/>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13"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07"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实施绿色施工的增加成本</w:t>
            </w:r>
          </w:p>
        </w:tc>
        <w:tc>
          <w:tcPr>
            <w:tcW w:w="1050"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w:t>
            </w:r>
          </w:p>
        </w:tc>
        <w:tc>
          <w:tcPr>
            <w:tcW w:w="945"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w:t>
            </w:r>
          </w:p>
        </w:tc>
        <w:tc>
          <w:tcPr>
            <w:tcW w:w="29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一次性损耗成本为…元</w:t>
            </w:r>
          </w:p>
        </w:tc>
        <w:tc>
          <w:tcPr>
            <w:tcW w:w="1785" w:type="dxa"/>
            <w:vMerge w:val="restart"/>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13" w:type="dxa"/>
            <w:vMerge w:val="continue"/>
            <w:vAlign w:val="center"/>
          </w:tcPr>
          <w:p>
            <w:pPr>
              <w:widowControl/>
              <w:jc w:val="center"/>
              <w:rPr>
                <w:rFonts w:hint="eastAsia" w:ascii="仿宋_GB2312" w:hAnsi="仿宋_GB2312" w:eastAsia="仿宋_GB2312" w:cs="仿宋_GB2312"/>
                <w:kern w:val="0"/>
                <w:sz w:val="24"/>
                <w:szCs w:val="24"/>
              </w:rPr>
            </w:pPr>
          </w:p>
        </w:tc>
        <w:tc>
          <w:tcPr>
            <w:tcW w:w="1407" w:type="dxa"/>
            <w:vMerge w:val="continue"/>
            <w:vAlign w:val="center"/>
          </w:tcPr>
          <w:p>
            <w:pPr>
              <w:widowControl/>
              <w:jc w:val="center"/>
              <w:rPr>
                <w:rFonts w:hint="eastAsia" w:ascii="仿宋_GB2312" w:hAnsi="仿宋_GB2312" w:eastAsia="仿宋_GB2312" w:cs="仿宋_GB2312"/>
                <w:kern w:val="0"/>
                <w:sz w:val="24"/>
                <w:szCs w:val="24"/>
              </w:rPr>
            </w:pPr>
          </w:p>
        </w:tc>
        <w:tc>
          <w:tcPr>
            <w:tcW w:w="1050" w:type="dxa"/>
            <w:vMerge w:val="continue"/>
            <w:vAlign w:val="center"/>
          </w:tcPr>
          <w:p>
            <w:pPr>
              <w:widowControl/>
              <w:jc w:val="center"/>
              <w:rPr>
                <w:rFonts w:hint="eastAsia" w:ascii="仿宋_GB2312" w:hAnsi="仿宋_GB2312" w:eastAsia="仿宋_GB2312" w:cs="仿宋_GB2312"/>
                <w:kern w:val="0"/>
                <w:sz w:val="24"/>
                <w:szCs w:val="24"/>
              </w:rPr>
            </w:pPr>
          </w:p>
        </w:tc>
        <w:tc>
          <w:tcPr>
            <w:tcW w:w="945" w:type="dxa"/>
            <w:vMerge w:val="continue"/>
            <w:vAlign w:val="center"/>
          </w:tcPr>
          <w:p>
            <w:pPr>
              <w:widowControl/>
              <w:jc w:val="center"/>
              <w:rPr>
                <w:rFonts w:hint="eastAsia" w:ascii="仿宋_GB2312" w:hAnsi="仿宋_GB2312" w:eastAsia="仿宋_GB2312" w:cs="仿宋_GB2312"/>
                <w:kern w:val="0"/>
                <w:sz w:val="24"/>
                <w:szCs w:val="24"/>
              </w:rPr>
            </w:pPr>
          </w:p>
        </w:tc>
        <w:tc>
          <w:tcPr>
            <w:tcW w:w="29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可多次使用成本为…元（按折旧计算）</w:t>
            </w:r>
          </w:p>
        </w:tc>
        <w:tc>
          <w:tcPr>
            <w:tcW w:w="1785" w:type="dxa"/>
            <w:vMerge w:val="continue"/>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13"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07"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实施绿色施工的节约的成本</w:t>
            </w:r>
          </w:p>
        </w:tc>
        <w:tc>
          <w:tcPr>
            <w:tcW w:w="1050"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w:t>
            </w:r>
          </w:p>
        </w:tc>
        <w:tc>
          <w:tcPr>
            <w:tcW w:w="945"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w:t>
            </w:r>
          </w:p>
        </w:tc>
        <w:tc>
          <w:tcPr>
            <w:tcW w:w="29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环境保护措施节约成本为…元</w:t>
            </w:r>
          </w:p>
        </w:tc>
        <w:tc>
          <w:tcPr>
            <w:tcW w:w="1785" w:type="dxa"/>
            <w:vMerge w:val="restart"/>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3" w:type="dxa"/>
            <w:vMerge w:val="continue"/>
            <w:vAlign w:val="center"/>
          </w:tcPr>
          <w:p>
            <w:pPr>
              <w:widowControl/>
              <w:jc w:val="center"/>
              <w:rPr>
                <w:rFonts w:hint="eastAsia" w:ascii="仿宋_GB2312" w:hAnsi="仿宋_GB2312" w:eastAsia="仿宋_GB2312" w:cs="仿宋_GB2312"/>
                <w:kern w:val="0"/>
                <w:sz w:val="24"/>
                <w:szCs w:val="24"/>
              </w:rPr>
            </w:pPr>
          </w:p>
        </w:tc>
        <w:tc>
          <w:tcPr>
            <w:tcW w:w="1407" w:type="dxa"/>
            <w:vMerge w:val="continue"/>
            <w:vAlign w:val="center"/>
          </w:tcPr>
          <w:p>
            <w:pPr>
              <w:widowControl/>
              <w:jc w:val="center"/>
              <w:rPr>
                <w:rFonts w:hint="eastAsia" w:ascii="仿宋_GB2312" w:hAnsi="仿宋_GB2312" w:eastAsia="仿宋_GB2312" w:cs="仿宋_GB2312"/>
                <w:kern w:val="0"/>
                <w:sz w:val="24"/>
                <w:szCs w:val="24"/>
              </w:rPr>
            </w:pPr>
          </w:p>
        </w:tc>
        <w:tc>
          <w:tcPr>
            <w:tcW w:w="1050" w:type="dxa"/>
            <w:vMerge w:val="continue"/>
            <w:vAlign w:val="center"/>
          </w:tcPr>
          <w:p>
            <w:pPr>
              <w:widowControl/>
              <w:jc w:val="center"/>
              <w:rPr>
                <w:rFonts w:hint="eastAsia" w:ascii="仿宋_GB2312" w:hAnsi="仿宋_GB2312" w:eastAsia="仿宋_GB2312" w:cs="仿宋_GB2312"/>
                <w:kern w:val="0"/>
                <w:sz w:val="24"/>
                <w:szCs w:val="24"/>
              </w:rPr>
            </w:pPr>
          </w:p>
        </w:tc>
        <w:tc>
          <w:tcPr>
            <w:tcW w:w="945" w:type="dxa"/>
            <w:vMerge w:val="continue"/>
            <w:vAlign w:val="center"/>
          </w:tcPr>
          <w:p>
            <w:pPr>
              <w:widowControl/>
              <w:jc w:val="center"/>
              <w:rPr>
                <w:rFonts w:hint="eastAsia" w:ascii="仿宋_GB2312" w:hAnsi="仿宋_GB2312" w:eastAsia="仿宋_GB2312" w:cs="仿宋_GB2312"/>
                <w:kern w:val="0"/>
                <w:sz w:val="24"/>
                <w:szCs w:val="24"/>
              </w:rPr>
            </w:pPr>
          </w:p>
        </w:tc>
        <w:tc>
          <w:tcPr>
            <w:tcW w:w="29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节材措施节约成本为…元</w:t>
            </w:r>
          </w:p>
        </w:tc>
        <w:tc>
          <w:tcPr>
            <w:tcW w:w="1785" w:type="dxa"/>
            <w:vMerge w:val="continue"/>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3" w:type="dxa"/>
            <w:vMerge w:val="continue"/>
            <w:vAlign w:val="center"/>
          </w:tcPr>
          <w:p>
            <w:pPr>
              <w:widowControl/>
              <w:jc w:val="center"/>
              <w:rPr>
                <w:rFonts w:hint="eastAsia" w:ascii="仿宋_GB2312" w:hAnsi="仿宋_GB2312" w:eastAsia="仿宋_GB2312" w:cs="仿宋_GB2312"/>
                <w:kern w:val="0"/>
                <w:sz w:val="24"/>
                <w:szCs w:val="24"/>
              </w:rPr>
            </w:pPr>
          </w:p>
        </w:tc>
        <w:tc>
          <w:tcPr>
            <w:tcW w:w="1407" w:type="dxa"/>
            <w:vMerge w:val="continue"/>
            <w:vAlign w:val="center"/>
          </w:tcPr>
          <w:p>
            <w:pPr>
              <w:widowControl/>
              <w:jc w:val="center"/>
              <w:rPr>
                <w:rFonts w:hint="eastAsia" w:ascii="仿宋_GB2312" w:hAnsi="仿宋_GB2312" w:eastAsia="仿宋_GB2312" w:cs="仿宋_GB2312"/>
                <w:kern w:val="0"/>
                <w:sz w:val="24"/>
                <w:szCs w:val="24"/>
              </w:rPr>
            </w:pPr>
          </w:p>
        </w:tc>
        <w:tc>
          <w:tcPr>
            <w:tcW w:w="1050" w:type="dxa"/>
            <w:vMerge w:val="continue"/>
            <w:vAlign w:val="center"/>
          </w:tcPr>
          <w:p>
            <w:pPr>
              <w:widowControl/>
              <w:jc w:val="center"/>
              <w:rPr>
                <w:rFonts w:hint="eastAsia" w:ascii="仿宋_GB2312" w:hAnsi="仿宋_GB2312" w:eastAsia="仿宋_GB2312" w:cs="仿宋_GB2312"/>
                <w:kern w:val="0"/>
                <w:sz w:val="24"/>
                <w:szCs w:val="24"/>
              </w:rPr>
            </w:pPr>
          </w:p>
        </w:tc>
        <w:tc>
          <w:tcPr>
            <w:tcW w:w="945" w:type="dxa"/>
            <w:vMerge w:val="continue"/>
            <w:vAlign w:val="center"/>
          </w:tcPr>
          <w:p>
            <w:pPr>
              <w:widowControl/>
              <w:jc w:val="center"/>
              <w:rPr>
                <w:rFonts w:hint="eastAsia" w:ascii="仿宋_GB2312" w:hAnsi="仿宋_GB2312" w:eastAsia="仿宋_GB2312" w:cs="仿宋_GB2312"/>
                <w:kern w:val="0"/>
                <w:sz w:val="24"/>
                <w:szCs w:val="24"/>
              </w:rPr>
            </w:pPr>
          </w:p>
        </w:tc>
        <w:tc>
          <w:tcPr>
            <w:tcW w:w="29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节水措施节约成本为…元</w:t>
            </w:r>
          </w:p>
        </w:tc>
        <w:tc>
          <w:tcPr>
            <w:tcW w:w="1785" w:type="dxa"/>
            <w:vMerge w:val="continue"/>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3" w:type="dxa"/>
            <w:vMerge w:val="continue"/>
            <w:vAlign w:val="center"/>
          </w:tcPr>
          <w:p>
            <w:pPr>
              <w:widowControl/>
              <w:jc w:val="center"/>
              <w:rPr>
                <w:rFonts w:hint="eastAsia" w:ascii="仿宋_GB2312" w:hAnsi="仿宋_GB2312" w:eastAsia="仿宋_GB2312" w:cs="仿宋_GB2312"/>
                <w:kern w:val="0"/>
                <w:sz w:val="24"/>
                <w:szCs w:val="24"/>
              </w:rPr>
            </w:pPr>
          </w:p>
        </w:tc>
        <w:tc>
          <w:tcPr>
            <w:tcW w:w="1407" w:type="dxa"/>
            <w:vMerge w:val="continue"/>
            <w:vAlign w:val="center"/>
          </w:tcPr>
          <w:p>
            <w:pPr>
              <w:widowControl/>
              <w:jc w:val="center"/>
              <w:rPr>
                <w:rFonts w:hint="eastAsia" w:ascii="仿宋_GB2312" w:hAnsi="仿宋_GB2312" w:eastAsia="仿宋_GB2312" w:cs="仿宋_GB2312"/>
                <w:kern w:val="0"/>
                <w:sz w:val="24"/>
                <w:szCs w:val="24"/>
              </w:rPr>
            </w:pPr>
          </w:p>
        </w:tc>
        <w:tc>
          <w:tcPr>
            <w:tcW w:w="1050" w:type="dxa"/>
            <w:vMerge w:val="continue"/>
            <w:vAlign w:val="center"/>
          </w:tcPr>
          <w:p>
            <w:pPr>
              <w:widowControl/>
              <w:jc w:val="center"/>
              <w:rPr>
                <w:rFonts w:hint="eastAsia" w:ascii="仿宋_GB2312" w:hAnsi="仿宋_GB2312" w:eastAsia="仿宋_GB2312" w:cs="仿宋_GB2312"/>
                <w:kern w:val="0"/>
                <w:sz w:val="24"/>
                <w:szCs w:val="24"/>
              </w:rPr>
            </w:pPr>
          </w:p>
        </w:tc>
        <w:tc>
          <w:tcPr>
            <w:tcW w:w="945" w:type="dxa"/>
            <w:vMerge w:val="continue"/>
            <w:vAlign w:val="center"/>
          </w:tcPr>
          <w:p>
            <w:pPr>
              <w:widowControl/>
              <w:jc w:val="center"/>
              <w:rPr>
                <w:rFonts w:hint="eastAsia" w:ascii="仿宋_GB2312" w:hAnsi="仿宋_GB2312" w:eastAsia="仿宋_GB2312" w:cs="仿宋_GB2312"/>
                <w:kern w:val="0"/>
                <w:sz w:val="24"/>
                <w:szCs w:val="24"/>
              </w:rPr>
            </w:pPr>
          </w:p>
        </w:tc>
        <w:tc>
          <w:tcPr>
            <w:tcW w:w="29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节能措施节约成本为…元</w:t>
            </w:r>
          </w:p>
        </w:tc>
        <w:tc>
          <w:tcPr>
            <w:tcW w:w="1785" w:type="dxa"/>
            <w:vMerge w:val="continue"/>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3" w:type="dxa"/>
            <w:vMerge w:val="continue"/>
            <w:vAlign w:val="center"/>
          </w:tcPr>
          <w:p>
            <w:pPr>
              <w:widowControl/>
              <w:jc w:val="center"/>
              <w:rPr>
                <w:rFonts w:hint="eastAsia" w:ascii="仿宋_GB2312" w:hAnsi="仿宋_GB2312" w:eastAsia="仿宋_GB2312" w:cs="仿宋_GB2312"/>
                <w:kern w:val="0"/>
                <w:sz w:val="24"/>
                <w:szCs w:val="24"/>
              </w:rPr>
            </w:pPr>
          </w:p>
        </w:tc>
        <w:tc>
          <w:tcPr>
            <w:tcW w:w="1407" w:type="dxa"/>
            <w:vMerge w:val="continue"/>
            <w:vAlign w:val="center"/>
          </w:tcPr>
          <w:p>
            <w:pPr>
              <w:widowControl/>
              <w:jc w:val="center"/>
              <w:rPr>
                <w:rFonts w:hint="eastAsia" w:ascii="仿宋_GB2312" w:hAnsi="仿宋_GB2312" w:eastAsia="仿宋_GB2312" w:cs="仿宋_GB2312"/>
                <w:kern w:val="0"/>
                <w:sz w:val="24"/>
                <w:szCs w:val="24"/>
              </w:rPr>
            </w:pPr>
          </w:p>
        </w:tc>
        <w:tc>
          <w:tcPr>
            <w:tcW w:w="1050" w:type="dxa"/>
            <w:vMerge w:val="continue"/>
            <w:vAlign w:val="center"/>
          </w:tcPr>
          <w:p>
            <w:pPr>
              <w:widowControl/>
              <w:jc w:val="center"/>
              <w:rPr>
                <w:rFonts w:hint="eastAsia" w:ascii="仿宋_GB2312" w:hAnsi="仿宋_GB2312" w:eastAsia="仿宋_GB2312" w:cs="仿宋_GB2312"/>
                <w:kern w:val="0"/>
                <w:sz w:val="24"/>
                <w:szCs w:val="24"/>
              </w:rPr>
            </w:pPr>
          </w:p>
        </w:tc>
        <w:tc>
          <w:tcPr>
            <w:tcW w:w="945" w:type="dxa"/>
            <w:vMerge w:val="continue"/>
            <w:vAlign w:val="center"/>
          </w:tcPr>
          <w:p>
            <w:pPr>
              <w:widowControl/>
              <w:jc w:val="center"/>
              <w:rPr>
                <w:rFonts w:hint="eastAsia" w:ascii="仿宋_GB2312" w:hAnsi="仿宋_GB2312" w:eastAsia="仿宋_GB2312" w:cs="仿宋_GB2312"/>
                <w:kern w:val="0"/>
                <w:sz w:val="24"/>
                <w:szCs w:val="24"/>
              </w:rPr>
            </w:pPr>
          </w:p>
        </w:tc>
        <w:tc>
          <w:tcPr>
            <w:tcW w:w="29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节地措施节约成本为…元</w:t>
            </w:r>
          </w:p>
        </w:tc>
        <w:tc>
          <w:tcPr>
            <w:tcW w:w="1785" w:type="dxa"/>
            <w:vMerge w:val="continue"/>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40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综合成本和节约的绿色施工的经济增加值</w:t>
            </w:r>
          </w:p>
        </w:tc>
        <w:tc>
          <w:tcPr>
            <w:tcW w:w="105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…元,占总产值比重为…%</w:t>
            </w:r>
          </w:p>
        </w:tc>
        <w:tc>
          <w:tcPr>
            <w:tcW w:w="3885"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…元,占总产值比重为…%</w:t>
            </w:r>
          </w:p>
        </w:tc>
        <w:tc>
          <w:tcPr>
            <w:tcW w:w="1785"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3"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407"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绿色施工的</w:t>
            </w:r>
            <w:bookmarkStart w:id="1" w:name="OLE_LINK1"/>
            <w:r>
              <w:rPr>
                <w:rFonts w:hint="eastAsia" w:ascii="仿宋_GB2312" w:hAnsi="仿宋_GB2312" w:eastAsia="仿宋_GB2312" w:cs="仿宋_GB2312"/>
                <w:kern w:val="0"/>
                <w:sz w:val="24"/>
                <w:szCs w:val="24"/>
              </w:rPr>
              <w:t>社会效益</w:t>
            </w:r>
            <w:bookmarkEnd w:id="1"/>
          </w:p>
        </w:tc>
        <w:tc>
          <w:tcPr>
            <w:tcW w:w="1050" w:type="dxa"/>
            <w:vAlign w:val="center"/>
          </w:tcPr>
          <w:p>
            <w:pPr>
              <w:widowControl/>
              <w:jc w:val="center"/>
              <w:rPr>
                <w:rFonts w:hint="eastAsia" w:ascii="仿宋_GB2312" w:hAnsi="仿宋_GB2312" w:eastAsia="仿宋_GB2312" w:cs="仿宋_GB2312"/>
                <w:kern w:val="0"/>
                <w:sz w:val="24"/>
                <w:szCs w:val="24"/>
              </w:rPr>
            </w:pPr>
          </w:p>
        </w:tc>
        <w:tc>
          <w:tcPr>
            <w:tcW w:w="3885" w:type="dxa"/>
            <w:gridSpan w:val="2"/>
            <w:vAlign w:val="center"/>
          </w:tcPr>
          <w:p>
            <w:pPr>
              <w:widowControl/>
              <w:jc w:val="center"/>
              <w:rPr>
                <w:rFonts w:hint="eastAsia" w:ascii="仿宋_GB2312" w:hAnsi="仿宋_GB2312" w:eastAsia="仿宋_GB2312" w:cs="仿宋_GB2312"/>
                <w:kern w:val="0"/>
                <w:sz w:val="24"/>
                <w:szCs w:val="24"/>
              </w:rPr>
            </w:pPr>
          </w:p>
        </w:tc>
        <w:tc>
          <w:tcPr>
            <w:tcW w:w="1785" w:type="dxa"/>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rPr>
        <w:t>注：</w:t>
      </w:r>
      <w:r>
        <w:rPr>
          <w:rFonts w:hint="eastAsia" w:ascii="仿宋_GB2312" w:hAnsi="仿宋_GB2312" w:eastAsia="仿宋_GB2312" w:cs="仿宋_GB2312"/>
          <w:kern w:val="0"/>
          <w:sz w:val="24"/>
          <w:szCs w:val="24"/>
        </w:rPr>
        <w:t>综合成本和节约的绿色施工的经济增加值=实施绿色施工的增加成本-实施绿色施工的节约的成本</w:t>
      </w:r>
      <w:r>
        <w:rPr>
          <w:rFonts w:hint="eastAsia" w:ascii="仿宋_GB2312" w:hAnsi="仿宋_GB2312" w:eastAsia="仿宋_GB2312" w:cs="仿宋_GB2312"/>
          <w:kern w:val="0"/>
          <w:sz w:val="24"/>
          <w:szCs w:val="24"/>
          <w:lang w:val="en-US" w:eastAsia="zh-CN"/>
        </w:rPr>
        <w:t>.</w:t>
      </w:r>
    </w:p>
    <w:p/>
    <w:p>
      <w:pPr>
        <w:numPr>
          <w:ilvl w:val="0"/>
          <w:numId w:val="0"/>
        </w:numPr>
        <w:ind w:firstLine="642"/>
        <w:rPr>
          <w:rFonts w:hint="eastAsia" w:ascii="仿宋_GB2312" w:eastAsia="仿宋_GB2312"/>
          <w:sz w:val="32"/>
          <w:szCs w:val="32"/>
        </w:rPr>
      </w:pPr>
    </w:p>
    <w:p/>
    <w:p>
      <w:pPr>
        <w:rPr>
          <w:rFonts w:hint="eastAsia" w:ascii="仿宋_GB2312" w:hAnsi="仿宋_GB2312" w:eastAsia="仿宋_GB2312" w:cs="仿宋_GB2312"/>
          <w:b w:val="0"/>
          <w:i w:val="0"/>
          <w:caps w:val="0"/>
          <w:color w:val="000000"/>
          <w:spacing w:val="0"/>
          <w:kern w:val="44"/>
          <w:sz w:val="32"/>
          <w:szCs w:val="32"/>
          <w:lang w:val="en-US" w:eastAsia="zh-CN" w:bidi="ar"/>
        </w:rPr>
      </w:pPr>
    </w:p>
    <w:p>
      <w:pPr>
        <w:rPr>
          <w:rFonts w:hint="eastAsia" w:ascii="仿宋_GB2312" w:hAnsi="仿宋_GB2312" w:eastAsia="仿宋_GB2312" w:cs="仿宋_GB2312"/>
          <w:b w:val="0"/>
          <w:i w:val="0"/>
          <w:caps w:val="0"/>
          <w:color w:val="000000"/>
          <w:spacing w:val="0"/>
          <w:kern w:val="44"/>
          <w:sz w:val="32"/>
          <w:szCs w:val="32"/>
          <w:lang w:val="en-US" w:eastAsia="zh-CN" w:bidi="ar"/>
        </w:rPr>
      </w:pPr>
    </w:p>
    <w:p>
      <w:pPr>
        <w:rPr>
          <w:rFonts w:hint="eastAsia" w:ascii="仿宋_GB2312" w:hAnsi="仿宋_GB2312" w:eastAsia="仿宋_GB2312" w:cs="仿宋_GB2312"/>
          <w:b w:val="0"/>
          <w:i w:val="0"/>
          <w:caps w:val="0"/>
          <w:color w:val="000000"/>
          <w:spacing w:val="0"/>
          <w:kern w:val="44"/>
          <w:sz w:val="32"/>
          <w:szCs w:val="32"/>
          <w:lang w:val="en-US" w:eastAsia="zh-CN" w:bidi="ar"/>
        </w:rPr>
      </w:pPr>
    </w:p>
    <w:p>
      <w:pPr>
        <w:rPr>
          <w:rFonts w:hint="eastAsia" w:ascii="仿宋_GB2312" w:hAnsi="仿宋_GB2312" w:eastAsia="仿宋_GB2312" w:cs="仿宋_GB2312"/>
          <w:b w:val="0"/>
          <w:i w:val="0"/>
          <w:caps w:val="0"/>
          <w:color w:val="000000"/>
          <w:spacing w:val="0"/>
          <w:kern w:val="44"/>
          <w:sz w:val="32"/>
          <w:szCs w:val="32"/>
          <w:lang w:val="en-US" w:eastAsia="zh-CN" w:bidi="ar"/>
        </w:rPr>
      </w:pPr>
    </w:p>
    <w:p>
      <w:pPr>
        <w:rPr>
          <w:rFonts w:hint="eastAsia" w:ascii="仿宋_GB2312" w:hAnsi="仿宋_GB2312" w:eastAsia="仿宋_GB2312" w:cs="仿宋_GB2312"/>
          <w:b w:val="0"/>
          <w:i w:val="0"/>
          <w:caps w:val="0"/>
          <w:color w:val="000000"/>
          <w:spacing w:val="0"/>
          <w:kern w:val="44"/>
          <w:sz w:val="32"/>
          <w:szCs w:val="32"/>
          <w:lang w:val="en-US" w:eastAsia="zh-CN" w:bidi="ar"/>
        </w:rPr>
      </w:pPr>
    </w:p>
    <w:p>
      <w:pPr>
        <w:rPr>
          <w:rFonts w:hint="eastAsia" w:ascii="仿宋_GB2312" w:hAnsi="仿宋_GB2312" w:eastAsia="仿宋_GB2312" w:cs="仿宋_GB2312"/>
          <w:b w:val="0"/>
          <w:i w:val="0"/>
          <w:caps w:val="0"/>
          <w:color w:val="000000"/>
          <w:spacing w:val="0"/>
          <w:kern w:val="44"/>
          <w:sz w:val="32"/>
          <w:szCs w:val="32"/>
          <w:lang w:val="en-US" w:eastAsia="zh-CN" w:bidi="ar"/>
        </w:rPr>
      </w:pPr>
    </w:p>
    <w:p>
      <w:pPr>
        <w:rPr>
          <w:rStyle w:val="7"/>
          <w:rFonts w:ascii="仿宋_GB2312" w:hAnsi="仿宋" w:eastAsia="仿宋_GB2312"/>
          <w:color w:val="000000"/>
          <w:kern w:val="0"/>
          <w:sz w:val="32"/>
          <w:szCs w:val="32"/>
          <w:u w:val="none"/>
        </w:rPr>
      </w:pPr>
      <w:r>
        <w:rPr>
          <w:rStyle w:val="7"/>
          <w:rFonts w:hint="eastAsia" w:ascii="仿宋_GB2312" w:hAnsi="仿宋" w:eastAsia="仿宋_GB2312" w:cs="仿宋_GB2312"/>
          <w:color w:val="000000"/>
          <w:kern w:val="0"/>
          <w:sz w:val="32"/>
          <w:szCs w:val="32"/>
          <w:u w:val="none"/>
        </w:rPr>
        <w:t>附件</w:t>
      </w:r>
      <w:r>
        <w:rPr>
          <w:rStyle w:val="7"/>
          <w:rFonts w:hint="eastAsia" w:ascii="仿宋_GB2312" w:hAnsi="仿宋" w:eastAsia="仿宋_GB2312" w:cs="仿宋_GB2312"/>
          <w:color w:val="000000"/>
          <w:kern w:val="0"/>
          <w:sz w:val="32"/>
          <w:szCs w:val="32"/>
          <w:u w:val="none"/>
          <w:lang w:val="en-US" w:eastAsia="zh-CN"/>
        </w:rPr>
        <w:t>五</w:t>
      </w:r>
      <w:r>
        <w:rPr>
          <w:rStyle w:val="7"/>
          <w:rFonts w:hint="eastAsia" w:ascii="仿宋_GB2312" w:hAnsi="仿宋" w:eastAsia="仿宋_GB2312" w:cs="仿宋_GB2312"/>
          <w:color w:val="000000"/>
          <w:kern w:val="0"/>
          <w:sz w:val="32"/>
          <w:szCs w:val="32"/>
          <w:u w:val="none"/>
        </w:rPr>
        <w:t>：</w:t>
      </w:r>
    </w:p>
    <w:p>
      <w:pPr>
        <w:rPr>
          <w:rFonts w:ascii="仿宋_GB2312" w:eastAsia="仿宋_GB2312" w:cs="仿宋_GB2312"/>
          <w:sz w:val="32"/>
          <w:szCs w:val="32"/>
        </w:rPr>
      </w:pPr>
      <w:r>
        <w:rPr>
          <w:rFonts w:ascii="仿宋_GB2312" w:eastAsia="仿宋_GB2312" w:cs="仿宋_GB2312"/>
          <w:sz w:val="32"/>
          <w:szCs w:val="32"/>
        </w:rPr>
        <w:t xml:space="preserve"> </w:t>
      </w:r>
    </w:p>
    <w:p>
      <w:pPr>
        <w:pStyle w:val="5"/>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内蒙古自治区</w:t>
      </w:r>
      <w:r>
        <w:rPr>
          <w:rFonts w:hint="eastAsia" w:ascii="方正小标宋简体" w:hAnsi="方正小标宋简体" w:eastAsia="方正小标宋简体" w:cs="方正小标宋简体"/>
          <w:sz w:val="52"/>
          <w:szCs w:val="52"/>
        </w:rPr>
        <w:t>建筑业绿色施工</w:t>
      </w:r>
    </w:p>
    <w:p>
      <w:pPr>
        <w:pStyle w:val="5"/>
        <w:spacing w:line="360" w:lineRule="auto"/>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示范工程</w:t>
      </w:r>
      <w:r>
        <w:rPr>
          <w:rFonts w:hint="eastAsia" w:ascii="方正小标宋简体" w:hAnsi="方正小标宋简体" w:eastAsia="方正小标宋简体" w:cs="方正小标宋简体"/>
          <w:sz w:val="52"/>
          <w:szCs w:val="52"/>
          <w:lang w:eastAsia="zh-CN"/>
        </w:rPr>
        <w:t>（第</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lang w:eastAsia="zh-CN"/>
        </w:rPr>
        <w:t>批过程检查</w:t>
      </w:r>
      <w:r>
        <w:rPr>
          <w:rFonts w:hint="eastAsia" w:ascii="方正小标宋简体" w:hAnsi="方正小标宋简体" w:eastAsia="方正小标宋简体" w:cs="方正小标宋简体"/>
          <w:sz w:val="52"/>
          <w:szCs w:val="52"/>
          <w:lang w:val="en-US" w:eastAsia="zh-CN"/>
        </w:rPr>
        <w:t xml:space="preserve"> / 验收）</w:t>
      </w:r>
    </w:p>
    <w:p>
      <w:pPr>
        <w:pStyle w:val="5"/>
        <w:spacing w:line="360" w:lineRule="auto"/>
        <w:jc w:val="center"/>
        <w:rPr>
          <w:rFonts w:hint="eastAsia" w:ascii="方正小标宋简体" w:hAnsi="方正小标宋简体" w:eastAsia="方正小标宋简体" w:cs="方正小标宋简体"/>
          <w:sz w:val="52"/>
          <w:szCs w:val="52"/>
          <w:lang w:eastAsia="zh-CN"/>
        </w:rPr>
      </w:pPr>
    </w:p>
    <w:p>
      <w:pPr>
        <w:pStyle w:val="5"/>
        <w:spacing w:line="360" w:lineRule="auto"/>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评</w:t>
      </w:r>
    </w:p>
    <w:p>
      <w:pPr>
        <w:pStyle w:val="5"/>
        <w:spacing w:line="360" w:lineRule="auto"/>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申</w:t>
      </w:r>
    </w:p>
    <w:p>
      <w:pPr>
        <w:pStyle w:val="5"/>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表</w:t>
      </w:r>
    </w:p>
    <w:p>
      <w:pPr>
        <w:spacing w:line="360" w:lineRule="auto"/>
        <w:jc w:val="center"/>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sz w:val="44"/>
          <w:szCs w:val="44"/>
        </w:rPr>
      </w:pPr>
    </w:p>
    <w:p>
      <w:pPr>
        <w:spacing w:line="360" w:lineRule="auto"/>
        <w:rPr>
          <w:rFonts w:ascii="仿宋_GB2312" w:eastAsia="仿宋_GB2312"/>
          <w:b/>
          <w:bCs/>
          <w:sz w:val="32"/>
          <w:szCs w:val="32"/>
        </w:rPr>
      </w:pPr>
      <w:r>
        <w:rPr>
          <w:rFonts w:hint="eastAsia" w:ascii="仿宋_GB2312" w:eastAsia="仿宋_GB2312" w:cs="仿宋_GB2312"/>
          <w:b/>
          <w:bCs/>
          <w:sz w:val="32"/>
          <w:szCs w:val="32"/>
        </w:rPr>
        <w:t>工程名称：</w:t>
      </w:r>
    </w:p>
    <w:p>
      <w:pPr>
        <w:spacing w:line="360" w:lineRule="auto"/>
        <w:ind w:left="2" w:firstLine="1577" w:firstLineChars="491"/>
        <w:rPr>
          <w:rFonts w:ascii="仿宋_GB2312" w:eastAsia="仿宋_GB2312"/>
          <w:b/>
          <w:bCs/>
          <w:sz w:val="32"/>
          <w:szCs w:val="32"/>
        </w:rPr>
      </w:pPr>
    </w:p>
    <w:p>
      <w:pPr>
        <w:spacing w:line="360" w:lineRule="auto"/>
        <w:rPr>
          <w:rFonts w:ascii="仿宋_GB2312" w:eastAsia="仿宋_GB2312"/>
          <w:b/>
          <w:bCs/>
          <w:sz w:val="32"/>
          <w:szCs w:val="32"/>
        </w:rPr>
      </w:pPr>
      <w:r>
        <w:rPr>
          <w:rFonts w:hint="eastAsia" w:ascii="仿宋_GB2312" w:eastAsia="仿宋_GB2312" w:cs="仿宋_GB2312"/>
          <w:b/>
          <w:bCs/>
          <w:sz w:val="32"/>
          <w:szCs w:val="32"/>
          <w:lang w:eastAsia="zh-CN"/>
        </w:rPr>
        <w:t>申报</w:t>
      </w:r>
      <w:r>
        <w:rPr>
          <w:rFonts w:hint="eastAsia" w:ascii="仿宋_GB2312" w:eastAsia="仿宋_GB2312" w:cs="仿宋_GB2312"/>
          <w:b/>
          <w:bCs/>
          <w:sz w:val="32"/>
          <w:szCs w:val="32"/>
        </w:rPr>
        <w:t>单位（公章）：</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r>
        <w:rPr>
          <w:rFonts w:hint="eastAsia" w:ascii="仿宋_GB2312" w:hAnsi="仿宋_GB2312" w:eastAsia="仿宋_GB2312" w:cs="仿宋_GB2312"/>
          <w:sz w:val="28"/>
          <w:szCs w:val="28"/>
        </w:rPr>
        <w:t>附表1</w:t>
      </w:r>
    </w:p>
    <w:p>
      <w:pPr>
        <w:spacing w:beforeLines="0" w:afterLine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“基本规定”检查表</w:t>
      </w: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3780"/>
        <w:gridCol w:w="21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2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序号/工程名称</w:t>
            </w:r>
          </w:p>
        </w:tc>
        <w:tc>
          <w:tcPr>
            <w:tcW w:w="3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p>
        </w:tc>
        <w:tc>
          <w:tcPr>
            <w:tcW w:w="21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工程所在地</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宋体" w:eastAsia="黑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2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施工单位名称</w:t>
            </w:r>
          </w:p>
        </w:tc>
        <w:tc>
          <w:tcPr>
            <w:tcW w:w="3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p>
        </w:tc>
        <w:tc>
          <w:tcPr>
            <w:tcW w:w="21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检查专家/组长签字</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宋体" w:eastAsia="黑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2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施工阶段</w:t>
            </w:r>
          </w:p>
        </w:tc>
        <w:tc>
          <w:tcPr>
            <w:tcW w:w="3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p>
        </w:tc>
        <w:tc>
          <w:tcPr>
            <w:tcW w:w="21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检查日期</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宋体" w:eastAsia="黑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标准编号</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32"/>
                <w:szCs w:val="32"/>
              </w:rPr>
            </w:pPr>
            <w:r>
              <w:rPr>
                <w:rFonts w:hint="eastAsia" w:ascii="黑体" w:hAnsi="华文中宋" w:eastAsia="黑体" w:cs="宋体"/>
                <w:b/>
                <w:color w:val="000000"/>
                <w:kern w:val="0"/>
                <w:sz w:val="21"/>
                <w:szCs w:val="21"/>
                <w:lang w:val="en-US" w:eastAsia="zh-CN" w:bidi="ar"/>
              </w:rPr>
              <w:t>基本内容</w:t>
            </w:r>
          </w:p>
        </w:tc>
        <w:tc>
          <w:tcPr>
            <w:tcW w:w="21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判定方法</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黑体" w:hAnsi="华文中宋" w:eastAsia="黑体" w:cs="宋体"/>
                <w:b/>
                <w:kern w:val="0"/>
                <w:sz w:val="21"/>
                <w:szCs w:val="21"/>
              </w:rPr>
            </w:pPr>
            <w:r>
              <w:rPr>
                <w:rFonts w:hint="eastAsia" w:ascii="黑体" w:hAnsi="华文中宋" w:eastAsia="黑体" w:cs="宋体"/>
                <w:b/>
                <w:color w:val="000000"/>
                <w:kern w:val="0"/>
                <w:sz w:val="21"/>
                <w:szCs w:val="21"/>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r>
              <w:rPr>
                <w:rFonts w:hint="eastAsia" w:ascii="宋体" w:hAnsi="宋体" w:eastAsia="宋体" w:cs="宋体"/>
                <w:b/>
                <w:color w:val="000000"/>
                <w:kern w:val="0"/>
                <w:sz w:val="21"/>
                <w:szCs w:val="21"/>
                <w:lang w:val="en-US" w:eastAsia="zh-CN" w:bidi="ar"/>
              </w:rPr>
              <w:t>3.0.2</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kern w:val="0"/>
                <w:sz w:val="21"/>
                <w:szCs w:val="21"/>
              </w:rPr>
            </w:pPr>
            <w:r>
              <w:rPr>
                <w:rFonts w:hint="eastAsia" w:ascii="宋体" w:hAnsi="宋体" w:eastAsia="宋体" w:cs="宋体"/>
                <w:b/>
                <w:color w:val="000000"/>
                <w:kern w:val="0"/>
                <w:sz w:val="21"/>
                <w:szCs w:val="21"/>
                <w:lang w:val="en-US" w:eastAsia="zh-CN" w:bidi="ar"/>
              </w:rPr>
              <w:t>绿色施工项目应符合以下规定：</w:t>
            </w:r>
          </w:p>
        </w:tc>
        <w:tc>
          <w:tcPr>
            <w:tcW w:w="216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措施到位,全部满足《基本内容》要求时，</w:t>
            </w:r>
            <w:r>
              <w:rPr>
                <w:rFonts w:hint="eastAsia" w:ascii="宋体" w:hAnsi="宋体" w:eastAsia="宋体" w:cs="Times New Roman"/>
                <w:color w:val="000000"/>
                <w:kern w:val="2"/>
                <w:sz w:val="21"/>
                <w:szCs w:val="21"/>
                <w:lang w:val="en-US" w:eastAsia="zh-CN" w:bidi="ar"/>
              </w:rPr>
              <w:t>进入“四节一环保”的要素评价流程</w:t>
            </w:r>
            <w:r>
              <w:rPr>
                <w:rFonts w:hint="eastAsia" w:ascii="宋体" w:hAnsi="宋体" w:eastAsia="宋体" w:cs="宋体"/>
                <w:color w:val="000000"/>
                <w:kern w:val="0"/>
                <w:sz w:val="21"/>
                <w:szCs w:val="21"/>
                <w:lang w:val="en-US" w:eastAsia="zh-CN" w:bidi="ar"/>
              </w:rPr>
              <w:t>；否则，为非绿色施工项目。</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1</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建立绿色施工管理体系和管理制度，实施目标管理。</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2</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根据绿色施工要求进行图纸会审和深化设计。</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3</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施工组织设计即施工方案应有专门的绿色施工章节，绿色施工目标明确，内容应涵盖“四节一环保”要求。</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4</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工程技术交底应包含绿色施工内容。</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5</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采用符合绿色施工要求的新材料、新技术、新工艺、新机具进行施工。</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6</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建立绿色施工培训制度，并有实施记录。</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7</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根据检查情况，制定持续改进措施。</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8</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采集和保存过程管理资料，见证资料和自检评价记录等绿色施工资料。</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9</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在评价过程中，应采集反映绿色施工水平的典型图片或影像资料。</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r>
              <w:rPr>
                <w:rFonts w:hint="eastAsia" w:ascii="宋体" w:hAnsi="宋体" w:eastAsia="宋体" w:cs="宋体"/>
                <w:b/>
                <w:color w:val="000000"/>
                <w:kern w:val="0"/>
                <w:sz w:val="21"/>
                <w:szCs w:val="21"/>
                <w:lang w:val="en-US" w:eastAsia="zh-CN" w:bidi="ar"/>
              </w:rPr>
              <w:t>3.0.3</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kern w:val="0"/>
                <w:sz w:val="21"/>
                <w:szCs w:val="21"/>
              </w:rPr>
            </w:pPr>
            <w:r>
              <w:rPr>
                <w:rFonts w:hint="eastAsia" w:ascii="宋体" w:hAnsi="宋体" w:eastAsia="宋体" w:cs="宋体"/>
                <w:b/>
                <w:color w:val="000000"/>
                <w:kern w:val="0"/>
                <w:sz w:val="21"/>
                <w:szCs w:val="21"/>
                <w:lang w:val="en-US" w:eastAsia="zh-CN" w:bidi="ar"/>
              </w:rPr>
              <w:t>发生下列事故之一，不得评为绿色施工合格项目</w:t>
            </w:r>
          </w:p>
        </w:tc>
        <w:tc>
          <w:tcPr>
            <w:tcW w:w="216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“全部未发生”即没有发生任何一项事故,全部满足要求时，</w:t>
            </w:r>
            <w:r>
              <w:rPr>
                <w:rFonts w:hint="eastAsia" w:ascii="宋体" w:hAnsi="宋体" w:eastAsia="宋体" w:cs="Times New Roman"/>
                <w:color w:val="000000"/>
                <w:kern w:val="2"/>
                <w:sz w:val="21"/>
                <w:szCs w:val="21"/>
                <w:lang w:val="en-US" w:eastAsia="zh-CN" w:bidi="ar"/>
              </w:rPr>
              <w:t>进入“四节一环保”的要素评价流程</w:t>
            </w:r>
            <w:r>
              <w:rPr>
                <w:rFonts w:hint="eastAsia" w:ascii="宋体" w:hAnsi="宋体" w:eastAsia="宋体" w:cs="宋体"/>
                <w:color w:val="000000"/>
                <w:kern w:val="0"/>
                <w:sz w:val="21"/>
                <w:szCs w:val="21"/>
                <w:lang w:val="en-US" w:eastAsia="zh-CN" w:bidi="ar"/>
              </w:rPr>
              <w:t>；否则，为非绿色施工项目。</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1</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发生安全生产死亡事故。</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2</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发生重大质量事故，并造成严重影响。</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3</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发生群体传染病、食物中毒等责任事故。</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4</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施工中因“四节一环保”问题被政府管理部门处罚。</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5</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违反国家有关“四节一环保”的法律法规，造成严重社会影响。</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6</w:t>
            </w:r>
          </w:p>
        </w:tc>
        <w:tc>
          <w:tcPr>
            <w:tcW w:w="468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
              </w:rPr>
              <w:t>施工扰民造成严重社会影响。</w:t>
            </w:r>
          </w:p>
        </w:tc>
        <w:tc>
          <w:tcPr>
            <w:tcW w:w="21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cs="Times New Roman"/>
                <w:sz w:val="20"/>
                <w:szCs w:val="20"/>
              </w:rPr>
            </w:pP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eastAsia="宋体" w:cs="宋体"/>
                <w:b/>
                <w:kern w:val="0"/>
                <w:sz w:val="21"/>
                <w:szCs w:val="21"/>
              </w:rPr>
            </w:pPr>
          </w:p>
        </w:tc>
      </w:tr>
    </w:tbl>
    <w:p>
      <w:pPr>
        <w:keepNext w:val="0"/>
        <w:keepLines w:val="0"/>
        <w:widowControl w:val="0"/>
        <w:suppressLineNumbers w:val="0"/>
        <w:spacing w:before="0" w:beforeAutospacing="0" w:after="0" w:afterAutospacing="0"/>
        <w:ind w:left="0" w:right="0"/>
        <w:jc w:val="both"/>
        <w:rPr>
          <w:rFonts w:hint="eastAsia" w:ascii="华文中宋" w:hAnsi="华文中宋" w:eastAsia="华文中宋"/>
          <w:sz w:val="44"/>
          <w:lang w:val="en-US" w:eastAsia="zh-CN"/>
        </w:rPr>
      </w:pPr>
      <w:r>
        <w:rPr>
          <w:rFonts w:hint="eastAsia" w:ascii="宋体" w:hAnsi="宋体" w:eastAsia="宋体" w:cs="宋体"/>
          <w:color w:val="000000"/>
          <w:kern w:val="0"/>
          <w:sz w:val="21"/>
          <w:szCs w:val="21"/>
          <w:lang w:val="en-US" w:eastAsia="zh-CN" w:bidi="ar"/>
        </w:rPr>
        <w:t>符合 “√”；不符合 “×”；没有发生“未发生”</w:t>
      </w:r>
      <w:r>
        <w:rPr>
          <w:rFonts w:hint="eastAsia" w:ascii="仿宋_GB2312" w:hAnsi="仿宋_GB2312" w:eastAsia="仿宋_GB2312" w:cs="仿宋_GB2312"/>
          <w:sz w:val="28"/>
          <w:szCs w:val="28"/>
          <w:lang w:val="en-US" w:eastAsia="zh-CN"/>
        </w:rPr>
        <w:br w:type="page"/>
      </w:r>
      <w:r>
        <w:rPr>
          <w:rFonts w:hint="eastAsia" w:ascii="仿宋_GB2312" w:hAnsi="仿宋_GB2312" w:eastAsia="仿宋_GB2312" w:cs="仿宋_GB2312"/>
          <w:sz w:val="28"/>
        </w:rPr>
        <w:t>附表2-1</w:t>
      </w:r>
      <w:r>
        <w:rPr>
          <w:rFonts w:hint="eastAsia" w:ascii="华文中宋" w:hAnsi="华文中宋" w:eastAsia="华文中宋"/>
          <w:sz w:val="28"/>
        </w:rPr>
        <w:t xml:space="preserve">   </w:t>
      </w:r>
      <w:r>
        <w:rPr>
          <w:rFonts w:hint="eastAsia" w:ascii="华文中宋" w:hAnsi="华文中宋" w:eastAsia="华文中宋"/>
          <w:sz w:val="28"/>
          <w:lang w:val="en-US" w:eastAsia="zh-CN"/>
        </w:rPr>
        <w:t xml:space="preserve">    </w:t>
      </w:r>
      <w:r>
        <w:rPr>
          <w:rFonts w:hint="eastAsia" w:ascii="华文中宋" w:hAnsi="华文中宋" w:eastAsia="华文中宋"/>
          <w:sz w:val="44"/>
          <w:lang w:val="en-US" w:eastAsia="zh-CN"/>
        </w:rPr>
        <w:t xml:space="preserve">  </w:t>
      </w:r>
    </w:p>
    <w:p>
      <w:pPr>
        <w:spacing w:beforeLines="0" w:afterLines="0"/>
        <w:jc w:val="center"/>
        <w:rPr>
          <w:rFonts w:hint="eastAsia" w:ascii="华文中宋" w:hAnsi="华文中宋" w:eastAsia="华文中宋"/>
          <w:sz w:val="44"/>
        </w:rPr>
      </w:pPr>
      <w:r>
        <w:rPr>
          <w:rFonts w:hint="eastAsia" w:ascii="方正小标宋简体" w:hAnsi="方正小标宋简体" w:eastAsia="方正小标宋简体" w:cs="方正小标宋简体"/>
          <w:sz w:val="44"/>
          <w:lang w:val="en-US" w:eastAsia="zh-CN"/>
        </w:rPr>
        <w:t>环境保护要素评价表</w:t>
      </w:r>
    </w:p>
    <w:tbl>
      <w:tblPr>
        <w:tblStyle w:val="8"/>
        <w:tblW w:w="93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83"/>
        <w:gridCol w:w="3600"/>
        <w:gridCol w:w="216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620" w:type="dxa"/>
            <w:gridSpan w:val="2"/>
            <w:tcBorders>
              <w:top w:val="single" w:color="auto" w:sz="1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序号/工程名称</w:t>
            </w:r>
          </w:p>
        </w:tc>
        <w:tc>
          <w:tcPr>
            <w:tcW w:w="360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16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工程所在地</w:t>
            </w:r>
          </w:p>
        </w:tc>
        <w:tc>
          <w:tcPr>
            <w:tcW w:w="1980" w:type="dxa"/>
            <w:gridSpan w:val="2"/>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施工单位名称</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检查专家/组长签字</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施工阶段</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检查日期</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控制项</w:t>
            </w: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评价标准</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5.1.1现场施工标牌应包括环境保护内容。</w:t>
            </w:r>
          </w:p>
        </w:tc>
        <w:tc>
          <w:tcPr>
            <w:tcW w:w="2160" w:type="dxa"/>
            <w:vMerge w:val="restart"/>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18"/>
              </w:rPr>
            </w:pPr>
            <w:r>
              <w:rPr>
                <w:rFonts w:hint="eastAsia" w:ascii="宋体" w:hAnsi="宋体"/>
                <w:kern w:val="0"/>
                <w:sz w:val="21"/>
              </w:rPr>
              <w:t>措施到位,全部满足要求，</w:t>
            </w:r>
            <w:r>
              <w:rPr>
                <w:rFonts w:hint="eastAsia" w:ascii="宋体" w:hAnsi="宋体"/>
                <w:sz w:val="21"/>
              </w:rPr>
              <w:t>进入一般项和优选项评价流程；</w:t>
            </w:r>
            <w:r>
              <w:rPr>
                <w:rFonts w:hint="eastAsia" w:ascii="宋体" w:hAnsi="宋体"/>
                <w:kern w:val="0"/>
                <w:sz w:val="21"/>
              </w:rPr>
              <w:t>否则，</w:t>
            </w:r>
            <w:r>
              <w:rPr>
                <w:rFonts w:hint="eastAsia" w:ascii="宋体" w:hAnsi="宋体"/>
                <w:sz w:val="21"/>
              </w:rPr>
              <w:t>为非绿色施工要素。</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5.1.2施工现场应在醒目位置设环境保护标识。</w:t>
            </w:r>
          </w:p>
        </w:tc>
        <w:tc>
          <w:tcPr>
            <w:tcW w:w="216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5.1.3施工现场的文物古迹和古树名木应采取有效保护措施。</w:t>
            </w:r>
          </w:p>
        </w:tc>
        <w:tc>
          <w:tcPr>
            <w:tcW w:w="216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1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5.1.4现场食堂应有卫生许可证，炊事员应持有效健康证明。</w:t>
            </w:r>
          </w:p>
        </w:tc>
        <w:tc>
          <w:tcPr>
            <w:tcW w:w="2160" w:type="dxa"/>
            <w:vMerge w:val="continue"/>
            <w:tcBorders>
              <w:top w:val="single" w:color="auto" w:sz="2" w:space="0"/>
              <w:left w:val="single" w:color="auto" w:sz="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980" w:type="dxa"/>
            <w:gridSpan w:val="2"/>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一般项</w:t>
            </w:r>
          </w:p>
        </w:tc>
        <w:tc>
          <w:tcPr>
            <w:tcW w:w="4683"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160" w:type="dxa"/>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1080" w:type="dxa"/>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kern w:val="0"/>
                <w:sz w:val="21"/>
              </w:rPr>
            </w:pPr>
            <w:r>
              <w:rPr>
                <w:rFonts w:hint="eastAsia" w:ascii="宋体" w:hAnsi="宋体"/>
                <w:b/>
                <w:sz w:val="21"/>
              </w:rPr>
              <w:t>5.2.1资源保护应符合下列规定：</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每一条目得分据现场实际，在0-2分之间选择：</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 xml:space="preserve">    得分：2.0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措施基本到位,部分满足考评指标要求。得分：1.0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08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应保护场地四周原有地下水形态，减少抽取地下水。</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危险品、化学品存放处及污物排放应采取隔离措施。</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sz w:val="21"/>
              </w:rPr>
            </w:pPr>
            <w:r>
              <w:rPr>
                <w:rFonts w:hint="eastAsia" w:ascii="宋体" w:hAnsi="宋体"/>
                <w:b/>
                <w:sz w:val="21"/>
              </w:rPr>
              <w:t>5.2.2人员健康应符合下列规定：</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108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施工作业区和生活办公区应分开布置，生活设施应远离有毒有害物质。</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生活区应有专人负责，应有消暑或保暖措施。</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3 现场工人劳动强度和工作时间应符合现行国家标准《体力劳动强度等级》GB3869 的有关规定。</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4 从事有毒、有害、有刺激性气味和强光、强噪音施工的人员应佩戴与其相应的防护器具。</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 深井、密闭环境、防水和室内装修施工应有自然通风或临时通风设施。</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6 现场危险设备、地段、有毒物品存放地应配置醒目安全标志，施工应采取有效防毒、防污、防尘、防潮、通风等措施，应加强人员健康管理。</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7 厕所、卫生设施、排水沟及阴暗潮湿地带应定期消毒。</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8 食堂各类器具应清洁，个人卫生、操作行为应规范。</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b/>
                <w:sz w:val="21"/>
              </w:rPr>
              <w:t>5.2.3扬尘控制应符合下列规定：</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108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现场应建立洒水清扫制度，配备洒水设备，并应有专人负责。</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对裸露地面、集中堆放的土方应采取抑尘措施。</w:t>
            </w: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bl>
    <w:p>
      <w:pPr>
        <w:spacing w:beforeLines="0" w:afterLines="0"/>
        <w:rPr>
          <w:rFonts w:hint="eastAsia" w:ascii="宋体" w:hAnsi="宋体"/>
          <w:sz w:val="21"/>
        </w:rPr>
      </w:pPr>
    </w:p>
    <w:tbl>
      <w:tblPr>
        <w:tblStyle w:val="8"/>
        <w:tblW w:w="9360" w:type="dxa"/>
        <w:jc w:val="center"/>
        <w:tblInd w:w="-72" w:type="dxa"/>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37"/>
        <w:gridCol w:w="4503"/>
        <w:gridCol w:w="2520"/>
        <w:gridCol w:w="900"/>
        <w:gridCol w:w="900"/>
      </w:tblGrid>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restart"/>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sz w:val="21"/>
              </w:rPr>
            </w:pPr>
            <w:r>
              <w:rPr>
                <w:rFonts w:hint="eastAsia" w:ascii="宋体" w:hAnsi="宋体"/>
                <w:b/>
                <w:sz w:val="21"/>
              </w:rPr>
              <w:t>一般项</w:t>
            </w:r>
          </w:p>
        </w:tc>
        <w:tc>
          <w:tcPr>
            <w:tcW w:w="4503" w:type="dxa"/>
            <w:tcBorders>
              <w:top w:val="single" w:color="auto" w:sz="2" w:space="0"/>
              <w:left w:val="single" w:color="auto" w:sz="2" w:space="0"/>
              <w:bottom w:val="single" w:color="auto" w:sz="4"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520" w:type="dxa"/>
            <w:tcBorders>
              <w:top w:val="single" w:color="auto" w:sz="2" w:space="0"/>
              <w:left w:val="single" w:color="auto" w:sz="2" w:space="0"/>
              <w:bottom w:val="single" w:color="auto" w:sz="4"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2" w:space="0"/>
              <w:left w:val="single" w:color="auto" w:sz="2" w:space="0"/>
              <w:bottom w:val="single" w:color="auto" w:sz="2"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3 运送土方、渣土等易产生扬尘的车辆应采取封闭或遮盖措施。</w:t>
            </w:r>
          </w:p>
        </w:tc>
        <w:tc>
          <w:tcPr>
            <w:tcW w:w="2520" w:type="dxa"/>
            <w:vMerge w:val="restart"/>
            <w:tcBorders>
              <w:top w:val="single" w:color="auto" w:sz="4"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每一条目得分据现场实际，在0-2分之间选择：</w:t>
            </w:r>
          </w:p>
          <w:p>
            <w:pPr>
              <w:keepNext w:val="0"/>
              <w:keepLines w:val="0"/>
              <w:pageBreakBefore w:val="0"/>
              <w:numPr>
                <w:ilvl w:val="0"/>
                <w:numId w:val="4"/>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措施到位,满足考评指标要求。得分：2.0</w:t>
            </w:r>
          </w:p>
          <w:p>
            <w:pPr>
              <w:keepNext w:val="0"/>
              <w:keepLines w:val="0"/>
              <w:pageBreakBefore w:val="0"/>
              <w:numPr>
                <w:ilvl w:val="0"/>
                <w:numId w:val="4"/>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kinsoku/>
              <w:wordWrap/>
              <w:overflowPunct/>
              <w:topLinePunct w:val="0"/>
              <w:autoSpaceDE/>
              <w:autoSpaceDN/>
              <w:bidi w:val="0"/>
              <w:adjustRightInd/>
              <w:snapToGrid/>
              <w:spacing w:line="240" w:lineRule="auto"/>
              <w:ind w:left="420" w:right="0" w:rightChars="0"/>
              <w:textAlignment w:val="auto"/>
              <w:outlineLvl w:val="9"/>
              <w:rPr>
                <w:rFonts w:hint="eastAsia" w:ascii="宋体" w:hAnsi="宋体"/>
                <w:kern w:val="0"/>
                <w:sz w:val="21"/>
              </w:rPr>
            </w:pPr>
            <w:r>
              <w:rPr>
                <w:rFonts w:hint="eastAsia" w:ascii="宋体" w:hAnsi="宋体"/>
                <w:kern w:val="0"/>
                <w:sz w:val="21"/>
              </w:rPr>
              <w:t>得分：1.0</w:t>
            </w:r>
          </w:p>
          <w:p>
            <w:pPr>
              <w:keepNext w:val="0"/>
              <w:keepLines w:val="0"/>
              <w:pageBreakBefore w:val="0"/>
              <w:numPr>
                <w:ilvl w:val="0"/>
                <w:numId w:val="4"/>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kern w:val="0"/>
                <w:sz w:val="21"/>
              </w:rPr>
            </w:pPr>
            <w:r>
              <w:rPr>
                <w:rFonts w:hint="eastAsia" w:ascii="宋体" w:hAnsi="宋体"/>
                <w:kern w:val="0"/>
                <w:sz w:val="21"/>
              </w:rPr>
              <w:t>得分：0</w:t>
            </w: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4 现场进出口应设冲洗池和吸湿垫，应保持进出现场车辆清洁。</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 易飞扬和细颗粒建筑材料应封闭存放，余料应及时回收。</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6 易产生扬尘的施工作业应采取遮挡、抑尘等措施。</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7 拆除爆破作业应有降尘措施。</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8 高空垃圾清运应采用封闭式管道或垂直运输机械完成。</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9 现场使用散装水泥、预拌砂浆应有密闭防尘措施。</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b/>
                <w:kern w:val="0"/>
                <w:sz w:val="21"/>
              </w:rPr>
            </w:pPr>
            <w:r>
              <w:rPr>
                <w:rFonts w:hint="eastAsia" w:ascii="宋体" w:hAnsi="宋体"/>
                <w:b/>
                <w:sz w:val="21"/>
              </w:rPr>
              <w:t>5.2.4废气排放控制应符合下列规定：</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进出场车辆及机械设备废气排放应符合国家年检要求。</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不应使用煤作为现场生活的燃料。</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3 电焊烟气的排放应符合现行国家标准《大气污染物综合排放标准》GB16297 的规定。</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4 不应在现场燃烧废弃物。</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b/>
                <w:sz w:val="21"/>
              </w:rPr>
              <w:t>5.2.5建筑垃圾处置应符合下列规定：</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建筑垃圾应分类收集、集中堆放。</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废电池、废墨盒等有毒有害的废弃物应封闭回收，不应混放。</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3 有毒有害废物分类率应达到100%。</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4 垃圾桶应分为可回收利用与不可回收利用两类，应定期清运。</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 建筑垃圾回收利用率应达到30%。</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6 碎石和土石方类等应用作地基和路基回填材料。</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b/>
                <w:sz w:val="21"/>
              </w:rPr>
              <w:t>5.2.6污水排放应符合下列规定：</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现场道路和材料堆放场地周边应设排水沟。</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工程污水和试验室养护用水应经处理达标后排入市政污水管道。</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3 现场厕所应设置化粪池，化粪池应定期清理。</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4 工地厨房应设隔油池，应定期清理。</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 雨水、污水应分流排放。</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b/>
                <w:sz w:val="21"/>
              </w:rPr>
              <w:t>5.2.7光污染应符合下列规定：</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夜间焊接作业时，应采取挡光措施。</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503"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工地设置大型照明灯具时，应有防止强光线外泄的措施。</w:t>
            </w:r>
          </w:p>
        </w:tc>
        <w:tc>
          <w:tcPr>
            <w:tcW w:w="2520"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bl>
    <w:p>
      <w:pPr>
        <w:spacing w:beforeLines="0" w:afterLines="0"/>
        <w:jc w:val="center"/>
        <w:rPr>
          <w:rFonts w:hint="eastAsia" w:ascii="仿宋_GB2312" w:eastAsia="仿宋_GB2312"/>
          <w:sz w:val="21"/>
        </w:rPr>
      </w:pPr>
    </w:p>
    <w:p>
      <w:pPr>
        <w:spacing w:beforeLines="0" w:afterLines="0"/>
        <w:rPr>
          <w:rFonts w:hint="eastAsia" w:ascii="仿宋_GB2312" w:eastAsia="仿宋_GB2312"/>
          <w:sz w:val="21"/>
        </w:rPr>
      </w:pPr>
    </w:p>
    <w:tbl>
      <w:tblPr>
        <w:tblStyle w:val="8"/>
        <w:tblW w:w="93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323"/>
        <w:gridCol w:w="27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一般项</w:t>
            </w:r>
          </w:p>
        </w:tc>
        <w:tc>
          <w:tcPr>
            <w:tcW w:w="432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4" w:space="0"/>
              <w:left w:val="single" w:color="auto" w:sz="4" w:space="0"/>
              <w:bottom w:val="single" w:color="auto" w:sz="4" w:space="0"/>
              <w:right w:val="single" w:color="auto" w:sz="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4" w:space="0"/>
              <w:left w:val="single" w:color="auto" w:sz="2" w:space="0"/>
              <w:bottom w:val="single" w:color="auto" w:sz="4" w:space="0"/>
              <w:right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b/>
                <w:kern w:val="0"/>
                <w:sz w:val="21"/>
              </w:rPr>
              <w:t>5.2.8噪音控制应符合下列规定：</w:t>
            </w:r>
          </w:p>
        </w:tc>
        <w:tc>
          <w:tcPr>
            <w:tcW w:w="2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每一条目得分据现场实际，在0-2分之间选择：</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措施到位,满足考评指标要求。得分：2.0</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widowControl w:val="0"/>
              <w:kinsoku/>
              <w:wordWrap/>
              <w:overflowPunct/>
              <w:topLinePunct w:val="0"/>
              <w:autoSpaceDE/>
              <w:autoSpaceDN/>
              <w:bidi w:val="0"/>
              <w:adjustRightInd/>
              <w:snapToGrid/>
              <w:spacing w:line="240" w:lineRule="auto"/>
              <w:ind w:left="420" w:right="0" w:rightChars="0"/>
              <w:textAlignment w:val="auto"/>
              <w:outlineLvl w:val="9"/>
              <w:rPr>
                <w:rFonts w:hint="eastAsia" w:ascii="宋体" w:hAnsi="宋体"/>
                <w:kern w:val="0"/>
                <w:sz w:val="21"/>
              </w:rPr>
            </w:pPr>
            <w:r>
              <w:rPr>
                <w:rFonts w:hint="eastAsia" w:ascii="宋体" w:hAnsi="宋体"/>
                <w:kern w:val="0"/>
                <w:sz w:val="21"/>
              </w:rPr>
              <w:t>得分：1.0</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4" w:space="0"/>
              <w:left w:val="single" w:color="auto" w:sz="4" w:space="0"/>
              <w:bottom w:val="single" w:color="auto" w:sz="4" w:space="0"/>
              <w:right w:val="single" w:color="auto" w:sz="2" w:space="0"/>
              <w:tl2br w:val="nil"/>
              <w:tr2bl w:val="nil"/>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2" w:space="0"/>
              <w:bottom w:val="single" w:color="auto" w:sz="4" w:space="0"/>
              <w:right w:val="single" w:color="auto" w:sz="12" w:space="0"/>
              <w:tl2br w:val="nil"/>
              <w:tr2bl w:val="nil"/>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应采用先进机械、低噪音设备进行施工，机械、设备应定期保养维护。</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产生噪声较大的机械设备，应尽量远离施工现场办公区、生活区和周边住宅区。</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3 混凝土输送泵、电锯房等应设有吸音降噪屏或其他降噪措施。</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4 夜间施工噪音声强值应符合国家有关规定。</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 吊装作业指挥应使用对讲机传达指令。</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b/>
                <w:kern w:val="0"/>
                <w:sz w:val="21"/>
              </w:rPr>
              <w:t>5.2.9</w:t>
            </w:r>
            <w:r>
              <w:rPr>
                <w:rFonts w:hint="eastAsia" w:ascii="宋体" w:hAnsi="宋体"/>
                <w:kern w:val="0"/>
                <w:sz w:val="21"/>
              </w:rPr>
              <w:t>施工现场应设置连续、密闭能有效隔绝各类污染的围挡。</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kern w:val="0"/>
                <w:sz w:val="21"/>
              </w:rPr>
            </w:pPr>
            <w:r>
              <w:rPr>
                <w:rFonts w:hint="eastAsia" w:ascii="宋体" w:hAnsi="宋体"/>
                <w:b/>
                <w:kern w:val="0"/>
                <w:sz w:val="21"/>
              </w:rPr>
              <w:t>5.2.10</w:t>
            </w:r>
            <w:r>
              <w:rPr>
                <w:rFonts w:hint="eastAsia" w:ascii="宋体" w:hAnsi="宋体"/>
                <w:kern w:val="0"/>
                <w:sz w:val="21"/>
              </w:rPr>
              <w:t>施工中，开挖土方应合理回填利用。</w:t>
            </w:r>
          </w:p>
        </w:tc>
        <w:tc>
          <w:tcPr>
            <w:tcW w:w="270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12"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2</w:t>
            </w:r>
          </w:p>
        </w:tc>
        <w:tc>
          <w:tcPr>
            <w:tcW w:w="900" w:type="dxa"/>
            <w:tcBorders>
              <w:top w:val="single" w:color="auto" w:sz="4" w:space="0"/>
              <w:left w:val="single" w:color="auto" w:sz="2"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优选项</w:t>
            </w:r>
          </w:p>
        </w:tc>
        <w:tc>
          <w:tcPr>
            <w:tcW w:w="4323" w:type="dxa"/>
            <w:tcBorders>
              <w:top w:val="single" w:color="auto" w:sz="12" w:space="0"/>
              <w:left w:val="single" w:color="auto" w:sz="4" w:space="0"/>
              <w:bottom w:val="single" w:color="auto" w:sz="2" w:space="0"/>
              <w:right w:val="single" w:color="auto" w:sz="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12" w:space="0"/>
              <w:left w:val="single" w:color="auto" w:sz="2" w:space="0"/>
              <w:bottom w:val="single" w:color="auto" w:sz="2" w:space="0"/>
              <w:right w:val="single" w:color="auto" w:sz="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2" w:space="0"/>
              <w:bottom w:val="single" w:color="auto" w:sz="2" w:space="0"/>
              <w:right w:val="single" w:color="auto" w:sz="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2" w:space="0"/>
              <w:bottom w:val="single" w:color="auto" w:sz="2" w:space="0"/>
              <w:right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5.3.1施工作业面应设置隔音设施。</w:t>
            </w:r>
          </w:p>
        </w:tc>
        <w:tc>
          <w:tcPr>
            <w:tcW w:w="2700" w:type="dxa"/>
            <w:vMerge w:val="restart"/>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每一条目得分据现场实际，在0-1分之间选择：</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措施到位,满足考评指标要求。得分：1.0</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 xml:space="preserve">   得分：0.5</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 得分：0</w:t>
            </w:r>
          </w:p>
        </w:tc>
        <w:tc>
          <w:tcPr>
            <w:tcW w:w="900" w:type="dxa"/>
            <w:tcBorders>
              <w:top w:val="single" w:color="auto" w:sz="2"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2"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5.3.2现场应设置可移动环保厕所，并应定期清运、消毒。</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5.3.3现场应设噪声监测点，并应实施动态监测。</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5.3.4现场应有医务室，人员健康应急预案应完善。</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5.3.5施工应采取基坑封闭降水措施。</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5.3.6现场应采用喷雾设备降尘。</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5.3.7建筑垃圾回收利用率应达到50%。</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5.3.8工程污水应采取去泥沙、除油污、分解有机物、沉淀过滤、酸碱中和等处理方式，实现达标排放。</w:t>
            </w:r>
          </w:p>
        </w:tc>
        <w:tc>
          <w:tcPr>
            <w:tcW w:w="270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12"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537" w:type="dxa"/>
            <w:tcBorders>
              <w:top w:val="single" w:color="auto" w:sz="12" w:space="0"/>
              <w:left w:val="single" w:color="auto" w:sz="12"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评价结果</w:t>
            </w:r>
          </w:p>
        </w:tc>
        <w:tc>
          <w:tcPr>
            <w:tcW w:w="8823" w:type="dxa"/>
            <w:gridSpan w:val="4"/>
            <w:tcBorders>
              <w:top w:val="single" w:color="auto" w:sz="12" w:space="0"/>
              <w:left w:val="single" w:color="auto" w:sz="4" w:space="0"/>
              <w:bottom w:val="single" w:color="auto" w:sz="12" w:space="0"/>
              <w:right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一般项得分A =(B/C)×100=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 A-折算分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r>
              <w:rPr>
                <w:rFonts w:hint="eastAsia" w:ascii="宋体" w:hAnsi="宋体"/>
                <w:kern w:val="0"/>
                <w:sz w:val="18"/>
              </w:rPr>
              <w:t>B-实际发生项条目实得分之和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r>
              <w:rPr>
                <w:rFonts w:hint="eastAsia" w:ascii="宋体" w:hAnsi="宋体"/>
                <w:kern w:val="0"/>
                <w:sz w:val="18"/>
              </w:rPr>
              <w:t>C-实际发生项条目应得分之和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优选项得分D=</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 D-优选项实际发生条目加分之和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要素评价得分F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式中：F= 一般项得分A + 优选项得分D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345" w:firstLineChars="638"/>
              <w:textAlignment w:val="auto"/>
              <w:outlineLvl w:val="9"/>
              <w:rPr>
                <w:rFonts w:hint="eastAsia" w:ascii="宋体-方正超大字符集" w:hAnsi="宋体-方正超大字符集" w:eastAsia="宋体-方正超大字符集"/>
                <w:b/>
                <w:kern w:val="0"/>
                <w:sz w:val="21"/>
              </w:rPr>
            </w:pPr>
          </w:p>
        </w:tc>
      </w:tr>
    </w:tbl>
    <w:p>
      <w:pPr>
        <w:spacing w:beforeLines="0" w:afterLines="0"/>
        <w:rPr>
          <w:rFonts w:hint="default"/>
          <w:sz w:val="21"/>
        </w:rPr>
      </w:pPr>
    </w:p>
    <w:p>
      <w:pPr>
        <w:widowControl/>
        <w:spacing w:beforeLines="0" w:afterLines="0"/>
        <w:jc w:val="left"/>
        <w:rPr>
          <w:rFonts w:hint="eastAsia" w:ascii="华文中宋" w:hAnsi="华文中宋" w:eastAsia="华文中宋"/>
          <w:sz w:val="28"/>
        </w:rPr>
      </w:pPr>
    </w:p>
    <w:p>
      <w:pPr>
        <w:spacing w:beforeLines="0" w:afterLines="0"/>
        <w:rPr>
          <w:rFonts w:hint="eastAsia" w:ascii="华文中宋" w:hAnsi="华文中宋" w:eastAsia="华文中宋"/>
          <w:sz w:val="28"/>
        </w:rPr>
      </w:pPr>
    </w:p>
    <w:p>
      <w:pPr>
        <w:spacing w:beforeLines="0" w:afterLines="0"/>
        <w:rPr>
          <w:rFonts w:hint="eastAsia" w:ascii="仿宋_GB2312" w:hAnsi="仿宋_GB2312" w:eastAsia="仿宋_GB2312" w:cs="仿宋_GB2312"/>
          <w:b/>
          <w:sz w:val="28"/>
        </w:rPr>
      </w:pPr>
      <w:r>
        <w:rPr>
          <w:rFonts w:hint="eastAsia" w:ascii="仿宋_GB2312" w:hAnsi="仿宋_GB2312" w:eastAsia="仿宋_GB2312" w:cs="仿宋_GB2312"/>
          <w:sz w:val="28"/>
        </w:rPr>
        <w:t>附表2-2</w:t>
      </w:r>
    </w:p>
    <w:p>
      <w:pPr>
        <w:spacing w:beforeLines="0" w:afterLine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节材与材料资源利用要素评价表</w:t>
      </w:r>
    </w:p>
    <w:tbl>
      <w:tblPr>
        <w:tblStyle w:val="8"/>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83"/>
        <w:gridCol w:w="3600"/>
        <w:gridCol w:w="252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620" w:type="dxa"/>
            <w:gridSpan w:val="2"/>
            <w:tcBorders>
              <w:top w:val="single" w:color="auto" w:sz="1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序号/工程名称</w:t>
            </w:r>
          </w:p>
        </w:tc>
        <w:tc>
          <w:tcPr>
            <w:tcW w:w="360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52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工程所在地</w:t>
            </w:r>
          </w:p>
        </w:tc>
        <w:tc>
          <w:tcPr>
            <w:tcW w:w="1980" w:type="dxa"/>
            <w:gridSpan w:val="2"/>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施工单位名称</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52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检查专家/组长签字</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施工阶段</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52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检查日期</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控制项</w:t>
            </w: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52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评价标准</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6.1.1应根据就地取材的原则进行材料选择并有实施记录。</w:t>
            </w:r>
          </w:p>
        </w:tc>
        <w:tc>
          <w:tcPr>
            <w:tcW w:w="2520" w:type="dxa"/>
            <w:vMerge w:val="restart"/>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18"/>
              </w:rPr>
            </w:pPr>
            <w:r>
              <w:rPr>
                <w:rFonts w:hint="eastAsia" w:ascii="宋体" w:hAnsi="宋体"/>
                <w:kern w:val="0"/>
                <w:sz w:val="21"/>
              </w:rPr>
              <w:t>措施到位,全部满足要求，</w:t>
            </w:r>
            <w:r>
              <w:rPr>
                <w:rFonts w:hint="eastAsia" w:ascii="宋体" w:hAnsi="宋体"/>
                <w:sz w:val="21"/>
              </w:rPr>
              <w:t>进入一般项和优选项评价流程；</w:t>
            </w:r>
            <w:r>
              <w:rPr>
                <w:rFonts w:hint="eastAsia" w:ascii="宋体" w:hAnsi="宋体"/>
                <w:kern w:val="0"/>
                <w:sz w:val="21"/>
              </w:rPr>
              <w:t>否则，</w:t>
            </w:r>
            <w:r>
              <w:rPr>
                <w:rFonts w:hint="eastAsia" w:ascii="宋体" w:hAnsi="宋体"/>
                <w:sz w:val="21"/>
              </w:rPr>
              <w:t>为非绿色施工要素。</w:t>
            </w:r>
          </w:p>
        </w:tc>
        <w:tc>
          <w:tcPr>
            <w:tcW w:w="198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1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6.1.2应有健全的机械保养、限额领料、建筑垃圾再生利用等制度。</w:t>
            </w:r>
          </w:p>
        </w:tc>
        <w:tc>
          <w:tcPr>
            <w:tcW w:w="2520" w:type="dxa"/>
            <w:vMerge w:val="continue"/>
            <w:tcBorders>
              <w:top w:val="single" w:color="auto" w:sz="2" w:space="0"/>
              <w:left w:val="single" w:color="auto" w:sz="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980" w:type="dxa"/>
            <w:gridSpan w:val="2"/>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一般项</w:t>
            </w:r>
          </w:p>
        </w:tc>
        <w:tc>
          <w:tcPr>
            <w:tcW w:w="4683"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520" w:type="dxa"/>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1080" w:type="dxa"/>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b/>
                <w:kern w:val="0"/>
                <w:sz w:val="21"/>
              </w:rPr>
            </w:pPr>
            <w:r>
              <w:rPr>
                <w:rFonts w:hint="eastAsia" w:ascii="宋体" w:hAnsi="宋体"/>
                <w:b/>
                <w:sz w:val="21"/>
              </w:rPr>
              <w:t>6.2.1</w:t>
            </w:r>
            <w:r>
              <w:rPr>
                <w:rFonts w:hint="eastAsia" w:ascii="宋体" w:hAnsi="宋体"/>
                <w:b/>
                <w:kern w:val="0"/>
                <w:sz w:val="21"/>
              </w:rPr>
              <w:t>材料的选择应符合下列规定：</w:t>
            </w:r>
          </w:p>
        </w:tc>
        <w:tc>
          <w:tcPr>
            <w:tcW w:w="25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每一条目得分据现场实际，在0-2分之间选择：</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 得分：2.0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 xml:space="preserve">    得分：1.0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kern w:val="0"/>
                <w:sz w:val="21"/>
              </w:rPr>
            </w:pPr>
            <w:r>
              <w:rPr>
                <w:rFonts w:hint="eastAsia" w:ascii="宋体" w:hAnsi="宋体"/>
                <w:kern w:val="0"/>
                <w:sz w:val="21"/>
              </w:rPr>
              <w:t>得分：0</w:t>
            </w: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108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施工应选用绿色、环保材料。</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临建设施应采用可拆迁、可回收材料。</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sz w:val="21"/>
              </w:rPr>
            </w:pPr>
            <w:r>
              <w:rPr>
                <w:rFonts w:hint="eastAsia" w:ascii="宋体" w:hAnsi="宋体"/>
                <w:kern w:val="0"/>
                <w:sz w:val="21"/>
              </w:rPr>
              <w:t>3 应利用粉煤灰、矿渣、外加剂等新材料降低混凝土和砂浆中的水泥用量；粉煤灰、矿渣、外加剂等新材料掺量应按供货单位推荐掺量、使用要求、施工条件、原材料等因素通过试验确定。</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r>
              <w:rPr>
                <w:rFonts w:hint="eastAsia" w:ascii="宋体" w:hAnsi="宋体"/>
                <w:b/>
                <w:kern w:val="0"/>
                <w:sz w:val="21"/>
              </w:rPr>
              <w:t>6.2.2材料节约应符合下列规定：</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108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应采用管件合一的脚手架和支撑体系。</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应采用工具式模板和新型模板材料，如铝合金、塑料、玻璃钢和其他可再生材质的大模板和钢框镶边模板。</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3 材料运输方法应科学，应降低运输损耗率。</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4 应优化线材下料方案。</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 面材、块材鑲贴，应做到预先总体排版。</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6 应因地制宜，采用新技术、新工艺、新设备、新材料。</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7 应提高模板、脚手架体系的周转率。</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r>
              <w:rPr>
                <w:rFonts w:hint="eastAsia" w:ascii="宋体" w:hAnsi="宋体"/>
                <w:b/>
                <w:kern w:val="0"/>
                <w:sz w:val="21"/>
              </w:rPr>
              <w:t>6.2.3资源再生利用应符合下列规定：</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108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建筑余料应合理使用。</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板材、块材等下脚料和撒落混凝土及砂浆应科学利用。</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3 临建设施应充分利用既有建筑物、市政设施和周边道路。</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4 现场办公用纸应分类摆放，纸张应两面使用，废纸应回收。</w:t>
            </w:r>
          </w:p>
        </w:tc>
        <w:tc>
          <w:tcPr>
            <w:tcW w:w="252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1080" w:type="dxa"/>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bl>
    <w:p>
      <w:pPr>
        <w:spacing w:beforeLines="0" w:afterLines="0"/>
        <w:rPr>
          <w:rFonts w:hint="eastAsia" w:ascii="宋体" w:hAnsi="宋体"/>
          <w:sz w:val="21"/>
        </w:rPr>
      </w:pPr>
      <w:r>
        <w:rPr>
          <w:rFonts w:hint="eastAsia" w:ascii="宋体" w:hAnsi="宋体"/>
          <w:sz w:val="21"/>
        </w:rPr>
        <w:t xml:space="preserve">   </w:t>
      </w:r>
    </w:p>
    <w:p>
      <w:pPr>
        <w:spacing w:beforeLines="0" w:afterLines="0"/>
        <w:rPr>
          <w:rFonts w:hint="eastAsia" w:ascii="宋体" w:hAnsi="宋体"/>
          <w:sz w:val="21"/>
        </w:rPr>
      </w:pPr>
    </w:p>
    <w:p>
      <w:pPr>
        <w:spacing w:beforeLines="0" w:afterLines="0"/>
        <w:rPr>
          <w:rFonts w:hint="eastAsia" w:ascii="宋体" w:hAnsi="宋体"/>
          <w:sz w:val="21"/>
        </w:rPr>
      </w:pPr>
    </w:p>
    <w:p>
      <w:pPr>
        <w:spacing w:beforeLines="0" w:afterLines="0"/>
        <w:rPr>
          <w:rFonts w:hint="eastAsia" w:ascii="宋体" w:hAnsi="宋体"/>
          <w:sz w:val="21"/>
        </w:rPr>
      </w:pPr>
    </w:p>
    <w:tbl>
      <w:tblPr>
        <w:tblStyle w:val="8"/>
        <w:tblW w:w="93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323"/>
        <w:gridCol w:w="27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r>
              <w:rPr>
                <w:rFonts w:hint="eastAsia" w:ascii="宋体" w:hAnsi="宋体"/>
                <w:b/>
                <w:sz w:val="21"/>
              </w:rPr>
              <w:t>优选项</w:t>
            </w:r>
          </w:p>
        </w:tc>
        <w:tc>
          <w:tcPr>
            <w:tcW w:w="4323" w:type="dxa"/>
            <w:tcBorders>
              <w:top w:val="single" w:color="auto" w:sz="12" w:space="0"/>
              <w:left w:val="single" w:color="auto" w:sz="4" w:space="0"/>
              <w:bottom w:val="single" w:color="auto" w:sz="2" w:space="0"/>
              <w:right w:val="single" w:color="auto" w:sz="2" w:space="0"/>
              <w:tl2br w:val="nil"/>
              <w:tr2bl w:val="nil"/>
            </w:tcBorders>
            <w:vAlign w:val="top"/>
          </w:tcPr>
          <w:p>
            <w:pPr>
              <w:spacing w:beforeLines="0" w:afterLines="0" w:line="264" w:lineRule="auto"/>
              <w:jc w:val="center"/>
              <w:rPr>
                <w:rFonts w:hint="eastAsia" w:ascii="宋体" w:hAnsi="宋体"/>
                <w:b/>
                <w:sz w:val="21"/>
              </w:rPr>
            </w:pPr>
            <w:r>
              <w:rPr>
                <w:rFonts w:hint="eastAsia" w:ascii="宋体" w:hAnsi="宋体"/>
                <w:b/>
                <w:sz w:val="21"/>
              </w:rPr>
              <w:t>标准编号及要求</w:t>
            </w:r>
          </w:p>
        </w:tc>
        <w:tc>
          <w:tcPr>
            <w:tcW w:w="2700" w:type="dxa"/>
            <w:tcBorders>
              <w:top w:val="single" w:color="auto" w:sz="12" w:space="0"/>
              <w:left w:val="single" w:color="auto" w:sz="2" w:space="0"/>
              <w:bottom w:val="single" w:color="auto" w:sz="2" w:space="0"/>
              <w:right w:val="single" w:color="auto" w:sz="2" w:space="0"/>
              <w:tl2br w:val="nil"/>
              <w:tr2bl w:val="nil"/>
            </w:tcBorders>
            <w:vAlign w:val="top"/>
          </w:tcPr>
          <w:p>
            <w:pPr>
              <w:spacing w:beforeLines="0" w:afterLines="0" w:line="264" w:lineRule="auto"/>
              <w:jc w:val="center"/>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2" w:space="0"/>
              <w:bottom w:val="single" w:color="auto" w:sz="2" w:space="0"/>
              <w:right w:val="single" w:color="auto" w:sz="2" w:space="0"/>
              <w:tl2br w:val="nil"/>
              <w:tr2bl w:val="nil"/>
            </w:tcBorders>
            <w:vAlign w:val="top"/>
          </w:tcPr>
          <w:p>
            <w:pPr>
              <w:spacing w:beforeLines="0" w:afterLines="0" w:line="264" w:lineRule="auto"/>
              <w:jc w:val="center"/>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2" w:space="0"/>
              <w:bottom w:val="single" w:color="auto" w:sz="2" w:space="0"/>
              <w:right w:val="single" w:color="auto" w:sz="12" w:space="0"/>
              <w:tl2br w:val="nil"/>
              <w:tr2bl w:val="nil"/>
            </w:tcBorders>
            <w:vAlign w:val="top"/>
          </w:tcPr>
          <w:p>
            <w:pPr>
              <w:spacing w:beforeLines="0" w:afterLines="0" w:line="264" w:lineRule="auto"/>
              <w:jc w:val="center"/>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p>
        </w:tc>
        <w:tc>
          <w:tcPr>
            <w:tcW w:w="4323" w:type="dxa"/>
            <w:tcBorders>
              <w:top w:val="single" w:color="auto" w:sz="2"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sz w:val="21"/>
              </w:rPr>
            </w:pPr>
            <w:r>
              <w:rPr>
                <w:rFonts w:hint="eastAsia" w:ascii="宋体" w:hAnsi="宋体"/>
                <w:kern w:val="0"/>
                <w:sz w:val="21"/>
              </w:rPr>
              <w:t>6.3.1应编制材料计划，应合理使用材料。</w:t>
            </w:r>
          </w:p>
        </w:tc>
        <w:tc>
          <w:tcPr>
            <w:tcW w:w="2700" w:type="dxa"/>
            <w:vMerge w:val="restart"/>
            <w:tcBorders>
              <w:top w:val="single" w:color="auto" w:sz="2"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sz w:val="21"/>
              </w:rPr>
            </w:pPr>
            <w:r>
              <w:rPr>
                <w:rFonts w:hint="eastAsia" w:ascii="宋体" w:hAnsi="宋体"/>
                <w:sz w:val="21"/>
              </w:rPr>
              <w:t>每一条目得分据现场实际，在0-1分之间选择：</w:t>
            </w:r>
          </w:p>
          <w:p>
            <w:pPr>
              <w:numPr>
                <w:ilvl w:val="0"/>
                <w:numId w:val="6"/>
              </w:numPr>
              <w:spacing w:beforeLines="0" w:afterLines="0" w:line="264" w:lineRule="auto"/>
              <w:rPr>
                <w:rFonts w:hint="eastAsia" w:ascii="宋体" w:hAnsi="宋体"/>
                <w:kern w:val="0"/>
                <w:sz w:val="21"/>
              </w:rPr>
            </w:pPr>
            <w:r>
              <w:rPr>
                <w:rFonts w:hint="eastAsia" w:ascii="宋体" w:hAnsi="宋体"/>
                <w:kern w:val="0"/>
                <w:sz w:val="21"/>
              </w:rPr>
              <w:t>措施到位,满足考评指标要求。得分：1.0</w:t>
            </w:r>
          </w:p>
          <w:p>
            <w:pPr>
              <w:numPr>
                <w:ilvl w:val="0"/>
                <w:numId w:val="6"/>
              </w:numPr>
              <w:spacing w:beforeLines="0" w:afterLines="0" w:line="264" w:lineRule="auto"/>
              <w:rPr>
                <w:rFonts w:hint="eastAsia" w:ascii="宋体" w:hAnsi="宋体"/>
                <w:kern w:val="0"/>
                <w:sz w:val="21"/>
              </w:rPr>
            </w:pPr>
            <w:r>
              <w:rPr>
                <w:rFonts w:hint="eastAsia" w:ascii="宋体" w:hAnsi="宋体"/>
                <w:kern w:val="0"/>
                <w:sz w:val="21"/>
              </w:rPr>
              <w:t>措施基本到位,部分满足考评指标要求。</w:t>
            </w:r>
          </w:p>
          <w:p>
            <w:pPr>
              <w:spacing w:beforeLines="0" w:afterLines="0" w:line="264" w:lineRule="auto"/>
              <w:ind w:firstLine="420" w:firstLineChars="200"/>
              <w:rPr>
                <w:rFonts w:hint="eastAsia" w:ascii="宋体" w:hAnsi="宋体"/>
                <w:kern w:val="0"/>
                <w:sz w:val="21"/>
              </w:rPr>
            </w:pPr>
            <w:r>
              <w:rPr>
                <w:rFonts w:hint="eastAsia" w:ascii="宋体" w:hAnsi="宋体"/>
                <w:kern w:val="0"/>
                <w:sz w:val="21"/>
              </w:rPr>
              <w:t>得分：0.5</w:t>
            </w:r>
          </w:p>
          <w:p>
            <w:pPr>
              <w:numPr>
                <w:ilvl w:val="0"/>
                <w:numId w:val="6"/>
              </w:numPr>
              <w:spacing w:beforeLines="0" w:afterLines="0" w:line="264" w:lineRule="auto"/>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2" w:space="0"/>
              <w:left w:val="single" w:color="auto" w:sz="4" w:space="0"/>
              <w:bottom w:val="single" w:color="auto" w:sz="4" w:space="0"/>
              <w:right w:val="single" w:color="auto" w:sz="2" w:space="0"/>
              <w:tl2br w:val="nil"/>
              <w:tr2bl w:val="nil"/>
            </w:tcBorders>
            <w:vAlign w:val="center"/>
          </w:tcPr>
          <w:p>
            <w:pPr>
              <w:spacing w:beforeLines="0" w:afterLines="0" w:line="264" w:lineRule="auto"/>
              <w:jc w:val="center"/>
              <w:rPr>
                <w:rFonts w:hint="default"/>
                <w:sz w:val="21"/>
              </w:rPr>
            </w:pPr>
            <w:r>
              <w:rPr>
                <w:rFonts w:hint="eastAsia" w:ascii="宋体" w:hAnsi="宋体"/>
                <w:b/>
                <w:sz w:val="21"/>
              </w:rPr>
              <w:t>1</w:t>
            </w:r>
          </w:p>
        </w:tc>
        <w:tc>
          <w:tcPr>
            <w:tcW w:w="900" w:type="dxa"/>
            <w:tcBorders>
              <w:top w:val="single" w:color="auto" w:sz="2" w:space="0"/>
              <w:left w:val="single" w:color="auto" w:sz="2" w:space="0"/>
              <w:bottom w:val="single" w:color="auto" w:sz="4" w:space="0"/>
              <w:right w:val="single" w:color="auto" w:sz="12" w:space="0"/>
              <w:tl2br w:val="nil"/>
              <w:tr2bl w:val="nil"/>
            </w:tcBorders>
            <w:vAlign w:val="center"/>
          </w:tcPr>
          <w:p>
            <w:pPr>
              <w:spacing w:beforeLines="0" w:afterLines="0" w:line="264" w:lineRule="auto"/>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sz w:val="21"/>
              </w:rPr>
            </w:pPr>
            <w:r>
              <w:rPr>
                <w:rFonts w:hint="eastAsia" w:ascii="宋体" w:hAnsi="宋体"/>
                <w:kern w:val="0"/>
                <w:sz w:val="21"/>
              </w:rPr>
              <w:t>6.3.2应采用建筑配件整体化或建筑构件装配化安装的施工方法。</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spacing w:beforeLines="0" w:afterLines="0" w:line="264" w:lineRule="auto"/>
              <w:jc w:val="center"/>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spacing w:beforeLines="0" w:afterLines="0" w:line="264" w:lineRule="auto"/>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kern w:val="0"/>
                <w:sz w:val="21"/>
              </w:rPr>
            </w:pPr>
            <w:r>
              <w:rPr>
                <w:rFonts w:hint="eastAsia" w:ascii="宋体" w:hAnsi="宋体"/>
                <w:kern w:val="0"/>
                <w:sz w:val="21"/>
              </w:rPr>
              <w:t>6.3.3主体结构施工应选择自动提升、顶升模架或工作平台。</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spacing w:beforeLines="0" w:afterLines="0" w:line="264" w:lineRule="auto"/>
              <w:jc w:val="center"/>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spacing w:beforeLines="0" w:afterLines="0" w:line="264" w:lineRule="auto"/>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kern w:val="0"/>
                <w:sz w:val="21"/>
              </w:rPr>
            </w:pPr>
            <w:r>
              <w:rPr>
                <w:rFonts w:hint="eastAsia" w:ascii="宋体" w:hAnsi="宋体"/>
                <w:kern w:val="0"/>
                <w:sz w:val="21"/>
              </w:rPr>
              <w:t>6.3.4建筑材料包装物回收率应达到100%。</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spacing w:beforeLines="0" w:afterLines="0" w:line="264" w:lineRule="auto"/>
              <w:jc w:val="center"/>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spacing w:beforeLines="0" w:afterLines="0" w:line="264" w:lineRule="auto"/>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kern w:val="0"/>
                <w:sz w:val="21"/>
              </w:rPr>
            </w:pPr>
            <w:r>
              <w:rPr>
                <w:rFonts w:hint="eastAsia" w:ascii="宋体" w:hAnsi="宋体"/>
                <w:kern w:val="0"/>
                <w:sz w:val="21"/>
              </w:rPr>
              <w:t>6.3.5现场应使用预拌砂浆。</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spacing w:beforeLines="0" w:afterLines="0" w:line="264" w:lineRule="auto"/>
              <w:jc w:val="center"/>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spacing w:beforeLines="0" w:afterLines="0" w:line="264" w:lineRule="auto"/>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kern w:val="0"/>
                <w:sz w:val="21"/>
              </w:rPr>
            </w:pPr>
            <w:r>
              <w:rPr>
                <w:rFonts w:hint="eastAsia" w:ascii="宋体" w:hAnsi="宋体"/>
                <w:kern w:val="0"/>
                <w:sz w:val="21"/>
              </w:rPr>
              <w:t>6.3.6水平承重模板应采用早拆支撑体系。</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spacing w:beforeLines="0" w:afterLines="0" w:line="264" w:lineRule="auto"/>
              <w:jc w:val="center"/>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spacing w:beforeLines="0" w:afterLines="0" w:line="264" w:lineRule="auto"/>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rPr>
                <w:rFonts w:hint="eastAsia" w:ascii="宋体" w:hAnsi="宋体"/>
                <w:sz w:val="21"/>
              </w:rPr>
            </w:pPr>
            <w:r>
              <w:rPr>
                <w:rFonts w:hint="eastAsia" w:ascii="宋体" w:hAnsi="宋体"/>
                <w:kern w:val="0"/>
                <w:sz w:val="21"/>
              </w:rPr>
              <w:t>6.3.7现场临建设施、安全防护设施应定型化、工具化、标准化。</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4" w:lineRule="auto"/>
              <w:jc w:val="center"/>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spacing w:beforeLines="0" w:afterLines="0" w:line="264" w:lineRule="auto"/>
              <w:jc w:val="center"/>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spacing w:beforeLines="0" w:afterLines="0" w:line="264" w:lineRule="auto"/>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537" w:type="dxa"/>
            <w:tcBorders>
              <w:top w:val="single" w:color="auto" w:sz="12" w:space="0"/>
              <w:left w:val="single" w:color="auto" w:sz="12" w:space="0"/>
              <w:bottom w:val="single" w:color="auto" w:sz="12" w:space="0"/>
              <w:right w:val="single" w:color="auto" w:sz="4" w:space="0"/>
              <w:tl2br w:val="nil"/>
              <w:tr2bl w:val="nil"/>
            </w:tcBorders>
            <w:vAlign w:val="center"/>
          </w:tcPr>
          <w:p>
            <w:pPr>
              <w:spacing w:beforeLines="0" w:afterLines="0" w:line="264" w:lineRule="auto"/>
              <w:jc w:val="center"/>
              <w:rPr>
                <w:rFonts w:hint="eastAsia" w:ascii="宋体" w:hAnsi="宋体"/>
                <w:b/>
                <w:sz w:val="21"/>
              </w:rPr>
            </w:pPr>
            <w:r>
              <w:rPr>
                <w:rFonts w:hint="eastAsia" w:ascii="宋体" w:hAnsi="宋体"/>
                <w:b/>
                <w:sz w:val="21"/>
              </w:rPr>
              <w:t>评价结果</w:t>
            </w:r>
          </w:p>
        </w:tc>
        <w:tc>
          <w:tcPr>
            <w:tcW w:w="8823" w:type="dxa"/>
            <w:gridSpan w:val="4"/>
            <w:tcBorders>
              <w:top w:val="single" w:color="auto" w:sz="12" w:space="0"/>
              <w:left w:val="single" w:color="auto" w:sz="4" w:space="0"/>
              <w:bottom w:val="single" w:color="auto" w:sz="12" w:space="0"/>
              <w:right w:val="single" w:color="auto" w:sz="12" w:space="0"/>
              <w:tl2br w:val="nil"/>
              <w:tr2bl w:val="nil"/>
            </w:tcBorders>
            <w:vAlign w:val="top"/>
          </w:tcPr>
          <w:p>
            <w:pPr>
              <w:spacing w:beforeLines="0" w:afterLines="0" w:line="264" w:lineRule="auto"/>
              <w:rPr>
                <w:rFonts w:hint="eastAsia" w:ascii="宋体" w:hAnsi="宋体"/>
                <w:b/>
                <w:kern w:val="0"/>
                <w:sz w:val="21"/>
              </w:rPr>
            </w:pPr>
          </w:p>
          <w:p>
            <w:pPr>
              <w:spacing w:beforeLines="0" w:afterLines="0" w:line="264" w:lineRule="auto"/>
              <w:rPr>
                <w:rFonts w:hint="eastAsia" w:ascii="黑体" w:hAnsi="华文中宋" w:eastAsia="黑体"/>
                <w:b/>
                <w:kern w:val="0"/>
                <w:sz w:val="21"/>
              </w:rPr>
            </w:pPr>
            <w:r>
              <w:rPr>
                <w:rFonts w:hint="eastAsia" w:ascii="黑体" w:hAnsi="华文中宋" w:eastAsia="黑体"/>
                <w:b/>
                <w:kern w:val="0"/>
                <w:sz w:val="21"/>
              </w:rPr>
              <w:t>一般项得分A =(B/C)×100=</w:t>
            </w:r>
          </w:p>
          <w:p>
            <w:pPr>
              <w:spacing w:beforeLines="0" w:afterLines="0" w:line="264" w:lineRule="auto"/>
              <w:rPr>
                <w:rFonts w:hint="eastAsia" w:ascii="宋体" w:hAnsi="宋体"/>
                <w:kern w:val="0"/>
                <w:sz w:val="18"/>
              </w:rPr>
            </w:pPr>
            <w:r>
              <w:rPr>
                <w:rFonts w:hint="eastAsia" w:ascii="宋体" w:hAnsi="宋体"/>
                <w:kern w:val="0"/>
                <w:sz w:val="18"/>
              </w:rPr>
              <w:t>式中： A-折算分</w:t>
            </w:r>
          </w:p>
          <w:p>
            <w:pPr>
              <w:spacing w:beforeLines="0" w:afterLines="0" w:line="264" w:lineRule="auto"/>
              <w:ind w:firstLine="630" w:firstLineChars="350"/>
              <w:rPr>
                <w:rFonts w:hint="eastAsia" w:ascii="宋体" w:hAnsi="宋体"/>
                <w:kern w:val="0"/>
                <w:sz w:val="18"/>
              </w:rPr>
            </w:pPr>
            <w:r>
              <w:rPr>
                <w:rFonts w:hint="eastAsia" w:ascii="宋体" w:hAnsi="宋体"/>
                <w:kern w:val="0"/>
                <w:sz w:val="18"/>
              </w:rPr>
              <w:t>B-实际发生项条目实得分之和</w:t>
            </w:r>
          </w:p>
          <w:p>
            <w:pPr>
              <w:spacing w:beforeLines="0" w:afterLines="0" w:line="264" w:lineRule="auto"/>
              <w:ind w:firstLine="630" w:firstLineChars="350"/>
              <w:rPr>
                <w:rFonts w:hint="eastAsia" w:ascii="宋体" w:hAnsi="宋体"/>
                <w:kern w:val="0"/>
                <w:sz w:val="18"/>
              </w:rPr>
            </w:pPr>
            <w:r>
              <w:rPr>
                <w:rFonts w:hint="eastAsia" w:ascii="宋体" w:hAnsi="宋体"/>
                <w:kern w:val="0"/>
                <w:sz w:val="18"/>
              </w:rPr>
              <w:t>C-实际发生项条目应得分之和</w:t>
            </w:r>
          </w:p>
          <w:p>
            <w:pPr>
              <w:spacing w:beforeLines="0" w:afterLines="0" w:line="264" w:lineRule="auto"/>
              <w:ind w:firstLine="630" w:firstLineChars="350"/>
              <w:rPr>
                <w:rFonts w:hint="eastAsia" w:ascii="宋体" w:hAnsi="宋体"/>
                <w:kern w:val="0"/>
                <w:sz w:val="18"/>
              </w:rPr>
            </w:pPr>
          </w:p>
          <w:p>
            <w:pPr>
              <w:spacing w:beforeLines="0" w:afterLines="0" w:line="264" w:lineRule="auto"/>
              <w:rPr>
                <w:rFonts w:hint="eastAsia" w:ascii="黑体" w:hAnsi="华文中宋" w:eastAsia="黑体"/>
                <w:b/>
                <w:kern w:val="0"/>
                <w:sz w:val="21"/>
              </w:rPr>
            </w:pPr>
            <w:r>
              <w:rPr>
                <w:rFonts w:hint="eastAsia" w:ascii="黑体" w:hAnsi="华文中宋" w:eastAsia="黑体"/>
                <w:b/>
                <w:kern w:val="0"/>
                <w:sz w:val="21"/>
              </w:rPr>
              <w:t>优选项得分D=</w:t>
            </w:r>
          </w:p>
          <w:p>
            <w:pPr>
              <w:spacing w:beforeLines="0" w:afterLines="0" w:line="264" w:lineRule="auto"/>
              <w:rPr>
                <w:rFonts w:hint="eastAsia" w:ascii="宋体" w:hAnsi="宋体"/>
                <w:kern w:val="0"/>
                <w:sz w:val="18"/>
              </w:rPr>
            </w:pPr>
            <w:r>
              <w:rPr>
                <w:rFonts w:hint="eastAsia" w:ascii="宋体" w:hAnsi="宋体"/>
                <w:kern w:val="0"/>
                <w:sz w:val="18"/>
              </w:rPr>
              <w:t>式中： D-优选项实际发生条目加分之和</w:t>
            </w:r>
          </w:p>
          <w:p>
            <w:pPr>
              <w:spacing w:beforeLines="0" w:afterLines="0" w:line="264" w:lineRule="auto"/>
              <w:rPr>
                <w:rFonts w:hint="eastAsia" w:ascii="宋体" w:hAnsi="宋体"/>
                <w:kern w:val="0"/>
                <w:sz w:val="21"/>
              </w:rPr>
            </w:pPr>
          </w:p>
          <w:p>
            <w:pPr>
              <w:spacing w:beforeLines="0" w:afterLines="0" w:line="264" w:lineRule="auto"/>
              <w:rPr>
                <w:rFonts w:hint="eastAsia" w:ascii="黑体" w:hAnsi="华文中宋" w:eastAsia="黑体"/>
                <w:b/>
                <w:kern w:val="0"/>
                <w:sz w:val="21"/>
              </w:rPr>
            </w:pPr>
            <w:r>
              <w:rPr>
                <w:rFonts w:hint="eastAsia" w:ascii="黑体" w:hAnsi="华文中宋" w:eastAsia="黑体"/>
                <w:b/>
                <w:kern w:val="0"/>
                <w:sz w:val="21"/>
              </w:rPr>
              <w:t>要素评价得分F =</w:t>
            </w:r>
          </w:p>
          <w:p>
            <w:pPr>
              <w:spacing w:beforeLines="0" w:afterLines="0" w:line="264" w:lineRule="auto"/>
              <w:rPr>
                <w:rFonts w:hint="eastAsia" w:ascii="宋体" w:hAnsi="宋体"/>
                <w:kern w:val="0"/>
                <w:sz w:val="18"/>
              </w:rPr>
            </w:pPr>
            <w:r>
              <w:rPr>
                <w:rFonts w:hint="eastAsia" w:ascii="宋体" w:hAnsi="宋体"/>
                <w:kern w:val="0"/>
                <w:sz w:val="18"/>
              </w:rPr>
              <w:t>式中：F= 一般项得分A + 优选项得分D</w:t>
            </w:r>
          </w:p>
          <w:p>
            <w:pPr>
              <w:spacing w:beforeLines="0" w:afterLines="0" w:line="264" w:lineRule="auto"/>
              <w:ind w:firstLine="1345" w:firstLineChars="638"/>
              <w:rPr>
                <w:rFonts w:hint="eastAsia" w:ascii="宋体-方正超大字符集" w:hAnsi="宋体-方正超大字符集" w:eastAsia="宋体-方正超大字符集"/>
                <w:b/>
                <w:kern w:val="0"/>
                <w:sz w:val="21"/>
              </w:rPr>
            </w:pPr>
          </w:p>
        </w:tc>
      </w:tr>
    </w:tbl>
    <w:p>
      <w:pPr>
        <w:spacing w:beforeLines="0" w:afterLines="0"/>
        <w:rPr>
          <w:rFonts w:hint="eastAsia" w:ascii="华文中宋" w:hAnsi="华文中宋" w:eastAsia="华文中宋"/>
          <w:sz w:val="28"/>
        </w:rPr>
      </w:pPr>
    </w:p>
    <w:p>
      <w:pPr>
        <w:spacing w:beforeLines="0" w:afterLines="0"/>
        <w:rPr>
          <w:rFonts w:hint="eastAsia" w:ascii="仿宋_GB2312" w:hAnsi="仿宋_GB2312" w:eastAsia="仿宋_GB2312" w:cs="仿宋_GB2312"/>
          <w:b/>
          <w:sz w:val="28"/>
        </w:rPr>
      </w:pPr>
      <w:r>
        <w:rPr>
          <w:rFonts w:hint="eastAsia" w:ascii="仿宋_GB2312" w:hAnsi="仿宋_GB2312" w:eastAsia="仿宋_GB2312" w:cs="仿宋_GB2312"/>
          <w:sz w:val="28"/>
        </w:rPr>
        <w:br w:type="page"/>
      </w:r>
      <w:r>
        <w:rPr>
          <w:rFonts w:hint="eastAsia" w:ascii="仿宋_GB2312" w:hAnsi="仿宋_GB2312" w:eastAsia="仿宋_GB2312" w:cs="仿宋_GB2312"/>
          <w:sz w:val="28"/>
        </w:rPr>
        <w:t>附表2-3</w:t>
      </w:r>
    </w:p>
    <w:p>
      <w:pPr>
        <w:spacing w:beforeLines="0" w:afterLines="0"/>
        <w:jc w:val="center"/>
        <w:rPr>
          <w:rFonts w:hint="eastAsia" w:ascii="华文中宋" w:hAnsi="华文中宋" w:eastAsia="华文中宋"/>
          <w:sz w:val="44"/>
        </w:rPr>
      </w:pPr>
      <w:r>
        <w:rPr>
          <w:rFonts w:hint="eastAsia" w:ascii="方正小标宋简体" w:hAnsi="方正小标宋简体" w:eastAsia="方正小标宋简体" w:cs="方正小标宋简体"/>
          <w:sz w:val="44"/>
        </w:rPr>
        <w:t>节水与水资源利用要素评价表</w:t>
      </w:r>
    </w:p>
    <w:tbl>
      <w:tblPr>
        <w:tblStyle w:val="8"/>
        <w:tblW w:w="93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63"/>
        <w:gridCol w:w="3060"/>
        <w:gridCol w:w="27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800" w:type="dxa"/>
            <w:gridSpan w:val="2"/>
            <w:tcBorders>
              <w:top w:val="single" w:color="auto" w:sz="1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序号/工程名称</w:t>
            </w:r>
          </w:p>
        </w:tc>
        <w:tc>
          <w:tcPr>
            <w:tcW w:w="306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70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工程所在地</w:t>
            </w:r>
          </w:p>
        </w:tc>
        <w:tc>
          <w:tcPr>
            <w:tcW w:w="1800" w:type="dxa"/>
            <w:gridSpan w:val="2"/>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0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施工单位名称</w:t>
            </w:r>
          </w:p>
        </w:tc>
        <w:tc>
          <w:tcPr>
            <w:tcW w:w="306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7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检查专家/组长签字</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0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施工阶段</w:t>
            </w:r>
          </w:p>
        </w:tc>
        <w:tc>
          <w:tcPr>
            <w:tcW w:w="306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7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检查日期</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控制项</w:t>
            </w:r>
          </w:p>
        </w:tc>
        <w:tc>
          <w:tcPr>
            <w:tcW w:w="4323" w:type="dxa"/>
            <w:gridSpan w:val="2"/>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评价标准</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7.1.1签订标段分包或劳务合同时，应将节水指标纳入合同条款。</w:t>
            </w:r>
          </w:p>
        </w:tc>
        <w:tc>
          <w:tcPr>
            <w:tcW w:w="2700" w:type="dxa"/>
            <w:vMerge w:val="restart"/>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措施到位,全部满足要求</w:t>
            </w:r>
            <w:r>
              <w:rPr>
                <w:rFonts w:hint="eastAsia" w:ascii="宋体" w:hAnsi="宋体"/>
                <w:sz w:val="21"/>
              </w:rPr>
              <w:t>，进入一般项和优选项评价流程；</w:t>
            </w:r>
            <w:r>
              <w:rPr>
                <w:rFonts w:hint="eastAsia" w:ascii="宋体" w:hAnsi="宋体"/>
                <w:kern w:val="0"/>
                <w:sz w:val="21"/>
              </w:rPr>
              <w:t>否则，</w:t>
            </w:r>
            <w:r>
              <w:rPr>
                <w:rFonts w:hint="eastAsia" w:ascii="宋体" w:hAnsi="宋体"/>
                <w:sz w:val="21"/>
              </w:rPr>
              <w:t>为非绿色施工要素。</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2" w:space="0"/>
              <w:left w:val="single" w:color="auto" w:sz="2" w:space="0"/>
              <w:bottom w:val="single" w:color="auto" w:sz="1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7.1.2应有计量考核记录。</w:t>
            </w:r>
          </w:p>
        </w:tc>
        <w:tc>
          <w:tcPr>
            <w:tcW w:w="2700" w:type="dxa"/>
            <w:vMerge w:val="continue"/>
            <w:tcBorders>
              <w:top w:val="single" w:color="auto" w:sz="2" w:space="0"/>
              <w:left w:val="single" w:color="auto" w:sz="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800" w:type="dxa"/>
            <w:gridSpan w:val="2"/>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一般项</w:t>
            </w:r>
          </w:p>
        </w:tc>
        <w:tc>
          <w:tcPr>
            <w:tcW w:w="4323"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b/>
                <w:kern w:val="0"/>
                <w:sz w:val="21"/>
              </w:rPr>
            </w:pPr>
            <w:r>
              <w:rPr>
                <w:rFonts w:hint="eastAsia" w:ascii="宋体" w:hAnsi="宋体"/>
                <w:b/>
                <w:kern w:val="0"/>
                <w:sz w:val="21"/>
              </w:rPr>
              <w:t>7.2.1节约用水应符合下列规定：</w:t>
            </w:r>
          </w:p>
        </w:tc>
        <w:tc>
          <w:tcPr>
            <w:tcW w:w="2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每一条目得分据现场实际，在0-2分之间选择：</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措施到位,满足考评指标要求。得分：2.0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kern w:val="0"/>
                <w:sz w:val="21"/>
              </w:rPr>
            </w:pPr>
            <w:r>
              <w:rPr>
                <w:rFonts w:hint="eastAsia" w:ascii="宋体" w:hAnsi="宋体"/>
                <w:kern w:val="0"/>
                <w:sz w:val="21"/>
              </w:rPr>
              <w:t>得分：1.0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应根据工程特点，制定用水定额。</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施工现场供、排水系统应合理适用。</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sz w:val="21"/>
              </w:rPr>
            </w:pPr>
            <w:r>
              <w:rPr>
                <w:rFonts w:hint="eastAsia" w:ascii="宋体" w:hAnsi="宋体"/>
                <w:kern w:val="0"/>
                <w:sz w:val="21"/>
              </w:rPr>
              <w:t>3 施工现场办公区、生活区的生活用水应采用节水器具，节水器具配置率应达到100%。</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r>
              <w:rPr>
                <w:rFonts w:hint="eastAsia" w:ascii="宋体" w:hAnsi="宋体"/>
                <w:kern w:val="0"/>
                <w:sz w:val="21"/>
              </w:rPr>
              <w:t>4 施工现场的生活用水与工程用水应分别计量。</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 施工中应采用先进的节水施工工艺。</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6 混凝土养护和砂浆搅拌用水应合理，应有节水措施。</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7 管网和用水器具不应有渗漏。</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sz w:val="21"/>
              </w:rPr>
            </w:pPr>
            <w:r>
              <w:rPr>
                <w:rFonts w:hint="eastAsia" w:ascii="宋体" w:hAnsi="宋体"/>
                <w:b/>
                <w:kern w:val="0"/>
                <w:sz w:val="21"/>
              </w:rPr>
              <w:t>7.2.2水资源的利用应符合下列规定：</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基坑降水应储存使用。</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冲洗现场机具、设备、车辆用水，应设立循环用水装置。</w:t>
            </w:r>
          </w:p>
        </w:tc>
        <w:tc>
          <w:tcPr>
            <w:tcW w:w="270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sz w:val="21"/>
              </w:rPr>
            </w:pPr>
            <w:r>
              <w:rPr>
                <w:rFonts w:hint="eastAsia" w:ascii="宋体" w:hAnsi="宋体"/>
                <w:b/>
                <w:sz w:val="21"/>
              </w:rPr>
              <w:t>优选项</w:t>
            </w:r>
          </w:p>
        </w:tc>
        <w:tc>
          <w:tcPr>
            <w:tcW w:w="4323" w:type="dxa"/>
            <w:gridSpan w:val="2"/>
            <w:tcBorders>
              <w:top w:val="single" w:color="auto" w:sz="1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1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2" w:space="0"/>
              <w:bottom w:val="single" w:color="auto" w:sz="2"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7.3.1施工现场应建立基坑降水再利用的收集处理系统。</w:t>
            </w:r>
          </w:p>
        </w:tc>
        <w:tc>
          <w:tcPr>
            <w:tcW w:w="2700" w:type="dxa"/>
            <w:vMerge w:val="restart"/>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每一条目得分据现场实际，在0-1分之间选择：</w:t>
            </w:r>
          </w:p>
          <w:p>
            <w:pPr>
              <w:keepNext w:val="0"/>
              <w:keepLines w:val="0"/>
              <w:pageBreakBefore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 得分：1.0</w:t>
            </w:r>
          </w:p>
          <w:p>
            <w:pPr>
              <w:keepNext w:val="0"/>
              <w:keepLines w:val="0"/>
              <w:pageBreakBefore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kinsoku/>
              <w:wordWrap/>
              <w:overflowPunct/>
              <w:topLinePunct w:val="0"/>
              <w:autoSpaceDE/>
              <w:autoSpaceDN/>
              <w:bidi w:val="0"/>
              <w:adjustRightInd/>
              <w:snapToGrid/>
              <w:spacing w:line="240" w:lineRule="auto"/>
              <w:ind w:right="0" w:rightChars="0" w:firstLine="315" w:firstLineChars="150"/>
              <w:textAlignment w:val="auto"/>
              <w:outlineLvl w:val="9"/>
              <w:rPr>
                <w:rFonts w:hint="eastAsia" w:ascii="宋体" w:hAnsi="宋体"/>
                <w:kern w:val="0"/>
                <w:sz w:val="21"/>
              </w:rPr>
            </w:pPr>
            <w:r>
              <w:rPr>
                <w:rFonts w:hint="eastAsia" w:ascii="宋体" w:hAnsi="宋体"/>
                <w:kern w:val="0"/>
                <w:sz w:val="21"/>
              </w:rPr>
              <w:t xml:space="preserve"> 得分：0.5</w:t>
            </w:r>
          </w:p>
          <w:p>
            <w:pPr>
              <w:keepNext w:val="0"/>
              <w:keepLines w:val="0"/>
              <w:pageBreakBefore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1</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7.3.2施工现场应有雨水收集利用的设施。</w:t>
            </w:r>
          </w:p>
        </w:tc>
        <w:tc>
          <w:tcPr>
            <w:tcW w:w="2700" w:type="dxa"/>
            <w:vMerge w:val="continue"/>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r>
              <w:rPr>
                <w:rFonts w:hint="eastAsia" w:ascii="宋体" w:hAnsi="宋体"/>
                <w:b/>
                <w:sz w:val="21"/>
              </w:rPr>
              <w:t>1</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7.3.3喷洒路面、绿化浇灌不应使用自来水。</w:t>
            </w:r>
          </w:p>
        </w:tc>
        <w:tc>
          <w:tcPr>
            <w:tcW w:w="2700" w:type="dxa"/>
            <w:vMerge w:val="continue"/>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7.3.4生活、生产污水应处理并使用。</w:t>
            </w:r>
          </w:p>
        </w:tc>
        <w:tc>
          <w:tcPr>
            <w:tcW w:w="2700" w:type="dxa"/>
            <w:vMerge w:val="continue"/>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2" w:space="0"/>
              <w:left w:val="single" w:color="auto" w:sz="12" w:space="0"/>
              <w:bottom w:val="single" w:color="auto" w:sz="1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gridSpan w:val="2"/>
            <w:tcBorders>
              <w:top w:val="single" w:color="auto" w:sz="2" w:space="0"/>
              <w:left w:val="single" w:color="auto" w:sz="2" w:space="0"/>
              <w:bottom w:val="single" w:color="auto" w:sz="1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7.3.5现场应使用经检验合格的非传统水源。</w:t>
            </w:r>
          </w:p>
        </w:tc>
        <w:tc>
          <w:tcPr>
            <w:tcW w:w="2700" w:type="dxa"/>
            <w:vMerge w:val="continue"/>
            <w:tcBorders>
              <w:top w:val="single" w:color="auto" w:sz="2" w:space="0"/>
              <w:left w:val="single" w:color="auto" w:sz="2" w:space="0"/>
              <w:bottom w:val="single" w:color="auto" w:sz="12"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537" w:type="dxa"/>
            <w:tcBorders>
              <w:top w:val="single" w:color="auto" w:sz="12" w:space="0"/>
              <w:left w:val="single" w:color="auto" w:sz="12"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评价结果</w:t>
            </w:r>
          </w:p>
        </w:tc>
        <w:tc>
          <w:tcPr>
            <w:tcW w:w="8823" w:type="dxa"/>
            <w:gridSpan w:val="5"/>
            <w:tcBorders>
              <w:top w:val="single" w:color="auto" w:sz="12" w:space="0"/>
              <w:left w:val="single" w:color="auto" w:sz="2" w:space="0"/>
              <w:bottom w:val="single" w:color="auto" w:sz="12"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b/>
                <w:kern w:val="0"/>
                <w:sz w:val="21"/>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一般项得分A =(B/C)×100=</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 A-折算分</w:t>
            </w:r>
          </w:p>
          <w:p>
            <w:pPr>
              <w:keepNext w:val="0"/>
              <w:keepLines w:val="0"/>
              <w:pageBreakBefore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r>
              <w:rPr>
                <w:rFonts w:hint="eastAsia" w:ascii="宋体" w:hAnsi="宋体"/>
                <w:kern w:val="0"/>
                <w:sz w:val="18"/>
              </w:rPr>
              <w:t>B-实际发生项条目实得分之和</w:t>
            </w:r>
          </w:p>
          <w:p>
            <w:pPr>
              <w:keepNext w:val="0"/>
              <w:keepLines w:val="0"/>
              <w:pageBreakBefore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r>
              <w:rPr>
                <w:rFonts w:hint="eastAsia" w:ascii="宋体" w:hAnsi="宋体"/>
                <w:kern w:val="0"/>
                <w:sz w:val="18"/>
              </w:rPr>
              <w:t>C-实际发生项条目应得分之和</w:t>
            </w:r>
          </w:p>
          <w:p>
            <w:pPr>
              <w:keepNext w:val="0"/>
              <w:keepLines w:val="0"/>
              <w:pageBreakBefore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优选项得分D=</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 D-优选项实际发生条目加分之和</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要素评价得分F =</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式中：F= 一般项得分A + 优选项得分D</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p>
        </w:tc>
      </w:tr>
    </w:tbl>
    <w:p>
      <w:pPr>
        <w:spacing w:beforeLines="0" w:afterLines="0"/>
        <w:rPr>
          <w:rFonts w:hint="default"/>
          <w:sz w:val="21"/>
        </w:rPr>
      </w:pPr>
    </w:p>
    <w:p>
      <w:pPr>
        <w:spacing w:beforeLines="0" w:afterLines="0"/>
        <w:rPr>
          <w:rFonts w:hint="default"/>
          <w:sz w:val="21"/>
        </w:rPr>
      </w:pPr>
    </w:p>
    <w:p>
      <w:pPr>
        <w:spacing w:beforeLines="0" w:afterLines="0"/>
        <w:rPr>
          <w:rFonts w:hint="eastAsia" w:ascii="华文中宋" w:hAnsi="华文中宋" w:eastAsia="华文中宋"/>
          <w:sz w:val="28"/>
        </w:rPr>
      </w:pPr>
      <w:r>
        <w:rPr>
          <w:rFonts w:hint="default"/>
          <w:sz w:val="21"/>
        </w:rPr>
        <w:br w:type="page"/>
      </w:r>
      <w:r>
        <w:rPr>
          <w:rFonts w:hint="eastAsia" w:ascii="仿宋_GB2312" w:hAnsi="仿宋_GB2312" w:eastAsia="仿宋_GB2312" w:cs="仿宋_GB2312"/>
          <w:sz w:val="28"/>
        </w:rPr>
        <w:t>附表2-4</w:t>
      </w:r>
      <w:r>
        <w:rPr>
          <w:rFonts w:hint="eastAsia" w:ascii="华文中宋" w:hAnsi="华文中宋" w:eastAsia="华文中宋"/>
          <w:sz w:val="28"/>
        </w:rPr>
        <w:t xml:space="preserve">   </w:t>
      </w:r>
    </w:p>
    <w:p>
      <w:pPr>
        <w:spacing w:beforeLines="0" w:afterLine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节能和能源利用要素评价表</w:t>
      </w:r>
    </w:p>
    <w:tbl>
      <w:tblPr>
        <w:tblStyle w:val="8"/>
        <w:tblW w:w="93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83"/>
        <w:gridCol w:w="3600"/>
        <w:gridCol w:w="23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620" w:type="dxa"/>
            <w:gridSpan w:val="2"/>
            <w:tcBorders>
              <w:top w:val="single" w:color="auto" w:sz="1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序号/工程名称</w:t>
            </w:r>
          </w:p>
        </w:tc>
        <w:tc>
          <w:tcPr>
            <w:tcW w:w="360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34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工程所在地</w:t>
            </w:r>
          </w:p>
        </w:tc>
        <w:tc>
          <w:tcPr>
            <w:tcW w:w="1800" w:type="dxa"/>
            <w:gridSpan w:val="2"/>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施工单位名称</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34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检查专家/组长签字</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施工阶段</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34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检查日期</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2"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控制项</w:t>
            </w: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34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评价标准</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8.1.1对施工现场的生产、生活、办公和主要耗能施工设备应设有节能的控制措施。</w:t>
            </w:r>
          </w:p>
        </w:tc>
        <w:tc>
          <w:tcPr>
            <w:tcW w:w="2340" w:type="dxa"/>
            <w:vMerge w:val="restart"/>
            <w:tcBorders>
              <w:top w:val="single" w:color="auto" w:sz="2" w:space="0"/>
              <w:left w:val="single" w:color="auto" w:sz="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18"/>
              </w:rPr>
            </w:pPr>
            <w:r>
              <w:rPr>
                <w:rFonts w:hint="eastAsia" w:ascii="宋体" w:hAnsi="宋体"/>
                <w:kern w:val="0"/>
                <w:sz w:val="21"/>
              </w:rPr>
              <w:t>措施到位,全部满足要求，</w:t>
            </w:r>
            <w:r>
              <w:rPr>
                <w:rFonts w:hint="eastAsia" w:ascii="宋体" w:hAnsi="宋体"/>
                <w:sz w:val="21"/>
              </w:rPr>
              <w:t>进入一般项和优选项评价流程；</w:t>
            </w:r>
            <w:r>
              <w:rPr>
                <w:rFonts w:hint="eastAsia" w:ascii="宋体" w:hAnsi="宋体"/>
                <w:kern w:val="0"/>
                <w:sz w:val="21"/>
              </w:rPr>
              <w:t>否则，</w:t>
            </w:r>
            <w:r>
              <w:rPr>
                <w:rFonts w:hint="eastAsia" w:ascii="宋体" w:hAnsi="宋体"/>
                <w:sz w:val="21"/>
              </w:rPr>
              <w:t>为非绿色施工要素。</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8.1.2对主要耗能施工设备应定期进行耗能计量核算。</w:t>
            </w:r>
          </w:p>
        </w:tc>
        <w:tc>
          <w:tcPr>
            <w:tcW w:w="2340" w:type="dxa"/>
            <w:vMerge w:val="continue"/>
            <w:tcBorders>
              <w:top w:val="single" w:color="auto" w:sz="2" w:space="0"/>
              <w:left w:val="single" w:color="auto" w:sz="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7" w:type="dxa"/>
            <w:vMerge w:val="continue"/>
            <w:tcBorders>
              <w:top w:val="single" w:color="auto" w:sz="4"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4"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8.1.3国家、行业、地方政府明令淘汰的施工设备、机具和产品不应使用。</w:t>
            </w:r>
          </w:p>
        </w:tc>
        <w:tc>
          <w:tcPr>
            <w:tcW w:w="2340" w:type="dxa"/>
            <w:vMerge w:val="continue"/>
            <w:tcBorders>
              <w:top w:val="single" w:color="auto" w:sz="4" w:space="0"/>
              <w:left w:val="single" w:color="auto" w:sz="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800" w:type="dxa"/>
            <w:gridSpan w:val="2"/>
            <w:tcBorders>
              <w:top w:val="single" w:color="auto" w:sz="2" w:space="0"/>
              <w:left w:val="single" w:color="auto" w:sz="2" w:space="0"/>
              <w:bottom w:val="single" w:color="auto" w:sz="4"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一般项</w:t>
            </w:r>
          </w:p>
        </w:tc>
        <w:tc>
          <w:tcPr>
            <w:tcW w:w="4683"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340" w:type="dxa"/>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b/>
                <w:kern w:val="0"/>
                <w:sz w:val="21"/>
              </w:rPr>
            </w:pPr>
            <w:r>
              <w:rPr>
                <w:rFonts w:hint="eastAsia" w:ascii="宋体" w:hAnsi="宋体"/>
                <w:b/>
                <w:kern w:val="0"/>
                <w:sz w:val="21"/>
              </w:rPr>
              <w:t>8.2.1临时用电设施应符合下列规定：</w:t>
            </w:r>
          </w:p>
        </w:tc>
        <w:tc>
          <w:tcPr>
            <w:tcW w:w="23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每一条目得分据现场实际，在0-2分之间选择：</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kern w:val="0"/>
                <w:sz w:val="21"/>
              </w:rPr>
            </w:pPr>
            <w:r>
              <w:rPr>
                <w:rFonts w:hint="eastAsia" w:ascii="宋体" w:hAnsi="宋体"/>
                <w:kern w:val="0"/>
                <w:sz w:val="21"/>
              </w:rPr>
              <w:t>得分：2.0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 得分：1.0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应采用节能型设施。</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临时用电应设置合理，管理制度应齐全并应落实到位。</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sz w:val="21"/>
              </w:rPr>
            </w:pPr>
            <w:r>
              <w:rPr>
                <w:rFonts w:hint="eastAsia" w:ascii="宋体" w:hAnsi="宋体"/>
                <w:kern w:val="0"/>
                <w:sz w:val="21"/>
              </w:rPr>
              <w:t>3 现场照明设计应符合现行标准《施工现场临时用电安全技术规范》JGJ46 的规定。</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r>
              <w:rPr>
                <w:rFonts w:hint="eastAsia" w:ascii="宋体" w:hAnsi="宋体"/>
                <w:b/>
                <w:kern w:val="0"/>
                <w:sz w:val="21"/>
              </w:rPr>
              <w:t>8.2.2机械设备应符合下列规定：</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应采用能源利用效率高的施工机械设备。</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施工机具资源应共享。</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3 应定期监控重点耗能设备的能源利用情况，并有记录。</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4 应建立设备技术档案，并应定期进行设备维护、保养。</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sz w:val="21"/>
              </w:rPr>
            </w:pPr>
            <w:r>
              <w:rPr>
                <w:rFonts w:hint="eastAsia" w:ascii="宋体" w:hAnsi="宋体"/>
                <w:b/>
                <w:kern w:val="0"/>
                <w:sz w:val="21"/>
              </w:rPr>
              <w:t>8.2.3临时设施应符合下列规定：</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施工临时设施应结合日照和风向等自然条件，合理采用自然采光、通风和外窗遮阳设施。</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临时施工用房应使用热工性能达标的复合墙体和屋面板，顶棚宜采用吊顶。</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r>
              <w:rPr>
                <w:rFonts w:hint="eastAsia" w:ascii="宋体" w:hAnsi="宋体"/>
                <w:b/>
                <w:kern w:val="0"/>
                <w:sz w:val="21"/>
              </w:rPr>
              <w:t>8.2.4材料运输与施工应符合下列规定：</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1 建筑材料的选用应缩短运输距离，减少能源消耗。</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2 应采用能耗少的施工工艺。</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3 应合理安排施工工序和施工进度。</w:t>
            </w:r>
          </w:p>
        </w:tc>
        <w:tc>
          <w:tcPr>
            <w:tcW w:w="2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4 应尽量减少夜间作业和冬期施工的时间。</w:t>
            </w:r>
          </w:p>
        </w:tc>
        <w:tc>
          <w:tcPr>
            <w:tcW w:w="234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bl>
    <w:p>
      <w:pPr>
        <w:spacing w:beforeLines="0" w:afterLines="0"/>
        <w:rPr>
          <w:rFonts w:hint="eastAsia" w:ascii="宋体" w:hAnsi="宋体"/>
          <w:sz w:val="21"/>
        </w:rPr>
      </w:pPr>
    </w:p>
    <w:p>
      <w:pPr>
        <w:spacing w:beforeLines="0" w:afterLines="0"/>
        <w:rPr>
          <w:rFonts w:hint="eastAsia" w:ascii="宋体" w:hAnsi="宋体"/>
          <w:sz w:val="21"/>
        </w:rPr>
      </w:pPr>
    </w:p>
    <w:p>
      <w:pPr>
        <w:spacing w:beforeLines="0" w:afterLines="0"/>
        <w:rPr>
          <w:rFonts w:hint="eastAsia" w:ascii="宋体" w:hAnsi="宋体"/>
          <w:sz w:val="21"/>
        </w:rPr>
      </w:pPr>
    </w:p>
    <w:tbl>
      <w:tblPr>
        <w:tblStyle w:val="8"/>
        <w:tblW w:w="93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323"/>
        <w:gridCol w:w="27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优选项</w:t>
            </w:r>
          </w:p>
        </w:tc>
        <w:tc>
          <w:tcPr>
            <w:tcW w:w="4323" w:type="dxa"/>
            <w:tcBorders>
              <w:top w:val="single" w:color="auto" w:sz="12" w:space="0"/>
              <w:left w:val="single" w:color="auto" w:sz="4" w:space="0"/>
              <w:bottom w:val="single" w:color="auto" w:sz="2" w:space="0"/>
              <w:right w:val="single" w:color="auto" w:sz="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12" w:space="0"/>
              <w:left w:val="single" w:color="auto" w:sz="2" w:space="0"/>
              <w:bottom w:val="single" w:color="auto" w:sz="2" w:space="0"/>
              <w:right w:val="single" w:color="auto" w:sz="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2" w:space="0"/>
              <w:bottom w:val="single" w:color="auto" w:sz="2" w:space="0"/>
              <w:right w:val="single" w:color="auto" w:sz="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2" w:space="0"/>
              <w:bottom w:val="single" w:color="auto" w:sz="2" w:space="0"/>
              <w:right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8.3.1根据当地气候和自然资源条件，应合理利用太阳能或其他可再生能源。</w:t>
            </w:r>
          </w:p>
        </w:tc>
        <w:tc>
          <w:tcPr>
            <w:tcW w:w="2700" w:type="dxa"/>
            <w:vMerge w:val="restart"/>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每一条目得分据现场实际，在0-1分之间选择：</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 得分：1.0</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kern w:val="0"/>
                <w:sz w:val="21"/>
              </w:rPr>
            </w:pPr>
            <w:r>
              <w:rPr>
                <w:rFonts w:hint="eastAsia" w:ascii="宋体" w:hAnsi="宋体"/>
                <w:kern w:val="0"/>
                <w:sz w:val="21"/>
              </w:rPr>
              <w:t>得分：0.5</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 得分：0</w:t>
            </w:r>
          </w:p>
        </w:tc>
        <w:tc>
          <w:tcPr>
            <w:tcW w:w="900" w:type="dxa"/>
            <w:tcBorders>
              <w:top w:val="single" w:color="auto" w:sz="2"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2"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8.3.2临时用电设备应采用自动控制装置。</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8.3.3使用的施工设备和机具应符合国家、行业有关节能、高效、环保的规定。</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8.3.4办公、生活和施工现场，采用节能照明灯具的数量应大于80％。</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3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8.3.5办公、生活和施工现场用电应分别计量。</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2"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537" w:type="dxa"/>
            <w:tcBorders>
              <w:top w:val="single" w:color="auto" w:sz="12" w:space="0"/>
              <w:left w:val="single" w:color="auto" w:sz="12"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评价结果</w:t>
            </w:r>
          </w:p>
        </w:tc>
        <w:tc>
          <w:tcPr>
            <w:tcW w:w="8823" w:type="dxa"/>
            <w:gridSpan w:val="4"/>
            <w:tcBorders>
              <w:top w:val="single" w:color="auto" w:sz="12" w:space="0"/>
              <w:left w:val="single" w:color="auto" w:sz="4" w:space="0"/>
              <w:bottom w:val="single" w:color="auto" w:sz="12" w:space="0"/>
              <w:right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一般项得分A =(B/C)×100=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 A-折算分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r>
              <w:rPr>
                <w:rFonts w:hint="eastAsia" w:ascii="宋体" w:hAnsi="宋体"/>
                <w:kern w:val="0"/>
                <w:sz w:val="18"/>
              </w:rPr>
              <w:t>B-实际发生项条目实得分之和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r>
              <w:rPr>
                <w:rFonts w:hint="eastAsia" w:ascii="宋体" w:hAnsi="宋体"/>
                <w:kern w:val="0"/>
                <w:sz w:val="18"/>
              </w:rPr>
              <w:t>C-实际发生项条目应得分之和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50"/>
              <w:textAlignment w:val="auto"/>
              <w:outlineLvl w:val="9"/>
              <w:rPr>
                <w:rFonts w:hint="eastAsia" w:ascii="宋体" w:hAnsi="宋体"/>
                <w:kern w:val="0"/>
                <w:sz w:val="18"/>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优选项得分D=</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 D-优选项实际发生条目加分之和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kern w:val="0"/>
                <w:sz w:val="21"/>
              </w:rPr>
            </w:pPr>
            <w:r>
              <w:rPr>
                <w:rFonts w:hint="eastAsia" w:ascii="黑体" w:hAnsi="华文中宋" w:eastAsia="黑体"/>
                <w:b/>
                <w:kern w:val="0"/>
                <w:sz w:val="21"/>
              </w:rPr>
              <w:t>要素评价得分F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18"/>
              </w:rPr>
            </w:pPr>
            <w:r>
              <w:rPr>
                <w:rFonts w:hint="eastAsia" w:ascii="宋体" w:hAnsi="宋体"/>
                <w:kern w:val="0"/>
                <w:sz w:val="18"/>
              </w:rPr>
              <w:t>式中：F= 一般项得分A + 优选项得分D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345" w:firstLineChars="638"/>
              <w:textAlignment w:val="auto"/>
              <w:outlineLvl w:val="9"/>
              <w:rPr>
                <w:rFonts w:hint="eastAsia" w:ascii="宋体-方正超大字符集" w:hAnsi="宋体-方正超大字符集" w:eastAsia="宋体-方正超大字符集"/>
                <w:b/>
                <w:kern w:val="0"/>
                <w:sz w:val="21"/>
              </w:rPr>
            </w:pPr>
          </w:p>
        </w:tc>
      </w:tr>
    </w:tbl>
    <w:p>
      <w:pPr>
        <w:spacing w:beforeLines="0" w:afterLines="0"/>
        <w:rPr>
          <w:rFonts w:hint="default"/>
          <w:sz w:val="21"/>
        </w:rPr>
      </w:pPr>
    </w:p>
    <w:p>
      <w:pPr>
        <w:spacing w:beforeLines="0" w:afterLines="0"/>
        <w:rPr>
          <w:rFonts w:hint="default"/>
          <w:sz w:val="21"/>
        </w:rPr>
      </w:pPr>
    </w:p>
    <w:p>
      <w:pPr>
        <w:spacing w:beforeLines="0" w:afterLines="0"/>
        <w:rPr>
          <w:rFonts w:hint="eastAsia" w:ascii="华文中宋" w:hAnsi="华文中宋" w:eastAsia="华文中宋"/>
          <w:sz w:val="28"/>
        </w:rPr>
      </w:pPr>
      <w:r>
        <w:rPr>
          <w:rFonts w:hint="default"/>
          <w:sz w:val="21"/>
        </w:rPr>
        <w:br w:type="page"/>
      </w:r>
      <w:r>
        <w:rPr>
          <w:rFonts w:hint="eastAsia" w:ascii="仿宋_GB2312" w:hAnsi="仿宋_GB2312" w:eastAsia="仿宋_GB2312" w:cs="仿宋_GB2312"/>
          <w:sz w:val="28"/>
        </w:rPr>
        <w:t xml:space="preserve">附表2-5 </w:t>
      </w:r>
      <w:r>
        <w:rPr>
          <w:rFonts w:hint="eastAsia" w:ascii="华文中宋" w:hAnsi="华文中宋" w:eastAsia="华文中宋"/>
          <w:sz w:val="28"/>
        </w:rPr>
        <w:t xml:space="preserve">  </w:t>
      </w:r>
    </w:p>
    <w:p>
      <w:pPr>
        <w:spacing w:beforeLines="0" w:afterLines="0" w:line="600" w:lineRule="exact"/>
        <w:jc w:val="center"/>
        <w:rPr>
          <w:rFonts w:hint="eastAsia" w:ascii="华文中宋" w:hAnsi="华文中宋" w:eastAsia="华文中宋"/>
          <w:sz w:val="44"/>
        </w:rPr>
      </w:pPr>
      <w:r>
        <w:rPr>
          <w:rFonts w:hint="eastAsia" w:ascii="方正小标宋简体" w:hAnsi="方正小标宋简体" w:eastAsia="方正小标宋简体" w:cs="方正小标宋简体"/>
          <w:sz w:val="44"/>
        </w:rPr>
        <w:t>节地与土地资源利用要素评价表</w:t>
      </w:r>
    </w:p>
    <w:tbl>
      <w:tblPr>
        <w:tblStyle w:val="8"/>
        <w:tblW w:w="972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83"/>
        <w:gridCol w:w="3600"/>
        <w:gridCol w:w="27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620" w:type="dxa"/>
            <w:gridSpan w:val="2"/>
            <w:tcBorders>
              <w:top w:val="single" w:color="auto" w:sz="1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序号/工程名称</w:t>
            </w:r>
          </w:p>
        </w:tc>
        <w:tc>
          <w:tcPr>
            <w:tcW w:w="360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700" w:type="dxa"/>
            <w:tcBorders>
              <w:top w:val="single" w:color="auto" w:sz="1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工程所在地</w:t>
            </w:r>
          </w:p>
        </w:tc>
        <w:tc>
          <w:tcPr>
            <w:tcW w:w="1800" w:type="dxa"/>
            <w:gridSpan w:val="2"/>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施工单位名称</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7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检查专家/组长签字</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2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施工阶段</w:t>
            </w:r>
          </w:p>
        </w:tc>
        <w:tc>
          <w:tcPr>
            <w:tcW w:w="36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p>
        </w:tc>
        <w:tc>
          <w:tcPr>
            <w:tcW w:w="27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华文中宋" w:eastAsia="黑体"/>
                <w:b/>
                <w:kern w:val="0"/>
                <w:sz w:val="21"/>
              </w:rPr>
            </w:pPr>
            <w:r>
              <w:rPr>
                <w:rFonts w:hint="eastAsia" w:ascii="黑体" w:hAnsi="华文中宋" w:eastAsia="黑体"/>
                <w:b/>
                <w:kern w:val="0"/>
                <w:sz w:val="21"/>
              </w:rPr>
              <w:t>检查日期</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黑体" w:hAnsi="华文中宋" w:eastAsia="黑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2"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控制项</w:t>
            </w: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2" w:space="0"/>
              <w:left w:val="single" w:color="auto" w:sz="2"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评价标准</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9.1.1施工场地布置应合理并应实施动态管理。</w:t>
            </w:r>
          </w:p>
        </w:tc>
        <w:tc>
          <w:tcPr>
            <w:tcW w:w="2700" w:type="dxa"/>
            <w:vMerge w:val="restart"/>
            <w:tcBorders>
              <w:top w:val="single" w:color="auto" w:sz="2" w:space="0"/>
              <w:left w:val="single" w:color="auto" w:sz="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18"/>
              </w:rPr>
            </w:pPr>
            <w:r>
              <w:rPr>
                <w:rFonts w:hint="eastAsia" w:ascii="宋体" w:hAnsi="宋体"/>
                <w:kern w:val="0"/>
                <w:sz w:val="21"/>
              </w:rPr>
              <w:t>措施到位,全部满足要求，</w:t>
            </w:r>
            <w:r>
              <w:rPr>
                <w:rFonts w:hint="eastAsia" w:ascii="宋体" w:hAnsi="宋体"/>
                <w:sz w:val="21"/>
              </w:rPr>
              <w:t>进入一般项和优选项评价流程；</w:t>
            </w:r>
            <w:r>
              <w:rPr>
                <w:rFonts w:hint="eastAsia" w:ascii="宋体" w:hAnsi="宋体"/>
                <w:kern w:val="0"/>
                <w:sz w:val="21"/>
              </w:rPr>
              <w:t>否则，</w:t>
            </w:r>
            <w:r>
              <w:rPr>
                <w:rFonts w:hint="eastAsia" w:ascii="宋体" w:hAnsi="宋体"/>
                <w:sz w:val="21"/>
              </w:rPr>
              <w:t>为非绿色施工要素。</w:t>
            </w: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2" w:space="0"/>
              <w:right w:val="single" w:color="auto" w:sz="2"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9.1.2施工临时用地应有审批用地手续。</w:t>
            </w:r>
          </w:p>
        </w:tc>
        <w:tc>
          <w:tcPr>
            <w:tcW w:w="2700" w:type="dxa"/>
            <w:vMerge w:val="continue"/>
            <w:tcBorders>
              <w:top w:val="single" w:color="auto" w:sz="2" w:space="0"/>
              <w:left w:val="single" w:color="auto" w:sz="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p>
        </w:tc>
        <w:tc>
          <w:tcPr>
            <w:tcW w:w="1800" w:type="dxa"/>
            <w:gridSpan w:val="2"/>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537" w:type="dxa"/>
            <w:vMerge w:val="continue"/>
            <w:tcBorders>
              <w:top w:val="single" w:color="auto" w:sz="4" w:space="0"/>
              <w:left w:val="single" w:color="auto" w:sz="1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2" w:space="0"/>
              <w:left w:val="single" w:color="auto" w:sz="2" w:space="0"/>
              <w:bottom w:val="single" w:color="auto" w:sz="4" w:space="0"/>
              <w:right w:val="single" w:color="auto" w:sz="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9.1.3施工单位应充分了解施工现场及毗邻区域内人文景观保护要求、工程地质情况及基础设施管线分布情况，制订相应保护措施，并应报请相关方核准。</w:t>
            </w:r>
          </w:p>
        </w:tc>
        <w:tc>
          <w:tcPr>
            <w:tcW w:w="2700" w:type="dxa"/>
            <w:vMerge w:val="continue"/>
            <w:tcBorders>
              <w:top w:val="single" w:color="auto" w:sz="4" w:space="0"/>
              <w:left w:val="single" w:color="auto" w:sz="2" w:space="0"/>
              <w:bottom w:val="single" w:color="auto" w:sz="4"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1800" w:type="dxa"/>
            <w:gridSpan w:val="2"/>
            <w:tcBorders>
              <w:top w:val="single" w:color="auto" w:sz="2" w:space="0"/>
              <w:left w:val="single" w:color="auto" w:sz="2" w:space="0"/>
              <w:bottom w:val="single" w:color="auto" w:sz="4"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一般项</w:t>
            </w:r>
          </w:p>
        </w:tc>
        <w:tc>
          <w:tcPr>
            <w:tcW w:w="4683"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b/>
                <w:kern w:val="0"/>
                <w:sz w:val="21"/>
              </w:rPr>
            </w:pPr>
            <w:r>
              <w:rPr>
                <w:rFonts w:hint="eastAsia" w:ascii="宋体" w:hAnsi="宋体"/>
                <w:b/>
                <w:kern w:val="0"/>
                <w:sz w:val="21"/>
              </w:rPr>
              <w:t>9.2.1节约用地应符合下列规定：</w:t>
            </w:r>
          </w:p>
        </w:tc>
        <w:tc>
          <w:tcPr>
            <w:tcW w:w="2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每一条目得分据现场实际，在0-2分之间选择：</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措施到位,满足考评指标要求。得分：2.0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kern w:val="0"/>
                <w:sz w:val="21"/>
              </w:rPr>
            </w:pPr>
            <w:r>
              <w:rPr>
                <w:rFonts w:hint="eastAsia" w:ascii="宋体" w:hAnsi="宋体"/>
                <w:kern w:val="0"/>
                <w:sz w:val="21"/>
              </w:rPr>
              <w:t>得分：1.0</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施工总平面布置应紧凑，并应尽量减少占地。</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应在经批准的临时用地范围内组织施工。</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华文中宋" w:hAnsi="华文中宋" w:eastAsia="华文中宋"/>
                <w:sz w:val="21"/>
              </w:rPr>
            </w:pPr>
            <w:r>
              <w:rPr>
                <w:rFonts w:hint="eastAsia" w:ascii="宋体" w:hAnsi="宋体"/>
                <w:kern w:val="0"/>
                <w:sz w:val="21"/>
              </w:rPr>
              <w:t>3 应根据现场条件，合理设计场内交通道路。</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r>
              <w:rPr>
                <w:rFonts w:hint="eastAsia" w:ascii="宋体" w:hAnsi="宋体"/>
                <w:kern w:val="0"/>
                <w:sz w:val="21"/>
              </w:rPr>
              <w:t>4 施工现场临时道路布置应与原有及永久道路兼顾考虑，并应充分利用拟建道路为施工服务。</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5 应采用商品混凝土。</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宋体" w:hAnsi="宋体"/>
                <w:b/>
                <w:kern w:val="0"/>
                <w:sz w:val="21"/>
              </w:rPr>
            </w:pPr>
            <w:r>
              <w:rPr>
                <w:rFonts w:hint="eastAsia" w:ascii="宋体" w:hAnsi="宋体"/>
                <w:b/>
                <w:kern w:val="0"/>
                <w:sz w:val="21"/>
              </w:rPr>
              <w:t>9.2.2保护用地应符合下列规定：</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p>
        </w:tc>
        <w:tc>
          <w:tcPr>
            <w:tcW w:w="900" w:type="dxa"/>
            <w:tcBorders>
              <w:top w:val="single" w:color="auto" w:sz="2" w:space="0"/>
              <w:left w:val="single" w:color="auto" w:sz="2" w:space="0"/>
              <w:bottom w:val="single" w:color="auto" w:sz="2" w:space="0"/>
              <w:right w:val="single" w:color="auto" w:sz="12" w:space="0"/>
              <w:tl2br w:val="nil"/>
              <w:tr2bl w:val="nil"/>
            </w:tcBorders>
            <w:shd w:val="clear" w:color="auto" w:fill="F3F3F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1 应采取防止水土流失的措施。</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2 应充分利用山地、荒地作为取、弃土场的用地。</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b/>
                <w:sz w:val="21"/>
              </w:rPr>
            </w:pPr>
            <w:r>
              <w:rPr>
                <w:rFonts w:hint="eastAsia" w:ascii="宋体" w:hAnsi="宋体"/>
                <w:kern w:val="0"/>
                <w:sz w:val="21"/>
              </w:rPr>
              <w:t>3 施工后应恢复植被。</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4 应对深基坑施工方案进行优化,并应减少土方开挖和回填量,保护用地。</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5 在生态脆弱的地区施工完成后，应进行地貌复原。</w:t>
            </w:r>
          </w:p>
        </w:tc>
        <w:tc>
          <w:tcPr>
            <w:tcW w:w="270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2" w:space="0"/>
              <w:left w:val="single" w:color="auto" w:sz="4" w:space="0"/>
              <w:bottom w:val="single" w:color="auto" w:sz="12" w:space="0"/>
              <w:right w:val="single" w:color="auto" w:sz="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2</w:t>
            </w:r>
          </w:p>
        </w:tc>
        <w:tc>
          <w:tcPr>
            <w:tcW w:w="900" w:type="dxa"/>
            <w:tcBorders>
              <w:top w:val="single" w:color="auto" w:sz="2" w:space="0"/>
              <w:left w:val="single" w:color="auto" w:sz="2" w:space="0"/>
              <w:bottom w:val="single" w:color="auto" w:sz="12"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优选项</w:t>
            </w:r>
          </w:p>
        </w:tc>
        <w:tc>
          <w:tcPr>
            <w:tcW w:w="4683" w:type="dxa"/>
            <w:gridSpan w:val="2"/>
            <w:tcBorders>
              <w:top w:val="single" w:color="auto" w:sz="12"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标准编号及要求</w:t>
            </w:r>
          </w:p>
        </w:tc>
        <w:tc>
          <w:tcPr>
            <w:tcW w:w="2700" w:type="dxa"/>
            <w:tcBorders>
              <w:top w:val="single" w:color="auto" w:sz="12"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计分标准</w:t>
            </w:r>
          </w:p>
        </w:tc>
        <w:tc>
          <w:tcPr>
            <w:tcW w:w="900" w:type="dxa"/>
            <w:tcBorders>
              <w:top w:val="single" w:color="auto" w:sz="12"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应得分</w:t>
            </w:r>
          </w:p>
        </w:tc>
        <w:tc>
          <w:tcPr>
            <w:tcW w:w="900" w:type="dxa"/>
            <w:tcBorders>
              <w:top w:val="single" w:color="auto" w:sz="12" w:space="0"/>
              <w:left w:val="single" w:color="auto" w:sz="4" w:space="0"/>
              <w:bottom w:val="single" w:color="auto" w:sz="4"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r>
              <w:rPr>
                <w:rFonts w:hint="eastAsia" w:ascii="宋体" w:hAnsi="宋体"/>
                <w:b/>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9.3.1临时办公和生活用房应采用结构可靠的多层轻钢活动板房、钢骨架多层水泥活动板房等可重复使用的装配式结构。</w:t>
            </w:r>
          </w:p>
        </w:tc>
        <w:tc>
          <w:tcPr>
            <w:tcW w:w="27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sz w:val="21"/>
              </w:rPr>
              <w:t>每一条目得分据现场实际，在0-1分之间选择：</w:t>
            </w:r>
          </w:p>
          <w:p>
            <w:pPr>
              <w:keepNext w:val="0"/>
              <w:keepLines w:val="0"/>
              <w:pageBreakBefore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措施到位,满足考评指标要求。 得分：1.0</w:t>
            </w:r>
          </w:p>
          <w:p>
            <w:pPr>
              <w:keepNext w:val="0"/>
              <w:keepLines w:val="0"/>
              <w:pageBreakBefore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措施基本到位,部分满足考评指标要求。</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kern w:val="0"/>
                <w:sz w:val="21"/>
              </w:rPr>
            </w:pPr>
            <w:r>
              <w:rPr>
                <w:rFonts w:hint="eastAsia" w:ascii="宋体" w:hAnsi="宋体"/>
                <w:kern w:val="0"/>
                <w:sz w:val="21"/>
              </w:rPr>
              <w:t>得分：0.5</w:t>
            </w:r>
          </w:p>
          <w:p>
            <w:pPr>
              <w:keepNext w:val="0"/>
              <w:keepLines w:val="0"/>
              <w:pageBreakBefore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措施不到位,不满足考评指标要求。得分：0</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4" w:space="0"/>
              <w:bottom w:val="single" w:color="auto" w:sz="4"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sz w:val="21"/>
              </w:rPr>
            </w:pPr>
            <w:r>
              <w:rPr>
                <w:rFonts w:hint="eastAsia" w:ascii="宋体" w:hAnsi="宋体"/>
                <w:kern w:val="0"/>
                <w:sz w:val="21"/>
              </w:rPr>
              <w:t>9.3.2对施工中发现的地下文物资源，应进行有效保护，处理措施恰当。</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4" w:space="0"/>
              <w:bottom w:val="single" w:color="auto" w:sz="4"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9.3.3地下水位控制应对相邻地表和建筑物无有害影响。</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4" w:space="0"/>
              <w:bottom w:val="single" w:color="auto" w:sz="4"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9.3.4钢筋加工应配送化，构件制作应工厂化。</w:t>
            </w: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4" w:space="0"/>
              <w:bottom w:val="single" w:color="auto" w:sz="4"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7" w:type="dxa"/>
            <w:vMerge w:val="continue"/>
            <w:tcBorders>
              <w:top w:val="single" w:color="auto" w:sz="4" w:space="0"/>
              <w:left w:val="single" w:color="auto" w:sz="12" w:space="0"/>
              <w:bottom w:val="single" w:color="auto" w:sz="12"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b/>
                <w:sz w:val="21"/>
              </w:rPr>
            </w:pPr>
          </w:p>
        </w:tc>
        <w:tc>
          <w:tcPr>
            <w:tcW w:w="4683" w:type="dxa"/>
            <w:gridSpan w:val="2"/>
            <w:tcBorders>
              <w:top w:val="single" w:color="auto" w:sz="4" w:space="0"/>
              <w:left w:val="single" w:color="auto" w:sz="4" w:space="0"/>
              <w:bottom w:val="single" w:color="auto" w:sz="12"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kern w:val="0"/>
                <w:sz w:val="21"/>
              </w:rPr>
            </w:pPr>
            <w:r>
              <w:rPr>
                <w:rFonts w:hint="eastAsia" w:ascii="宋体" w:hAnsi="宋体"/>
                <w:kern w:val="0"/>
                <w:sz w:val="21"/>
              </w:rPr>
              <w:t>9.3.5施工总平面布置应能充分利用和保护原有建筑物、构筑物、道路和管线等，职工宿舍应满足2m</w:t>
            </w:r>
            <w:r>
              <w:rPr>
                <w:rFonts w:hint="eastAsia" w:ascii="宋体" w:hAnsi="宋体"/>
                <w:kern w:val="0"/>
                <w:sz w:val="21"/>
                <w:vertAlign w:val="superscript"/>
              </w:rPr>
              <w:t>2</w:t>
            </w:r>
            <w:r>
              <w:rPr>
                <w:rFonts w:hint="eastAsia" w:ascii="宋体" w:hAnsi="宋体"/>
                <w:kern w:val="0"/>
                <w:sz w:val="21"/>
              </w:rPr>
              <w:t>/人的使用面积要求。</w:t>
            </w:r>
          </w:p>
        </w:tc>
        <w:tc>
          <w:tcPr>
            <w:tcW w:w="2700" w:type="dxa"/>
            <w:vMerge w:val="continue"/>
            <w:tcBorders>
              <w:top w:val="single" w:color="auto" w:sz="4" w:space="0"/>
              <w:left w:val="single" w:color="auto" w:sz="4" w:space="0"/>
              <w:bottom w:val="single" w:color="auto" w:sz="12" w:space="0"/>
              <w:right w:val="single" w:color="auto" w:sz="4"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c>
          <w:tcPr>
            <w:tcW w:w="900" w:type="dxa"/>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sz w:val="21"/>
              </w:rPr>
            </w:pPr>
            <w:r>
              <w:rPr>
                <w:rFonts w:hint="eastAsia" w:ascii="宋体" w:hAnsi="宋体"/>
                <w:b/>
                <w:sz w:val="21"/>
              </w:rPr>
              <w:t>1</w:t>
            </w:r>
          </w:p>
        </w:tc>
        <w:tc>
          <w:tcPr>
            <w:tcW w:w="900" w:type="dxa"/>
            <w:tcBorders>
              <w:top w:val="single" w:color="auto" w:sz="4" w:space="0"/>
              <w:left w:val="single" w:color="auto" w:sz="4" w:space="0"/>
              <w:bottom w:val="single" w:color="auto" w:sz="12" w:space="0"/>
              <w:right w:val="single" w:color="auto" w:sz="12" w:space="0"/>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sz w:val="21"/>
              </w:rPr>
            </w:pPr>
          </w:p>
        </w:tc>
      </w:tr>
    </w:tbl>
    <w:p>
      <w:pPr>
        <w:spacing w:beforeLines="0" w:afterLines="0"/>
        <w:rPr>
          <w:rFonts w:hint="default"/>
          <w:sz w:val="21"/>
        </w:rPr>
      </w:pPr>
    </w:p>
    <w:tbl>
      <w:tblPr>
        <w:tblStyle w:val="8"/>
        <w:tblW w:w="972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537" w:type="dxa"/>
            <w:tcBorders>
              <w:top w:val="single" w:color="auto" w:sz="12" w:space="0"/>
              <w:left w:val="single" w:color="auto" w:sz="12" w:space="0"/>
              <w:bottom w:val="single" w:color="auto" w:sz="12" w:space="0"/>
              <w:right w:val="single" w:color="auto" w:sz="4" w:space="0"/>
              <w:tl2br w:val="nil"/>
              <w:tr2bl w:val="nil"/>
            </w:tcBorders>
            <w:vAlign w:val="center"/>
          </w:tcPr>
          <w:p>
            <w:pPr>
              <w:spacing w:beforeLines="0" w:afterLines="0" w:line="288" w:lineRule="auto"/>
              <w:jc w:val="center"/>
              <w:rPr>
                <w:rFonts w:hint="eastAsia" w:ascii="宋体" w:hAnsi="宋体"/>
                <w:b/>
                <w:sz w:val="21"/>
              </w:rPr>
            </w:pPr>
            <w:r>
              <w:rPr>
                <w:rFonts w:hint="eastAsia" w:ascii="宋体" w:hAnsi="宋体"/>
                <w:b/>
                <w:sz w:val="21"/>
              </w:rPr>
              <w:t>评价结果</w:t>
            </w:r>
          </w:p>
        </w:tc>
        <w:tc>
          <w:tcPr>
            <w:tcW w:w="9183" w:type="dxa"/>
            <w:tcBorders>
              <w:top w:val="single" w:color="auto" w:sz="12" w:space="0"/>
              <w:left w:val="single" w:color="auto" w:sz="4" w:space="0"/>
              <w:bottom w:val="single" w:color="auto" w:sz="12" w:space="0"/>
              <w:right w:val="single" w:color="auto" w:sz="12" w:space="0"/>
              <w:tl2br w:val="nil"/>
              <w:tr2bl w:val="nil"/>
            </w:tcBorders>
            <w:vAlign w:val="top"/>
          </w:tcPr>
          <w:p>
            <w:pPr>
              <w:spacing w:beforeLines="0" w:afterLines="0" w:line="288" w:lineRule="auto"/>
              <w:rPr>
                <w:rFonts w:hint="eastAsia" w:ascii="宋体" w:hAnsi="宋体"/>
                <w:b/>
                <w:kern w:val="0"/>
                <w:sz w:val="21"/>
              </w:rPr>
            </w:pPr>
          </w:p>
          <w:p>
            <w:pPr>
              <w:spacing w:beforeLines="0" w:afterLines="0" w:line="288" w:lineRule="auto"/>
              <w:rPr>
                <w:rFonts w:hint="eastAsia" w:ascii="黑体" w:hAnsi="华文中宋" w:eastAsia="黑体"/>
                <w:b/>
                <w:kern w:val="0"/>
                <w:sz w:val="21"/>
              </w:rPr>
            </w:pPr>
            <w:r>
              <w:rPr>
                <w:rFonts w:hint="eastAsia" w:ascii="黑体" w:hAnsi="华文中宋" w:eastAsia="黑体"/>
                <w:b/>
                <w:kern w:val="0"/>
                <w:sz w:val="21"/>
              </w:rPr>
              <w:t>一般项得分A =(B/C)×100=</w:t>
            </w:r>
          </w:p>
          <w:p>
            <w:pPr>
              <w:spacing w:beforeLines="0" w:afterLines="0" w:line="288" w:lineRule="auto"/>
              <w:rPr>
                <w:rFonts w:hint="eastAsia" w:ascii="宋体" w:hAnsi="宋体"/>
                <w:kern w:val="0"/>
                <w:sz w:val="18"/>
              </w:rPr>
            </w:pPr>
            <w:r>
              <w:rPr>
                <w:rFonts w:hint="eastAsia" w:ascii="宋体" w:hAnsi="宋体"/>
                <w:kern w:val="0"/>
                <w:sz w:val="18"/>
              </w:rPr>
              <w:t>式中： A-折算分</w:t>
            </w:r>
          </w:p>
          <w:p>
            <w:pPr>
              <w:spacing w:beforeLines="0" w:afterLines="0" w:line="288" w:lineRule="auto"/>
              <w:ind w:firstLine="630" w:firstLineChars="350"/>
              <w:rPr>
                <w:rFonts w:hint="eastAsia" w:ascii="宋体" w:hAnsi="宋体"/>
                <w:kern w:val="0"/>
                <w:sz w:val="18"/>
              </w:rPr>
            </w:pPr>
            <w:r>
              <w:rPr>
                <w:rFonts w:hint="eastAsia" w:ascii="宋体" w:hAnsi="宋体"/>
                <w:kern w:val="0"/>
                <w:sz w:val="18"/>
              </w:rPr>
              <w:t>B-实际发生项条目实得分之和</w:t>
            </w:r>
          </w:p>
          <w:p>
            <w:pPr>
              <w:spacing w:beforeLines="0" w:afterLines="0" w:line="288" w:lineRule="auto"/>
              <w:ind w:firstLine="630" w:firstLineChars="350"/>
              <w:rPr>
                <w:rFonts w:hint="eastAsia" w:ascii="宋体" w:hAnsi="宋体"/>
                <w:kern w:val="0"/>
                <w:sz w:val="18"/>
              </w:rPr>
            </w:pPr>
            <w:r>
              <w:rPr>
                <w:rFonts w:hint="eastAsia" w:ascii="宋体" w:hAnsi="宋体"/>
                <w:kern w:val="0"/>
                <w:sz w:val="18"/>
              </w:rPr>
              <w:t>C-实际发生项条目应得分之和</w:t>
            </w:r>
          </w:p>
          <w:p>
            <w:pPr>
              <w:spacing w:beforeLines="0" w:afterLines="0" w:line="288" w:lineRule="auto"/>
              <w:ind w:firstLine="630" w:firstLineChars="350"/>
              <w:rPr>
                <w:rFonts w:hint="eastAsia" w:ascii="宋体" w:hAnsi="宋体"/>
                <w:kern w:val="0"/>
                <w:sz w:val="18"/>
              </w:rPr>
            </w:pPr>
          </w:p>
          <w:p>
            <w:pPr>
              <w:spacing w:beforeLines="0" w:afterLines="0" w:line="288" w:lineRule="auto"/>
              <w:rPr>
                <w:rFonts w:hint="eastAsia" w:ascii="黑体" w:hAnsi="华文中宋" w:eastAsia="黑体"/>
                <w:b/>
                <w:kern w:val="0"/>
                <w:sz w:val="21"/>
              </w:rPr>
            </w:pPr>
            <w:r>
              <w:rPr>
                <w:rFonts w:hint="eastAsia" w:ascii="黑体" w:hAnsi="华文中宋" w:eastAsia="黑体"/>
                <w:b/>
                <w:kern w:val="0"/>
                <w:sz w:val="21"/>
              </w:rPr>
              <w:t>优选项得分D=</w:t>
            </w:r>
          </w:p>
          <w:p>
            <w:pPr>
              <w:spacing w:beforeLines="0" w:afterLines="0" w:line="288" w:lineRule="auto"/>
              <w:rPr>
                <w:rFonts w:hint="eastAsia" w:ascii="宋体" w:hAnsi="宋体"/>
                <w:kern w:val="0"/>
                <w:sz w:val="18"/>
              </w:rPr>
            </w:pPr>
            <w:r>
              <w:rPr>
                <w:rFonts w:hint="eastAsia" w:ascii="宋体" w:hAnsi="宋体"/>
                <w:kern w:val="0"/>
                <w:sz w:val="18"/>
              </w:rPr>
              <w:t>式中： D-优选项实际发生条目加分之和</w:t>
            </w:r>
          </w:p>
          <w:p>
            <w:pPr>
              <w:spacing w:beforeLines="0" w:afterLines="0" w:line="288" w:lineRule="auto"/>
              <w:rPr>
                <w:rFonts w:hint="eastAsia" w:ascii="宋体" w:hAnsi="宋体"/>
                <w:kern w:val="0"/>
                <w:sz w:val="21"/>
              </w:rPr>
            </w:pPr>
          </w:p>
          <w:p>
            <w:pPr>
              <w:spacing w:beforeLines="0" w:afterLines="0" w:line="288" w:lineRule="auto"/>
              <w:rPr>
                <w:rFonts w:hint="eastAsia" w:ascii="黑体" w:hAnsi="华文中宋" w:eastAsia="黑体"/>
                <w:b/>
                <w:kern w:val="0"/>
                <w:sz w:val="21"/>
              </w:rPr>
            </w:pPr>
            <w:r>
              <w:rPr>
                <w:rFonts w:hint="eastAsia" w:ascii="黑体" w:hAnsi="华文中宋" w:eastAsia="黑体"/>
                <w:b/>
                <w:kern w:val="0"/>
                <w:sz w:val="21"/>
              </w:rPr>
              <w:t>要素评价得分F =</w:t>
            </w:r>
          </w:p>
          <w:p>
            <w:pPr>
              <w:spacing w:beforeLines="0" w:afterLines="0" w:line="288" w:lineRule="auto"/>
              <w:rPr>
                <w:rFonts w:hint="eastAsia" w:ascii="宋体" w:hAnsi="宋体"/>
                <w:kern w:val="0"/>
                <w:sz w:val="18"/>
              </w:rPr>
            </w:pPr>
            <w:r>
              <w:rPr>
                <w:rFonts w:hint="eastAsia" w:ascii="宋体" w:hAnsi="宋体"/>
                <w:kern w:val="0"/>
                <w:sz w:val="18"/>
              </w:rPr>
              <w:t>式中：F= 一般项得分A + 优选项得分D</w:t>
            </w:r>
          </w:p>
          <w:p>
            <w:pPr>
              <w:spacing w:beforeLines="0" w:afterLines="0" w:line="288" w:lineRule="auto"/>
              <w:ind w:firstLine="1345" w:firstLineChars="638"/>
              <w:rPr>
                <w:rFonts w:hint="eastAsia" w:ascii="宋体-方正超大字符集" w:hAnsi="宋体-方正超大字符集" w:eastAsia="宋体-方正超大字符集"/>
                <w:b/>
                <w:kern w:val="0"/>
                <w:sz w:val="21"/>
              </w:rPr>
            </w:pPr>
          </w:p>
        </w:tc>
      </w:tr>
    </w:tbl>
    <w:p>
      <w:pPr>
        <w:spacing w:beforeLines="0" w:afterLines="0"/>
        <w:rPr>
          <w:rFonts w:hint="default"/>
          <w:sz w:val="21"/>
        </w:rPr>
      </w:pPr>
    </w:p>
    <w:p>
      <w:pPr>
        <w:spacing w:beforeLines="0" w:afterLines="0"/>
        <w:rPr>
          <w:rFonts w:hint="default"/>
          <w:sz w:val="21"/>
        </w:rPr>
      </w:pPr>
    </w:p>
    <w:p>
      <w:pPr>
        <w:spacing w:beforeLines="0" w:afterLines="0"/>
        <w:rPr>
          <w:rFonts w:hint="eastAsia" w:ascii="华文中宋" w:hAnsi="华文中宋" w:eastAsia="华文中宋"/>
          <w:sz w:val="28"/>
        </w:rPr>
      </w:pPr>
      <w:r>
        <w:rPr>
          <w:rFonts w:hint="eastAsia" w:ascii="华文中宋" w:hAnsi="华文中宋" w:eastAsia="华文中宋"/>
          <w:sz w:val="28"/>
        </w:rPr>
        <w:br w:type="page"/>
      </w:r>
      <w:r>
        <w:rPr>
          <w:rFonts w:hint="eastAsia" w:ascii="仿宋_GB2312" w:hAnsi="仿宋_GB2312" w:eastAsia="仿宋_GB2312" w:cs="仿宋_GB2312"/>
          <w:sz w:val="28"/>
        </w:rPr>
        <w:t>附表3</w:t>
      </w:r>
    </w:p>
    <w:p>
      <w:pPr>
        <w:spacing w:beforeLines="0" w:afterLine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内蒙古自治区</w:t>
      </w:r>
      <w:r>
        <w:rPr>
          <w:rFonts w:hint="eastAsia" w:ascii="方正小标宋简体" w:hAnsi="方正小标宋简体" w:eastAsia="方正小标宋简体" w:cs="方正小标宋简体"/>
          <w:sz w:val="44"/>
        </w:rPr>
        <w:t>建筑业绿色施工示范工程</w:t>
      </w:r>
    </w:p>
    <w:p>
      <w:pPr>
        <w:spacing w:beforeLines="0" w:afterLine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批次评价汇总表</w:t>
      </w:r>
    </w:p>
    <w:p>
      <w:pPr>
        <w:spacing w:beforeLines="0" w:afterLines="0"/>
        <w:rPr>
          <w:rFonts w:hint="eastAsia" w:ascii="华文中宋" w:hAnsi="华文中宋" w:eastAsia="华文中宋"/>
          <w:b/>
          <w:sz w:val="18"/>
        </w:rPr>
      </w:pP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00"/>
        <w:gridCol w:w="2700"/>
        <w:gridCol w:w="21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8" w:type="dxa"/>
            <w:tcBorders>
              <w:top w:val="single" w:color="auto" w:sz="12" w:space="0"/>
              <w:left w:val="single" w:color="auto" w:sz="1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r>
              <w:rPr>
                <w:rFonts w:hint="eastAsia" w:ascii="黑体" w:hAnsi="华文中宋" w:eastAsia="黑体"/>
                <w:b/>
                <w:kern w:val="0"/>
                <w:sz w:val="21"/>
              </w:rPr>
              <w:t>序号/工程名称</w:t>
            </w:r>
          </w:p>
        </w:tc>
        <w:tc>
          <w:tcPr>
            <w:tcW w:w="3600" w:type="dxa"/>
            <w:gridSpan w:val="2"/>
            <w:tcBorders>
              <w:top w:val="single" w:color="auto" w:sz="1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p>
        </w:tc>
        <w:tc>
          <w:tcPr>
            <w:tcW w:w="2160" w:type="dxa"/>
            <w:tcBorders>
              <w:top w:val="single" w:color="auto" w:sz="1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r>
              <w:rPr>
                <w:rFonts w:hint="eastAsia" w:ascii="黑体" w:hAnsi="华文中宋" w:eastAsia="黑体"/>
                <w:b/>
                <w:kern w:val="0"/>
                <w:sz w:val="21"/>
              </w:rPr>
              <w:t>工程所在地</w:t>
            </w:r>
          </w:p>
        </w:tc>
        <w:tc>
          <w:tcPr>
            <w:tcW w:w="1620" w:type="dxa"/>
            <w:tcBorders>
              <w:top w:val="single" w:color="auto" w:sz="12" w:space="0"/>
              <w:left w:val="single" w:color="auto" w:sz="2" w:space="0"/>
              <w:bottom w:val="single" w:color="auto" w:sz="2" w:space="0"/>
              <w:right w:val="single" w:color="auto" w:sz="12" w:space="0"/>
              <w:tl2br w:val="nil"/>
              <w:tr2bl w:val="nil"/>
            </w:tcBorders>
            <w:vAlign w:val="center"/>
          </w:tcPr>
          <w:p>
            <w:pPr>
              <w:widowControl/>
              <w:spacing w:beforeLines="0" w:afterLines="0"/>
              <w:jc w:val="center"/>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8" w:type="dxa"/>
            <w:tcBorders>
              <w:top w:val="single" w:color="auto" w:sz="2" w:space="0"/>
              <w:left w:val="single" w:color="auto" w:sz="1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r>
              <w:rPr>
                <w:rFonts w:hint="eastAsia" w:ascii="黑体" w:hAnsi="华文中宋" w:eastAsia="黑体"/>
                <w:b/>
                <w:kern w:val="0"/>
                <w:sz w:val="21"/>
              </w:rPr>
              <w:t>施工单位名称</w:t>
            </w:r>
          </w:p>
        </w:tc>
        <w:tc>
          <w:tcPr>
            <w:tcW w:w="3600" w:type="dxa"/>
            <w:gridSpan w:val="2"/>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r>
              <w:rPr>
                <w:rFonts w:hint="eastAsia" w:ascii="黑体" w:hAnsi="华文中宋" w:eastAsia="黑体"/>
                <w:b/>
                <w:kern w:val="0"/>
                <w:sz w:val="21"/>
              </w:rPr>
              <w:t>检查专家/组长签字</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jc w:val="center"/>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8" w:type="dxa"/>
            <w:tcBorders>
              <w:top w:val="single" w:color="auto" w:sz="2" w:space="0"/>
              <w:left w:val="single" w:color="auto" w:sz="1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r>
              <w:rPr>
                <w:rFonts w:hint="eastAsia" w:ascii="黑体" w:hAnsi="华文中宋" w:eastAsia="黑体"/>
                <w:b/>
                <w:kern w:val="0"/>
                <w:sz w:val="21"/>
              </w:rPr>
              <w:t>施工阶段</w:t>
            </w:r>
          </w:p>
        </w:tc>
        <w:tc>
          <w:tcPr>
            <w:tcW w:w="3600" w:type="dxa"/>
            <w:gridSpan w:val="2"/>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黑体" w:hAnsi="华文中宋" w:eastAsia="黑体"/>
                <w:b/>
                <w:kern w:val="0"/>
                <w:sz w:val="21"/>
              </w:rPr>
            </w:pPr>
            <w:r>
              <w:rPr>
                <w:rFonts w:hint="eastAsia" w:ascii="黑体" w:hAnsi="华文中宋" w:eastAsia="黑体"/>
                <w:b/>
                <w:kern w:val="0"/>
                <w:sz w:val="21"/>
              </w:rPr>
              <w:t>检查日期</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jc w:val="center"/>
              <w:rPr>
                <w:rFonts w:hint="eastAsia" w:ascii="黑体" w:hAnsi="宋体" w:eastAsia="黑体"/>
                <w:b/>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line="360" w:lineRule="auto"/>
              <w:jc w:val="center"/>
              <w:rPr>
                <w:rFonts w:hint="eastAsia" w:ascii="宋体" w:hAnsi="宋体"/>
                <w:b/>
                <w:kern w:val="0"/>
                <w:sz w:val="24"/>
              </w:rPr>
            </w:pPr>
            <w:r>
              <w:rPr>
                <w:rFonts w:hint="eastAsia" w:ascii="宋体" w:hAnsi="宋体"/>
                <w:b/>
                <w:kern w:val="0"/>
                <w:sz w:val="24"/>
              </w:rPr>
              <w:t>评价要素</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b/>
                <w:kern w:val="0"/>
                <w:sz w:val="24"/>
              </w:rPr>
            </w:pPr>
            <w:r>
              <w:rPr>
                <w:rFonts w:hint="eastAsia" w:ascii="宋体" w:hAnsi="宋体"/>
                <w:b/>
                <w:kern w:val="0"/>
                <w:sz w:val="24"/>
              </w:rPr>
              <w:t>要素评价得分</w:t>
            </w: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b/>
                <w:kern w:val="0"/>
                <w:sz w:val="24"/>
              </w:rPr>
            </w:pPr>
            <w:r>
              <w:rPr>
                <w:rFonts w:hint="eastAsia" w:ascii="宋体" w:hAnsi="宋体"/>
                <w:b/>
                <w:kern w:val="0"/>
                <w:sz w:val="24"/>
              </w:rPr>
              <w:t>权重系数</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b/>
                <w:kern w:val="0"/>
                <w:sz w:val="24"/>
              </w:rPr>
            </w:pPr>
            <w:r>
              <w:rPr>
                <w:rFonts w:hint="eastAsia" w:ascii="宋体" w:hAnsi="宋体"/>
                <w:b/>
                <w:kern w:val="0"/>
                <w:sz w:val="24"/>
              </w:rPr>
              <w:t>权重后得分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jc w:val="center"/>
              <w:rPr>
                <w:rFonts w:hint="eastAsia" w:ascii="宋体" w:hAnsi="宋体"/>
                <w:b/>
                <w:kern w:val="0"/>
                <w:sz w:val="21"/>
              </w:rPr>
            </w:pPr>
            <w:r>
              <w:rPr>
                <w:rFonts w:hint="eastAsia" w:ascii="宋体" w:hAnsi="宋体"/>
                <w:b/>
                <w:kern w:val="0"/>
                <w:sz w:val="21"/>
              </w:rPr>
              <w:t>环境保护</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jc w:val="center"/>
              <w:rPr>
                <w:rFonts w:hint="eastAsia" w:ascii="宋体" w:hAnsi="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华文中宋" w:hAnsi="华文中宋" w:eastAsia="华文中宋"/>
                <w:b/>
                <w:kern w:val="0"/>
                <w:sz w:val="21"/>
              </w:rPr>
            </w:pPr>
            <w:r>
              <w:rPr>
                <w:rFonts w:hint="eastAsia" w:ascii="华文中宋" w:hAnsi="华文中宋" w:eastAsia="华文中宋"/>
                <w:b/>
                <w:kern w:val="0"/>
                <w:sz w:val="21"/>
              </w:rPr>
              <w:t xml:space="preserve">0.3 </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jc w:val="center"/>
              <w:rPr>
                <w:rFonts w:hint="eastAsia" w:ascii="宋体" w:hAnsi="宋体"/>
                <w:b/>
                <w:kern w:val="0"/>
                <w:sz w:val="21"/>
              </w:rPr>
            </w:pPr>
            <w:r>
              <w:rPr>
                <w:rFonts w:hint="eastAsia" w:ascii="宋体" w:hAnsi="宋体"/>
                <w:b/>
                <w:kern w:val="0"/>
                <w:sz w:val="21"/>
              </w:rPr>
              <w:t>节材与材料资源利用</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jc w:val="center"/>
              <w:rPr>
                <w:rFonts w:hint="eastAsia" w:ascii="宋体" w:hAnsi="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华文中宋" w:hAnsi="华文中宋" w:eastAsia="华文中宋"/>
                <w:b/>
                <w:kern w:val="0"/>
                <w:sz w:val="21"/>
              </w:rPr>
            </w:pPr>
            <w:r>
              <w:rPr>
                <w:rFonts w:hint="eastAsia" w:ascii="华文中宋" w:hAnsi="华文中宋" w:eastAsia="华文中宋"/>
                <w:b/>
                <w:kern w:val="0"/>
                <w:sz w:val="21"/>
              </w:rPr>
              <w:t xml:space="preserve">0.2 </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jc w:val="center"/>
              <w:rPr>
                <w:rFonts w:hint="eastAsia" w:ascii="宋体" w:hAnsi="宋体"/>
                <w:b/>
                <w:kern w:val="0"/>
                <w:sz w:val="21"/>
              </w:rPr>
            </w:pPr>
            <w:r>
              <w:rPr>
                <w:rFonts w:hint="eastAsia" w:ascii="宋体" w:hAnsi="宋体"/>
                <w:b/>
                <w:kern w:val="0"/>
                <w:sz w:val="21"/>
              </w:rPr>
              <w:t>节水与水资源利用</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jc w:val="center"/>
              <w:rPr>
                <w:rFonts w:hint="eastAsia" w:ascii="宋体" w:hAnsi="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华文中宋" w:hAnsi="华文中宋" w:eastAsia="华文中宋"/>
                <w:b/>
                <w:kern w:val="0"/>
                <w:sz w:val="21"/>
              </w:rPr>
            </w:pPr>
            <w:r>
              <w:rPr>
                <w:rFonts w:hint="eastAsia" w:ascii="华文中宋" w:hAnsi="华文中宋" w:eastAsia="华文中宋"/>
                <w:b/>
                <w:kern w:val="0"/>
                <w:sz w:val="21"/>
              </w:rPr>
              <w:t xml:space="preserve">0.2 </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jc w:val="center"/>
              <w:rPr>
                <w:rFonts w:hint="eastAsia" w:ascii="宋体" w:hAnsi="宋体"/>
                <w:b/>
                <w:kern w:val="0"/>
                <w:sz w:val="21"/>
              </w:rPr>
            </w:pPr>
            <w:r>
              <w:rPr>
                <w:rFonts w:hint="eastAsia" w:ascii="宋体" w:hAnsi="宋体"/>
                <w:b/>
                <w:kern w:val="0"/>
                <w:sz w:val="21"/>
              </w:rPr>
              <w:t>节能与能源利用</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jc w:val="center"/>
              <w:rPr>
                <w:rFonts w:hint="eastAsia" w:ascii="宋体" w:hAnsi="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华文中宋" w:hAnsi="华文中宋" w:eastAsia="华文中宋"/>
                <w:b/>
                <w:kern w:val="0"/>
                <w:sz w:val="21"/>
              </w:rPr>
            </w:pPr>
            <w:r>
              <w:rPr>
                <w:rFonts w:hint="eastAsia" w:ascii="华文中宋" w:hAnsi="华文中宋" w:eastAsia="华文中宋"/>
                <w:b/>
                <w:kern w:val="0"/>
                <w:sz w:val="21"/>
              </w:rPr>
              <w:t xml:space="preserve">0.2 </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jc w:val="center"/>
              <w:rPr>
                <w:rFonts w:hint="eastAsia" w:ascii="宋体" w:hAnsi="宋体"/>
                <w:b/>
                <w:kern w:val="0"/>
                <w:sz w:val="21"/>
              </w:rPr>
            </w:pPr>
            <w:r>
              <w:rPr>
                <w:rFonts w:hint="eastAsia" w:ascii="宋体" w:hAnsi="宋体"/>
                <w:b/>
                <w:kern w:val="0"/>
                <w:sz w:val="21"/>
              </w:rPr>
              <w:t>节地与土地资源保护</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jc w:val="center"/>
              <w:rPr>
                <w:rFonts w:hint="eastAsia" w:ascii="宋体" w:hAnsi="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华文中宋" w:hAnsi="华文中宋" w:eastAsia="华文中宋"/>
                <w:b/>
                <w:kern w:val="0"/>
                <w:sz w:val="21"/>
              </w:rPr>
            </w:pPr>
            <w:r>
              <w:rPr>
                <w:rFonts w:hint="eastAsia" w:ascii="华文中宋" w:hAnsi="华文中宋" w:eastAsia="华文中宋"/>
                <w:b/>
                <w:kern w:val="0"/>
                <w:sz w:val="21"/>
              </w:rPr>
              <w:t xml:space="preserve">0.1 </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jc w:val="center"/>
              <w:rPr>
                <w:rFonts w:hint="eastAsia" w:ascii="宋体" w:hAnsi="宋体"/>
                <w:b/>
                <w:kern w:val="0"/>
                <w:sz w:val="21"/>
              </w:rPr>
            </w:pPr>
            <w:r>
              <w:rPr>
                <w:rFonts w:hint="eastAsia" w:ascii="宋体" w:hAnsi="宋体"/>
                <w:b/>
                <w:kern w:val="0"/>
                <w:sz w:val="21"/>
              </w:rPr>
              <w:t>合计</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jc w:val="center"/>
              <w:rPr>
                <w:rFonts w:hint="eastAsia" w:ascii="宋体" w:hAnsi="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jc w:val="center"/>
              <w:rPr>
                <w:rFonts w:hint="eastAsia" w:ascii="华文中宋" w:hAnsi="华文中宋" w:eastAsia="华文中宋"/>
                <w:b/>
                <w:kern w:val="0"/>
                <w:sz w:val="21"/>
              </w:rPr>
            </w:pPr>
            <w:r>
              <w:rPr>
                <w:rFonts w:hint="eastAsia" w:ascii="华文中宋" w:hAnsi="华文中宋" w:eastAsia="华文中宋"/>
                <w:b/>
                <w:kern w:val="0"/>
                <w:sz w:val="21"/>
              </w:rPr>
              <w:t>1.0</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08" w:type="dxa"/>
            <w:gridSpan w:val="2"/>
            <w:tcBorders>
              <w:top w:val="single" w:color="auto" w:sz="2" w:space="0"/>
              <w:left w:val="single" w:color="auto" w:sz="12" w:space="0"/>
              <w:bottom w:val="single" w:color="auto" w:sz="12" w:space="0"/>
              <w:right w:val="single" w:color="auto" w:sz="4" w:space="0"/>
              <w:tl2br w:val="nil"/>
              <w:tr2bl w:val="nil"/>
            </w:tcBorders>
            <w:vAlign w:val="center"/>
          </w:tcPr>
          <w:p>
            <w:pPr>
              <w:widowControl/>
              <w:spacing w:beforeLines="0" w:afterLines="0"/>
              <w:jc w:val="center"/>
              <w:rPr>
                <w:rFonts w:hint="eastAsia" w:ascii="宋体" w:hAnsi="宋体"/>
                <w:b/>
                <w:kern w:val="0"/>
                <w:sz w:val="21"/>
              </w:rPr>
            </w:pPr>
            <w:r>
              <w:rPr>
                <w:rFonts w:hint="eastAsia" w:ascii="宋体" w:hAnsi="宋体"/>
                <w:b/>
                <w:kern w:val="0"/>
                <w:sz w:val="21"/>
              </w:rPr>
              <w:t>评价结论</w:t>
            </w:r>
          </w:p>
        </w:tc>
        <w:tc>
          <w:tcPr>
            <w:tcW w:w="6480" w:type="dxa"/>
            <w:gridSpan w:val="3"/>
            <w:tcBorders>
              <w:top w:val="single" w:color="auto" w:sz="2" w:space="0"/>
              <w:left w:val="single" w:color="auto" w:sz="4" w:space="0"/>
              <w:bottom w:val="single" w:color="auto" w:sz="12" w:space="0"/>
              <w:right w:val="single" w:color="auto" w:sz="12" w:space="0"/>
              <w:tl2br w:val="nil"/>
              <w:tr2bl w:val="nil"/>
            </w:tcBorders>
            <w:vAlign w:val="center"/>
          </w:tcPr>
          <w:p>
            <w:pPr>
              <w:widowControl/>
              <w:spacing w:beforeLines="0" w:afterLines="0" w:line="360" w:lineRule="auto"/>
              <w:rPr>
                <w:rFonts w:hint="eastAsia" w:ascii="宋体" w:hAnsi="宋体"/>
                <w:kern w:val="0"/>
                <w:sz w:val="21"/>
              </w:rPr>
            </w:pPr>
          </w:p>
          <w:p>
            <w:pPr>
              <w:widowControl/>
              <w:spacing w:beforeLines="0" w:afterLines="0" w:line="360" w:lineRule="auto"/>
              <w:rPr>
                <w:rFonts w:hint="eastAsia" w:ascii="宋体" w:hAnsi="宋体"/>
                <w:kern w:val="0"/>
                <w:sz w:val="21"/>
              </w:rPr>
            </w:pPr>
            <w:r>
              <w:rPr>
                <w:rFonts w:hint="eastAsia" w:ascii="宋体" w:hAnsi="宋体"/>
                <w:kern w:val="0"/>
                <w:sz w:val="21"/>
              </w:rPr>
              <w:t>说明：权重后得分 = 要素评价得分×权重系数</w:t>
            </w:r>
          </w:p>
          <w:p>
            <w:pPr>
              <w:widowControl/>
              <w:spacing w:beforeLines="0" w:afterLines="0" w:line="360" w:lineRule="auto"/>
              <w:rPr>
                <w:rFonts w:hint="eastAsia" w:ascii="宋体" w:hAnsi="宋体"/>
                <w:kern w:val="0"/>
                <w:sz w:val="21"/>
              </w:rPr>
            </w:pPr>
            <w:r>
              <w:rPr>
                <w:rFonts w:hint="eastAsia" w:ascii="宋体" w:hAnsi="宋体"/>
                <w:kern w:val="0"/>
                <w:sz w:val="21"/>
              </w:rPr>
              <w:t>该项目过程检查批次得分=</w:t>
            </w:r>
          </w:p>
          <w:p>
            <w:pPr>
              <w:widowControl/>
              <w:spacing w:beforeLines="0" w:afterLines="0" w:line="360" w:lineRule="auto"/>
              <w:rPr>
                <w:rFonts w:hint="eastAsia" w:ascii="宋体" w:hAnsi="宋体"/>
                <w:kern w:val="0"/>
                <w:sz w:val="21"/>
              </w:rPr>
            </w:pPr>
          </w:p>
          <w:p>
            <w:pPr>
              <w:widowControl/>
              <w:spacing w:beforeLines="0" w:afterLines="0" w:line="360" w:lineRule="auto"/>
              <w:rPr>
                <w:rFonts w:hint="eastAsia" w:ascii="宋体" w:hAnsi="宋体"/>
                <w:kern w:val="0"/>
                <w:sz w:val="21"/>
              </w:rPr>
            </w:pPr>
          </w:p>
          <w:p>
            <w:pPr>
              <w:widowControl/>
              <w:spacing w:beforeLines="0" w:afterLines="0" w:line="360" w:lineRule="auto"/>
              <w:rPr>
                <w:rFonts w:hint="eastAsia" w:ascii="宋体" w:hAnsi="宋体"/>
                <w:kern w:val="0"/>
                <w:sz w:val="21"/>
              </w:rPr>
            </w:pPr>
          </w:p>
          <w:p>
            <w:pPr>
              <w:widowControl/>
              <w:spacing w:beforeLines="0" w:afterLines="0" w:line="360" w:lineRule="auto"/>
              <w:rPr>
                <w:rFonts w:hint="eastAsia" w:ascii="宋体" w:hAnsi="宋体"/>
                <w:kern w:val="0"/>
                <w:sz w:val="21"/>
              </w:rPr>
            </w:pPr>
          </w:p>
          <w:p>
            <w:pPr>
              <w:widowControl/>
              <w:spacing w:beforeLines="0" w:afterLines="0" w:line="360" w:lineRule="auto"/>
              <w:rPr>
                <w:rFonts w:hint="eastAsia" w:ascii="宋体" w:hAnsi="宋体"/>
                <w:kern w:val="0"/>
                <w:sz w:val="21"/>
              </w:rPr>
            </w:pPr>
          </w:p>
        </w:tc>
      </w:tr>
    </w:tbl>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r>
        <w:rPr>
          <w:rFonts w:hint="eastAsia" w:ascii="仿宋_GB2312" w:hAnsi="仿宋_GB2312" w:eastAsia="仿宋_GB2312" w:cs="仿宋_GB2312"/>
          <w:sz w:val="28"/>
          <w:szCs w:val="28"/>
        </w:rPr>
        <w:t>附表</w:t>
      </w:r>
      <w:r>
        <w:rPr>
          <w:rFonts w:hint="eastAsia" w:ascii="仿宋_GB2312" w:hAnsi="仿宋_GB2312" w:eastAsia="仿宋_GB2312" w:cs="仿宋_GB2312"/>
          <w:sz w:val="28"/>
          <w:szCs w:val="28"/>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内蒙古自治区</w:t>
      </w:r>
      <w:r>
        <w:rPr>
          <w:rFonts w:hint="eastAsia" w:ascii="方正小标宋简体" w:hAnsi="方正小标宋简体" w:eastAsia="方正小标宋简体" w:cs="方正小标宋简体"/>
          <w:sz w:val="44"/>
          <w:szCs w:val="44"/>
        </w:rPr>
        <w:t>建筑业绿色施工示范工程</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过程检查意见书</w:t>
      </w:r>
    </w:p>
    <w:p>
      <w:pPr>
        <w:rPr>
          <w:sz w:val="18"/>
          <w:szCs w:val="18"/>
        </w:rPr>
      </w:pPr>
    </w:p>
    <w:p>
      <w:pPr>
        <w:tabs>
          <w:tab w:val="left" w:pos="720"/>
        </w:tabs>
        <w:spacing w:line="560" w:lineRule="exact"/>
        <w:rPr>
          <w:rFonts w:ascii="华文中宋" w:hAnsi="华文中宋" w:eastAsia="华文中宋"/>
          <w:sz w:val="24"/>
        </w:rPr>
      </w:pPr>
      <w:r>
        <w:rPr>
          <w:rFonts w:hint="eastAsia"/>
          <w:sz w:val="32"/>
        </w:rPr>
        <w:t xml:space="preserve">   </w:t>
      </w:r>
      <w:r>
        <w:rPr>
          <w:rFonts w:hint="eastAsia"/>
          <w:sz w:val="30"/>
          <w:u w:val="single"/>
        </w:rPr>
        <w:t xml:space="preserve">    </w:t>
      </w:r>
      <w:r>
        <w:rPr>
          <w:rFonts w:hint="eastAsia"/>
          <w:sz w:val="24"/>
          <w:u w:val="single"/>
        </w:rPr>
        <w:t xml:space="preserve"> </w:t>
      </w:r>
      <w:r>
        <w:rPr>
          <w:rFonts w:hint="eastAsia" w:ascii="华文中宋" w:hAnsi="华文中宋" w:eastAsia="华文中宋"/>
          <w:sz w:val="24"/>
        </w:rPr>
        <w:t>年</w:t>
      </w:r>
      <w:r>
        <w:rPr>
          <w:rFonts w:hint="eastAsia" w:ascii="华文中宋" w:hAnsi="华文中宋" w:eastAsia="华文中宋"/>
          <w:sz w:val="24"/>
          <w:u w:val="single"/>
        </w:rPr>
        <w:t xml:space="preserve">  </w:t>
      </w:r>
      <w:r>
        <w:rPr>
          <w:rFonts w:hint="eastAsia" w:ascii="华文中宋" w:hAnsi="华文中宋" w:eastAsia="华文中宋"/>
          <w:sz w:val="24"/>
        </w:rPr>
        <w:t>月</w:t>
      </w:r>
      <w:r>
        <w:rPr>
          <w:rFonts w:hint="eastAsia" w:ascii="华文中宋" w:hAnsi="华文中宋" w:eastAsia="华文中宋"/>
          <w:sz w:val="24"/>
          <w:u w:val="single"/>
        </w:rPr>
        <w:t xml:space="preserve">  </w:t>
      </w:r>
      <w:r>
        <w:rPr>
          <w:rFonts w:hint="eastAsia" w:ascii="华文中宋" w:hAnsi="华文中宋" w:eastAsia="华文中宋"/>
          <w:sz w:val="24"/>
        </w:rPr>
        <w:t>日，</w:t>
      </w:r>
      <w:r>
        <w:rPr>
          <w:rFonts w:hint="eastAsia" w:ascii="华文中宋" w:hAnsi="华文中宋" w:eastAsia="华文中宋"/>
          <w:sz w:val="24"/>
          <w:lang w:eastAsia="zh-CN"/>
        </w:rPr>
        <w:t>内蒙古自治区建筑业协会</w:t>
      </w:r>
      <w:r>
        <w:rPr>
          <w:rFonts w:hint="eastAsia" w:ascii="华文中宋" w:hAnsi="华文中宋" w:eastAsia="华文中宋"/>
          <w:sz w:val="24"/>
        </w:rPr>
        <w:t>组织专家对</w:t>
      </w:r>
      <w:r>
        <w:rPr>
          <w:rFonts w:hint="eastAsia" w:ascii="华文中宋" w:hAnsi="华文中宋" w:eastAsia="华文中宋"/>
          <w:sz w:val="24"/>
          <w:u w:val="single"/>
        </w:rPr>
        <w:t xml:space="preserve">              </w:t>
      </w:r>
      <w:r>
        <w:rPr>
          <w:rFonts w:hint="eastAsia" w:ascii="华文中宋" w:hAnsi="华文中宋" w:eastAsia="华文中宋"/>
          <w:sz w:val="24"/>
        </w:rPr>
        <w:t>单位承建的</w:t>
      </w:r>
      <w:r>
        <w:rPr>
          <w:rFonts w:hint="eastAsia" w:ascii="华文中宋" w:hAnsi="华文中宋" w:eastAsia="华文中宋"/>
          <w:sz w:val="24"/>
          <w:lang w:eastAsia="zh-CN"/>
        </w:rPr>
        <w:t>内蒙古自治区</w:t>
      </w:r>
      <w:r>
        <w:rPr>
          <w:rFonts w:hint="eastAsia" w:ascii="华文中宋" w:hAnsi="华文中宋" w:eastAsia="华文中宋"/>
          <w:sz w:val="24"/>
        </w:rPr>
        <w:t>建筑业绿色施工示范工程（第   批）“                    ”进行了过程检查。检查意见如下：</w:t>
      </w:r>
    </w:p>
    <w:p>
      <w:pPr>
        <w:spacing w:line="560" w:lineRule="exact"/>
        <w:ind w:firstLine="600"/>
        <w:rPr>
          <w:rFonts w:ascii="黑体" w:hAnsi="华文中宋" w:eastAsia="黑体"/>
          <w:b/>
          <w:sz w:val="24"/>
        </w:rPr>
      </w:pPr>
      <w:r>
        <w:rPr>
          <w:rFonts w:hint="eastAsia" w:ascii="黑体" w:hAnsi="华文中宋" w:eastAsia="黑体"/>
          <w:b/>
          <w:sz w:val="24"/>
        </w:rPr>
        <w:t xml:space="preserve">一、承建单位提交了以下过程检查资料： </w:t>
      </w:r>
    </w:p>
    <w:p>
      <w:pPr>
        <w:spacing w:line="560" w:lineRule="exact"/>
        <w:ind w:firstLine="600"/>
        <w:rPr>
          <w:rFonts w:ascii="华文中宋" w:hAnsi="华文中宋" w:eastAsia="华文中宋"/>
          <w:sz w:val="24"/>
        </w:rPr>
      </w:pPr>
      <w:r>
        <w:rPr>
          <w:rFonts w:hint="eastAsia" w:ascii="华文中宋" w:hAnsi="华文中宋" w:eastAsia="华文中宋"/>
          <w:sz w:val="24"/>
        </w:rPr>
        <w:t>1、绿色施工组织设计专门章节，施工方案的绿色要求，反映绿色施工要求的技术交底和图纸会审记录。</w:t>
      </w:r>
    </w:p>
    <w:p>
      <w:pPr>
        <w:spacing w:line="560" w:lineRule="exact"/>
        <w:ind w:firstLine="600"/>
        <w:rPr>
          <w:rFonts w:ascii="华文中宋" w:hAnsi="华文中宋" w:eastAsia="华文中宋"/>
          <w:sz w:val="24"/>
        </w:rPr>
      </w:pPr>
      <w:r>
        <w:rPr>
          <w:rFonts w:hint="eastAsia" w:ascii="华文中宋" w:hAnsi="华文中宋" w:eastAsia="华文中宋"/>
          <w:sz w:val="24"/>
        </w:rPr>
        <w:t>2、绿色施工要素评价表企业自查记录。</w:t>
      </w:r>
    </w:p>
    <w:p>
      <w:pPr>
        <w:spacing w:line="560" w:lineRule="exact"/>
        <w:ind w:firstLine="600"/>
        <w:rPr>
          <w:rFonts w:ascii="华文中宋" w:hAnsi="华文中宋" w:eastAsia="华文中宋"/>
          <w:sz w:val="24"/>
        </w:rPr>
      </w:pPr>
      <w:r>
        <w:rPr>
          <w:rFonts w:hint="eastAsia" w:ascii="华文中宋" w:hAnsi="华文中宋" w:eastAsia="华文中宋"/>
          <w:sz w:val="24"/>
        </w:rPr>
        <w:t>3、绿色施工批次评价汇总表。</w:t>
      </w:r>
    </w:p>
    <w:p>
      <w:pPr>
        <w:spacing w:line="560" w:lineRule="exact"/>
        <w:ind w:firstLine="600"/>
        <w:rPr>
          <w:rFonts w:ascii="华文中宋" w:hAnsi="华文中宋" w:eastAsia="华文中宋"/>
          <w:sz w:val="24"/>
        </w:rPr>
      </w:pPr>
      <w:r>
        <w:rPr>
          <w:rFonts w:hint="eastAsia" w:ascii="华文中宋" w:hAnsi="华文中宋" w:eastAsia="华文中宋"/>
          <w:sz w:val="24"/>
        </w:rPr>
        <w:t>4、绿色施工阶段评价汇总表。</w:t>
      </w:r>
    </w:p>
    <w:p>
      <w:pPr>
        <w:spacing w:line="560" w:lineRule="exact"/>
        <w:ind w:firstLine="600"/>
        <w:rPr>
          <w:rFonts w:ascii="华文中宋" w:hAnsi="华文中宋" w:eastAsia="华文中宋"/>
          <w:sz w:val="24"/>
        </w:rPr>
      </w:pPr>
      <w:r>
        <w:rPr>
          <w:rFonts w:hint="eastAsia" w:ascii="华文中宋" w:hAnsi="华文中宋" w:eastAsia="华文中宋"/>
          <w:sz w:val="24"/>
        </w:rPr>
        <w:t>5、阶段自查报告。</w:t>
      </w:r>
    </w:p>
    <w:p>
      <w:pPr>
        <w:spacing w:line="560" w:lineRule="exact"/>
        <w:ind w:firstLine="600"/>
        <w:rPr>
          <w:rFonts w:ascii="华文中宋" w:hAnsi="华文中宋" w:eastAsia="华文中宋"/>
          <w:sz w:val="24"/>
        </w:rPr>
      </w:pPr>
      <w:r>
        <w:rPr>
          <w:rFonts w:hint="eastAsia" w:ascii="华文中宋" w:hAnsi="华文中宋" w:eastAsia="华文中宋"/>
          <w:sz w:val="24"/>
        </w:rPr>
        <w:t>6、现场绿色施工管理制度、实施目标等标识。</w:t>
      </w:r>
    </w:p>
    <w:p>
      <w:pPr>
        <w:spacing w:line="560" w:lineRule="exact"/>
        <w:ind w:firstLine="600"/>
        <w:rPr>
          <w:rFonts w:ascii="华文中宋" w:hAnsi="华文中宋" w:eastAsia="华文中宋"/>
          <w:sz w:val="24"/>
        </w:rPr>
      </w:pPr>
      <w:r>
        <w:rPr>
          <w:rFonts w:hint="eastAsia" w:ascii="华文中宋" w:hAnsi="华文中宋" w:eastAsia="华文中宋"/>
          <w:sz w:val="24"/>
        </w:rPr>
        <w:t>7、反映绿色施工水平的典型图片或影像资料等。</w:t>
      </w:r>
    </w:p>
    <w:p>
      <w:pPr>
        <w:spacing w:line="560" w:lineRule="exact"/>
        <w:ind w:firstLine="600"/>
        <w:rPr>
          <w:rFonts w:ascii="黑体" w:hAnsi="华文中宋" w:eastAsia="黑体"/>
          <w:b/>
          <w:sz w:val="24"/>
        </w:rPr>
      </w:pPr>
      <w:r>
        <w:rPr>
          <w:rFonts w:hint="eastAsia" w:ascii="黑体" w:hAnsi="华文中宋" w:eastAsia="黑体"/>
          <w:b/>
          <w:sz w:val="24"/>
        </w:rPr>
        <w:t>二、该项目已采取的创新措施：</w:t>
      </w:r>
    </w:p>
    <w:p>
      <w:pPr>
        <w:spacing w:line="560" w:lineRule="exact"/>
        <w:ind w:firstLine="600"/>
        <w:rPr>
          <w:rFonts w:ascii="华文中宋" w:hAnsi="华文中宋" w:eastAsia="华文中宋"/>
          <w:sz w:val="24"/>
        </w:rPr>
      </w:pPr>
      <w:r>
        <w:rPr>
          <w:rFonts w:hint="eastAsia" w:ascii="华文中宋" w:hAnsi="华文中宋" w:eastAsia="华文中宋"/>
          <w:sz w:val="24"/>
        </w:rPr>
        <w:t>1、环境保护方面：</w:t>
      </w:r>
    </w:p>
    <w:p>
      <w:pPr>
        <w:spacing w:line="560" w:lineRule="exact"/>
        <w:ind w:firstLine="600"/>
        <w:rPr>
          <w:rFonts w:ascii="华文中宋" w:hAnsi="华文中宋" w:eastAsia="华文中宋"/>
          <w:sz w:val="24"/>
        </w:rPr>
      </w:pPr>
    </w:p>
    <w:p>
      <w:pPr>
        <w:spacing w:line="560" w:lineRule="exact"/>
        <w:ind w:firstLine="600"/>
        <w:rPr>
          <w:rFonts w:ascii="华文中宋" w:hAnsi="华文中宋" w:eastAsia="华文中宋"/>
          <w:sz w:val="24"/>
        </w:rPr>
      </w:pPr>
      <w:r>
        <w:rPr>
          <w:rFonts w:hint="eastAsia" w:ascii="华文中宋" w:hAnsi="华文中宋" w:eastAsia="华文中宋"/>
          <w:sz w:val="24"/>
        </w:rPr>
        <w:t>2、节材与材料资源利用方面：</w:t>
      </w:r>
    </w:p>
    <w:p>
      <w:pPr>
        <w:spacing w:line="560" w:lineRule="exact"/>
        <w:ind w:firstLine="600"/>
        <w:rPr>
          <w:rFonts w:ascii="华文中宋" w:hAnsi="华文中宋" w:eastAsia="华文中宋"/>
          <w:sz w:val="24"/>
        </w:rPr>
      </w:pPr>
    </w:p>
    <w:p>
      <w:pPr>
        <w:spacing w:line="560" w:lineRule="exact"/>
        <w:ind w:firstLine="600"/>
        <w:rPr>
          <w:rFonts w:ascii="华文中宋" w:hAnsi="华文中宋" w:eastAsia="华文中宋"/>
          <w:sz w:val="24"/>
        </w:rPr>
      </w:pPr>
      <w:r>
        <w:rPr>
          <w:rFonts w:hint="eastAsia" w:ascii="华文中宋" w:hAnsi="华文中宋" w:eastAsia="华文中宋"/>
          <w:sz w:val="24"/>
        </w:rPr>
        <w:t>3、节水与水资源利用方面：</w:t>
      </w:r>
    </w:p>
    <w:p>
      <w:pPr>
        <w:spacing w:line="560" w:lineRule="exact"/>
        <w:ind w:firstLine="600"/>
        <w:rPr>
          <w:rFonts w:ascii="华文中宋" w:hAnsi="华文中宋" w:eastAsia="华文中宋"/>
          <w:sz w:val="24"/>
        </w:rPr>
      </w:pPr>
    </w:p>
    <w:p>
      <w:pPr>
        <w:spacing w:line="560" w:lineRule="exact"/>
        <w:ind w:firstLine="600"/>
        <w:rPr>
          <w:rFonts w:ascii="华文中宋" w:hAnsi="华文中宋" w:eastAsia="华文中宋"/>
          <w:sz w:val="24"/>
        </w:rPr>
      </w:pPr>
      <w:r>
        <w:rPr>
          <w:rFonts w:hint="eastAsia" w:ascii="华文中宋" w:hAnsi="华文中宋" w:eastAsia="华文中宋"/>
          <w:sz w:val="24"/>
        </w:rPr>
        <w:t>4、节能与能源利用方面：</w:t>
      </w:r>
    </w:p>
    <w:p>
      <w:pPr>
        <w:spacing w:line="560" w:lineRule="exact"/>
        <w:ind w:firstLine="600"/>
        <w:rPr>
          <w:rFonts w:ascii="华文中宋" w:hAnsi="华文中宋" w:eastAsia="华文中宋"/>
          <w:sz w:val="24"/>
        </w:rPr>
      </w:pPr>
    </w:p>
    <w:p>
      <w:pPr>
        <w:spacing w:line="560" w:lineRule="exact"/>
        <w:ind w:firstLine="600"/>
        <w:rPr>
          <w:rFonts w:ascii="华文中宋" w:hAnsi="华文中宋" w:eastAsia="华文中宋"/>
          <w:sz w:val="24"/>
        </w:rPr>
      </w:pPr>
      <w:r>
        <w:rPr>
          <w:rFonts w:hint="eastAsia" w:ascii="华文中宋" w:hAnsi="华文中宋" w:eastAsia="华文中宋"/>
          <w:sz w:val="24"/>
        </w:rPr>
        <w:t>5、节地与土地资源方面：</w:t>
      </w:r>
    </w:p>
    <w:p>
      <w:pPr>
        <w:spacing w:line="560" w:lineRule="exact"/>
        <w:ind w:firstLine="600"/>
        <w:rPr>
          <w:rFonts w:ascii="华文中宋" w:hAnsi="华文中宋" w:eastAsia="华文中宋"/>
          <w:sz w:val="24"/>
        </w:rPr>
      </w:pPr>
    </w:p>
    <w:p>
      <w:pPr>
        <w:spacing w:line="560" w:lineRule="exact"/>
        <w:ind w:firstLine="600"/>
        <w:rPr>
          <w:rFonts w:ascii="黑体" w:hAnsi="华文中宋" w:eastAsia="黑体"/>
          <w:b/>
          <w:sz w:val="24"/>
        </w:rPr>
      </w:pPr>
      <w:r>
        <w:rPr>
          <w:rFonts w:hint="eastAsia" w:ascii="黑体" w:hAnsi="华文中宋" w:eastAsia="黑体"/>
          <w:b/>
          <w:sz w:val="24"/>
        </w:rPr>
        <w:t xml:space="preserve">三、本次过程检查专家评价得分和结论：  </w:t>
      </w:r>
    </w:p>
    <w:p>
      <w:pPr>
        <w:spacing w:line="560" w:lineRule="exact"/>
        <w:ind w:firstLine="600"/>
        <w:rPr>
          <w:rFonts w:ascii="华文中宋" w:hAnsi="华文中宋" w:eastAsia="华文中宋"/>
          <w:sz w:val="24"/>
          <w:u w:val="single"/>
        </w:rPr>
      </w:pPr>
    </w:p>
    <w:p>
      <w:pPr>
        <w:spacing w:line="560" w:lineRule="exact"/>
        <w:ind w:firstLine="600"/>
        <w:rPr>
          <w:rFonts w:ascii="华文中宋" w:hAnsi="华文中宋" w:eastAsia="华文中宋"/>
          <w:sz w:val="24"/>
          <w:u w:val="single"/>
        </w:rPr>
      </w:pPr>
    </w:p>
    <w:p>
      <w:pPr>
        <w:spacing w:line="560" w:lineRule="exact"/>
        <w:ind w:firstLine="600"/>
        <w:rPr>
          <w:rFonts w:ascii="华文中宋" w:hAnsi="华文中宋" w:eastAsia="华文中宋"/>
          <w:sz w:val="24"/>
          <w:u w:val="single"/>
        </w:rPr>
      </w:pPr>
    </w:p>
    <w:p>
      <w:pPr>
        <w:spacing w:line="560" w:lineRule="exact"/>
        <w:ind w:firstLine="600"/>
        <w:rPr>
          <w:rFonts w:ascii="华文中宋" w:hAnsi="华文中宋" w:eastAsia="华文中宋"/>
          <w:sz w:val="24"/>
          <w:u w:val="single"/>
        </w:rPr>
      </w:pPr>
    </w:p>
    <w:p>
      <w:pPr>
        <w:spacing w:line="560" w:lineRule="exact"/>
        <w:ind w:firstLine="600"/>
        <w:rPr>
          <w:rFonts w:ascii="华文中宋" w:hAnsi="华文中宋" w:eastAsia="华文中宋"/>
          <w:sz w:val="24"/>
          <w:u w:val="single"/>
        </w:rPr>
      </w:pPr>
    </w:p>
    <w:p>
      <w:pPr>
        <w:spacing w:line="560" w:lineRule="exact"/>
        <w:ind w:firstLine="600"/>
        <w:rPr>
          <w:rFonts w:ascii="华文中宋" w:hAnsi="华文中宋" w:eastAsia="华文中宋"/>
          <w:sz w:val="24"/>
          <w:u w:val="single"/>
        </w:rPr>
      </w:pPr>
    </w:p>
    <w:p>
      <w:pPr>
        <w:spacing w:line="560" w:lineRule="exact"/>
        <w:ind w:firstLine="600"/>
        <w:rPr>
          <w:rFonts w:ascii="黑体" w:hAnsi="华文中宋" w:eastAsia="黑体"/>
          <w:b/>
          <w:sz w:val="24"/>
        </w:rPr>
      </w:pPr>
      <w:r>
        <w:rPr>
          <w:rFonts w:hint="eastAsia" w:ascii="黑体" w:hAnsi="华文中宋" w:eastAsia="黑体"/>
          <w:b/>
          <w:sz w:val="24"/>
        </w:rPr>
        <w:t>四、存在问题：</w:t>
      </w: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ind w:firstLine="600" w:firstLineChars="250"/>
        <w:rPr>
          <w:rFonts w:ascii="华文中宋" w:hAnsi="华文中宋" w:eastAsia="华文中宋"/>
          <w:sz w:val="24"/>
        </w:rPr>
      </w:pPr>
      <w:r>
        <w:rPr>
          <w:rFonts w:hint="eastAsia" w:ascii="华文中宋" w:hAnsi="华文中宋" w:eastAsia="华文中宋"/>
          <w:sz w:val="24"/>
        </w:rPr>
        <w:t>专家检查组（全体成员）签字：</w:t>
      </w: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r>
        <w:rPr>
          <w:rFonts w:hint="eastAsia" w:ascii="华文中宋" w:hAnsi="华文中宋" w:eastAsia="华文中宋"/>
          <w:sz w:val="24"/>
        </w:rPr>
        <w:t xml:space="preserve">                                               年     月     日</w:t>
      </w:r>
    </w:p>
    <w:p>
      <w:pPr>
        <w:tabs>
          <w:tab w:val="left" w:pos="2445"/>
          <w:tab w:val="left" w:pos="2625"/>
          <w:tab w:val="center" w:pos="4153"/>
        </w:tabs>
        <w:spacing w:after="156" w:afterLines="50"/>
        <w:jc w:val="both"/>
        <w:rPr>
          <w:rFonts w:ascii="华文中宋" w:hAnsi="华文中宋" w:eastAsia="华文中宋" w:cs="宋体"/>
          <w:bCs/>
          <w:color w:val="000000"/>
          <w:kern w:val="0"/>
          <w:sz w:val="44"/>
          <w:szCs w:val="44"/>
        </w:rPr>
      </w:pPr>
      <w:r>
        <w:rPr>
          <w:rFonts w:hint="eastAsia" w:ascii="仿宋_GB2312" w:hAnsi="仿宋_GB2312" w:eastAsia="仿宋_GB2312" w:cs="仿宋_GB2312"/>
          <w:sz w:val="28"/>
          <w:szCs w:val="28"/>
          <w:lang w:val="en-US" w:eastAsia="zh-CN"/>
        </w:rPr>
        <w:br w:type="page"/>
      </w:r>
      <w:r>
        <w:rPr>
          <w:rFonts w:hint="eastAsia" w:ascii="仿宋_GB2312" w:hAnsi="仿宋_GB2312" w:eastAsia="仿宋_GB2312" w:cs="仿宋_GB2312"/>
          <w:i w:val="0"/>
          <w:color w:val="000000"/>
          <w:kern w:val="0"/>
          <w:sz w:val="28"/>
          <w:szCs w:val="28"/>
          <w:u w:val="none"/>
          <w:lang w:val="en-US" w:eastAsia="zh-CN" w:bidi="ar"/>
        </w:rPr>
        <w:t xml:space="preserve">附表5                </w:t>
      </w:r>
      <w:r>
        <w:rPr>
          <w:rFonts w:hint="eastAsia" w:ascii="华文中宋" w:hAnsi="华文中宋" w:eastAsia="华文中宋"/>
          <w:sz w:val="44"/>
          <w:szCs w:val="44"/>
        </w:rPr>
        <w:t>事故情况证明</w:t>
      </w:r>
    </w:p>
    <w:p>
      <w:pPr>
        <w:tabs>
          <w:tab w:val="left" w:pos="25"/>
          <w:tab w:val="left" w:pos="2625"/>
          <w:tab w:val="center" w:pos="4153"/>
        </w:tabs>
        <w:jc w:val="left"/>
        <w:rPr>
          <w:rFonts w:ascii="黑体" w:hAnsi="华文中宋" w:eastAsia="黑体"/>
          <w:sz w:val="28"/>
          <w:szCs w:val="28"/>
        </w:rPr>
      </w:pPr>
      <w:r>
        <w:rPr>
          <w:rFonts w:hint="eastAsia" w:ascii="黑体" w:hAnsi="华文中宋" w:eastAsia="黑体"/>
          <w:sz w:val="28"/>
          <w:szCs w:val="28"/>
        </w:rPr>
        <w:t>标准编号：3.0.3</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46"/>
        <w:gridCol w:w="3313"/>
        <w:gridCol w:w="1155"/>
        <w:gridCol w:w="91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34" w:type="dxa"/>
            <w:gridSpan w:val="2"/>
            <w:tcBorders>
              <w:top w:val="thinThickSmallGap" w:color="auto" w:sz="24" w:space="0"/>
              <w:left w:val="thinThickSmallGap" w:color="auto" w:sz="24" w:space="0"/>
              <w:bottom w:val="single" w:color="auto" w:sz="6" w:space="0"/>
              <w:right w:val="single" w:color="auto" w:sz="6" w:space="0"/>
            </w:tcBorders>
            <w:vAlign w:val="center"/>
          </w:tcPr>
          <w:p>
            <w:pPr>
              <w:jc w:val="center"/>
              <w:rPr>
                <w:rFonts w:ascii="黑体" w:hAnsi="宋体" w:eastAsia="黑体" w:cs="宋体"/>
                <w:bCs/>
                <w:kern w:val="0"/>
                <w:sz w:val="28"/>
                <w:szCs w:val="28"/>
              </w:rPr>
            </w:pPr>
            <w:r>
              <w:rPr>
                <w:rFonts w:hint="eastAsia" w:ascii="黑体" w:hAnsi="宋体" w:eastAsia="黑体" w:cs="宋体"/>
                <w:bCs/>
                <w:kern w:val="0"/>
                <w:sz w:val="28"/>
                <w:szCs w:val="28"/>
              </w:rPr>
              <w:t>工程名称</w:t>
            </w:r>
          </w:p>
        </w:tc>
        <w:tc>
          <w:tcPr>
            <w:tcW w:w="6488" w:type="dxa"/>
            <w:gridSpan w:val="4"/>
            <w:tcBorders>
              <w:top w:val="thinThickSmallGap" w:color="auto" w:sz="24" w:space="0"/>
              <w:left w:val="single" w:color="auto" w:sz="6" w:space="0"/>
              <w:bottom w:val="single" w:color="auto" w:sz="6" w:space="0"/>
              <w:right w:val="thickThinSmallGap" w:color="auto" w:sz="24" w:space="0"/>
            </w:tcBorders>
            <w:vAlign w:val="center"/>
          </w:tcPr>
          <w:p>
            <w:pPr>
              <w:jc w:val="center"/>
              <w:rPr>
                <w:rFonts w:ascii="黑体" w:hAnsi="宋体" w:eastAsia="黑体"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34" w:type="dxa"/>
            <w:gridSpan w:val="2"/>
            <w:tcBorders>
              <w:top w:val="single" w:color="auto" w:sz="6" w:space="0"/>
              <w:left w:val="thinThickSmallGap" w:color="auto" w:sz="24" w:space="0"/>
              <w:bottom w:val="single" w:color="auto" w:sz="6" w:space="0"/>
              <w:right w:val="single" w:color="auto" w:sz="6" w:space="0"/>
            </w:tcBorders>
            <w:vAlign w:val="center"/>
          </w:tcPr>
          <w:p>
            <w:pPr>
              <w:jc w:val="center"/>
              <w:rPr>
                <w:rFonts w:ascii="黑体" w:hAnsi="宋体" w:eastAsia="黑体" w:cs="宋体"/>
                <w:bCs/>
                <w:kern w:val="0"/>
                <w:sz w:val="28"/>
                <w:szCs w:val="28"/>
              </w:rPr>
            </w:pPr>
            <w:r>
              <w:rPr>
                <w:rFonts w:hint="eastAsia" w:ascii="黑体" w:hAnsi="宋体" w:eastAsia="黑体" w:cs="宋体"/>
                <w:bCs/>
                <w:kern w:val="0"/>
                <w:sz w:val="28"/>
                <w:szCs w:val="28"/>
              </w:rPr>
              <w:t>施工期间</w:t>
            </w:r>
          </w:p>
        </w:tc>
        <w:tc>
          <w:tcPr>
            <w:tcW w:w="4468" w:type="dxa"/>
            <w:gridSpan w:val="2"/>
            <w:tcBorders>
              <w:top w:val="single" w:color="auto" w:sz="6" w:space="0"/>
              <w:left w:val="single" w:color="auto" w:sz="6" w:space="0"/>
              <w:bottom w:val="single" w:color="auto" w:sz="6" w:space="0"/>
              <w:right w:val="single" w:color="auto" w:sz="6" w:space="0"/>
            </w:tcBorders>
            <w:vAlign w:val="center"/>
          </w:tcPr>
          <w:p>
            <w:pPr>
              <w:ind w:firstLine="840" w:firstLineChars="300"/>
              <w:rPr>
                <w:rFonts w:ascii="黑体" w:hAnsi="宋体" w:eastAsia="黑体" w:cs="宋体"/>
                <w:bCs/>
                <w:kern w:val="0"/>
                <w:sz w:val="28"/>
                <w:szCs w:val="28"/>
              </w:rPr>
            </w:pPr>
          </w:p>
        </w:tc>
        <w:tc>
          <w:tcPr>
            <w:tcW w:w="2020" w:type="dxa"/>
            <w:gridSpan w:val="2"/>
            <w:tcBorders>
              <w:top w:val="single" w:color="auto" w:sz="6" w:space="0"/>
              <w:left w:val="single" w:color="auto" w:sz="6" w:space="0"/>
              <w:bottom w:val="single" w:color="auto" w:sz="6" w:space="0"/>
              <w:right w:val="thickThinSmallGap" w:color="auto" w:sz="24" w:space="0"/>
            </w:tcBorders>
            <w:vAlign w:val="center"/>
          </w:tcPr>
          <w:p>
            <w:pPr>
              <w:ind w:firstLine="840" w:firstLineChars="300"/>
              <w:rPr>
                <w:rFonts w:ascii="黑体" w:hAnsi="宋体" w:eastAsia="黑体"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 w:type="dxa"/>
            <w:tcBorders>
              <w:top w:val="single" w:color="auto" w:sz="6" w:space="0"/>
              <w:left w:val="thinThickSmallGap" w:color="auto" w:sz="24" w:space="0"/>
              <w:bottom w:val="single" w:color="auto" w:sz="6" w:space="0"/>
              <w:right w:val="single" w:color="auto" w:sz="6" w:space="0"/>
            </w:tcBorders>
            <w:vAlign w:val="center"/>
          </w:tcPr>
          <w:p>
            <w:pPr>
              <w:jc w:val="center"/>
              <w:rPr>
                <w:rFonts w:ascii="黑体" w:hAnsi="宋体" w:eastAsia="黑体" w:cs="宋体"/>
                <w:bCs/>
                <w:kern w:val="0"/>
                <w:sz w:val="28"/>
                <w:szCs w:val="28"/>
              </w:rPr>
            </w:pPr>
            <w:r>
              <w:rPr>
                <w:rFonts w:hint="eastAsia" w:ascii="黑体" w:hAnsi="宋体" w:eastAsia="黑体" w:cs="宋体"/>
                <w:bCs/>
                <w:kern w:val="0"/>
                <w:sz w:val="28"/>
                <w:szCs w:val="28"/>
              </w:rPr>
              <w:t>序号</w:t>
            </w:r>
          </w:p>
        </w:tc>
        <w:tc>
          <w:tcPr>
            <w:tcW w:w="43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cs="宋体"/>
                <w:bCs/>
                <w:kern w:val="0"/>
                <w:sz w:val="28"/>
                <w:szCs w:val="28"/>
                <w:u w:val="single"/>
              </w:rPr>
            </w:pPr>
            <w:r>
              <w:rPr>
                <w:rFonts w:hint="eastAsia" w:ascii="黑体" w:hAnsi="宋体" w:eastAsia="黑体" w:cs="宋体"/>
                <w:bCs/>
                <w:kern w:val="0"/>
                <w:sz w:val="28"/>
                <w:szCs w:val="28"/>
              </w:rPr>
              <w:t>项目</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cs="宋体"/>
                <w:bCs/>
                <w:kern w:val="0"/>
                <w:sz w:val="28"/>
                <w:szCs w:val="28"/>
              </w:rPr>
            </w:pPr>
            <w:r>
              <w:rPr>
                <w:rFonts w:hint="eastAsia" w:ascii="黑体" w:hAnsi="宋体" w:eastAsia="黑体" w:cs="宋体"/>
                <w:bCs/>
                <w:kern w:val="0"/>
                <w:sz w:val="28"/>
                <w:szCs w:val="28"/>
              </w:rPr>
              <w:t>有</w:t>
            </w: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cs="宋体"/>
                <w:bCs/>
                <w:kern w:val="0"/>
                <w:sz w:val="28"/>
                <w:szCs w:val="28"/>
              </w:rPr>
            </w:pPr>
            <w:r>
              <w:rPr>
                <w:rFonts w:hint="eastAsia" w:ascii="黑体" w:hAnsi="宋体" w:eastAsia="黑体" w:cs="宋体"/>
                <w:bCs/>
                <w:kern w:val="0"/>
                <w:sz w:val="28"/>
                <w:szCs w:val="28"/>
              </w:rPr>
              <w:t>无</w:t>
            </w:r>
          </w:p>
        </w:tc>
        <w:tc>
          <w:tcPr>
            <w:tcW w:w="1103" w:type="dxa"/>
            <w:tcBorders>
              <w:top w:val="single" w:color="auto" w:sz="6" w:space="0"/>
              <w:left w:val="single" w:color="auto" w:sz="6" w:space="0"/>
              <w:bottom w:val="single" w:color="auto" w:sz="6" w:space="0"/>
              <w:right w:val="thickThinSmallGap" w:color="auto" w:sz="24" w:space="0"/>
            </w:tcBorders>
            <w:vAlign w:val="center"/>
          </w:tcPr>
          <w:p>
            <w:pPr>
              <w:jc w:val="center"/>
              <w:rPr>
                <w:rFonts w:ascii="黑体" w:hAnsi="宋体" w:eastAsia="黑体" w:cs="宋体"/>
                <w:bCs/>
                <w:kern w:val="0"/>
                <w:sz w:val="28"/>
                <w:szCs w:val="28"/>
              </w:rPr>
            </w:pPr>
            <w:r>
              <w:rPr>
                <w:rFonts w:hint="eastAsia" w:ascii="黑体" w:hAnsi="宋体" w:eastAsia="黑体" w:cs="宋体"/>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 w:type="dxa"/>
            <w:tcBorders>
              <w:top w:val="single" w:color="auto" w:sz="6" w:space="0"/>
              <w:left w:val="thinThickSmallGap" w:color="auto" w:sz="24" w:space="0"/>
              <w:bottom w:val="single" w:color="auto" w:sz="6" w:space="0"/>
              <w:right w:val="single" w:color="auto" w:sz="6" w:space="0"/>
            </w:tcBorders>
            <w:vAlign w:val="center"/>
          </w:tcPr>
          <w:p>
            <w:pPr>
              <w:jc w:val="center"/>
              <w:rPr>
                <w:rFonts w:ascii="宋体" w:hAnsi="宋体" w:cs="宋体"/>
                <w:bCs/>
                <w:kern w:val="0"/>
                <w:sz w:val="24"/>
                <w:szCs w:val="24"/>
              </w:rPr>
            </w:pPr>
            <w:r>
              <w:rPr>
                <w:rFonts w:hint="eastAsia" w:ascii="宋体" w:hAnsi="宋体" w:cs="宋体"/>
                <w:bCs/>
                <w:kern w:val="0"/>
                <w:sz w:val="24"/>
                <w:szCs w:val="24"/>
              </w:rPr>
              <w:t>1</w:t>
            </w:r>
          </w:p>
        </w:tc>
        <w:tc>
          <w:tcPr>
            <w:tcW w:w="4359"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bCs/>
                <w:kern w:val="0"/>
                <w:sz w:val="24"/>
                <w:szCs w:val="24"/>
              </w:rPr>
            </w:pPr>
            <w:r>
              <w:rPr>
                <w:rFonts w:hint="eastAsia" w:ascii="宋体" w:hAnsi="宋体" w:cs="宋体"/>
                <w:bCs/>
                <w:kern w:val="0"/>
                <w:sz w:val="24"/>
                <w:szCs w:val="24"/>
              </w:rPr>
              <w:t>安全死亡事故</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1103" w:type="dxa"/>
            <w:tcBorders>
              <w:top w:val="single" w:color="auto" w:sz="6" w:space="0"/>
              <w:left w:val="single" w:color="auto" w:sz="6" w:space="0"/>
              <w:bottom w:val="single" w:color="auto" w:sz="6" w:space="0"/>
              <w:right w:val="thickThinSmallGap" w:color="auto" w:sz="24" w:space="0"/>
            </w:tcBorders>
            <w:vAlign w:val="center"/>
          </w:tcPr>
          <w:p>
            <w:pPr>
              <w:jc w:val="center"/>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 w:type="dxa"/>
            <w:tcBorders>
              <w:top w:val="single" w:color="auto" w:sz="6" w:space="0"/>
              <w:left w:val="thinThickSmallGap" w:color="auto" w:sz="24" w:space="0"/>
              <w:bottom w:val="single" w:color="auto" w:sz="6" w:space="0"/>
              <w:right w:val="single" w:color="auto" w:sz="6" w:space="0"/>
            </w:tcBorders>
            <w:vAlign w:val="center"/>
          </w:tcPr>
          <w:p>
            <w:pPr>
              <w:jc w:val="center"/>
              <w:rPr>
                <w:rFonts w:ascii="宋体" w:hAnsi="宋体" w:cs="宋体"/>
                <w:bCs/>
                <w:kern w:val="0"/>
                <w:sz w:val="24"/>
                <w:szCs w:val="24"/>
              </w:rPr>
            </w:pPr>
            <w:r>
              <w:rPr>
                <w:rFonts w:hint="eastAsia" w:ascii="宋体" w:hAnsi="宋体" w:cs="宋体"/>
                <w:bCs/>
                <w:kern w:val="0"/>
                <w:sz w:val="24"/>
                <w:szCs w:val="24"/>
              </w:rPr>
              <w:t>2</w:t>
            </w:r>
          </w:p>
        </w:tc>
        <w:tc>
          <w:tcPr>
            <w:tcW w:w="4359"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bCs/>
                <w:kern w:val="0"/>
                <w:sz w:val="24"/>
                <w:szCs w:val="24"/>
              </w:rPr>
            </w:pPr>
            <w:r>
              <w:rPr>
                <w:rFonts w:hint="eastAsia" w:ascii="宋体" w:hAnsi="宋体" w:cs="宋体"/>
                <w:bCs/>
                <w:kern w:val="0"/>
                <w:sz w:val="24"/>
                <w:szCs w:val="24"/>
              </w:rPr>
              <w:t>重大质量事故，并造成严重影响</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1103" w:type="dxa"/>
            <w:tcBorders>
              <w:top w:val="single" w:color="auto" w:sz="6" w:space="0"/>
              <w:left w:val="single" w:color="auto" w:sz="6" w:space="0"/>
              <w:bottom w:val="single" w:color="auto" w:sz="6" w:space="0"/>
              <w:right w:val="thickThinSmallGap" w:color="auto" w:sz="24" w:space="0"/>
            </w:tcBorders>
            <w:vAlign w:val="center"/>
          </w:tcPr>
          <w:p>
            <w:pPr>
              <w:jc w:val="center"/>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 w:type="dxa"/>
            <w:tcBorders>
              <w:top w:val="single" w:color="auto" w:sz="6" w:space="0"/>
              <w:left w:val="thinThickSmallGap" w:color="auto" w:sz="24" w:space="0"/>
              <w:bottom w:val="single" w:color="auto" w:sz="6" w:space="0"/>
              <w:right w:val="single" w:color="auto" w:sz="6" w:space="0"/>
            </w:tcBorders>
            <w:vAlign w:val="center"/>
          </w:tcPr>
          <w:p>
            <w:pPr>
              <w:jc w:val="center"/>
              <w:rPr>
                <w:rFonts w:ascii="宋体" w:hAnsi="宋体" w:cs="宋体"/>
                <w:bCs/>
                <w:kern w:val="0"/>
                <w:sz w:val="24"/>
                <w:szCs w:val="24"/>
              </w:rPr>
            </w:pPr>
            <w:r>
              <w:rPr>
                <w:rFonts w:hint="eastAsia" w:ascii="宋体" w:hAnsi="宋体" w:cs="宋体"/>
                <w:bCs/>
                <w:kern w:val="0"/>
                <w:sz w:val="24"/>
                <w:szCs w:val="24"/>
              </w:rPr>
              <w:t>3</w:t>
            </w:r>
          </w:p>
        </w:tc>
        <w:tc>
          <w:tcPr>
            <w:tcW w:w="4359"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bCs/>
                <w:kern w:val="0"/>
                <w:sz w:val="24"/>
                <w:szCs w:val="24"/>
              </w:rPr>
            </w:pPr>
            <w:r>
              <w:rPr>
                <w:rFonts w:hint="eastAsia" w:ascii="宋体" w:hAnsi="宋体" w:cs="宋体"/>
                <w:bCs/>
                <w:kern w:val="0"/>
                <w:sz w:val="24"/>
                <w:szCs w:val="24"/>
              </w:rPr>
              <w:t>发生群体传染病、食物中毒等责任事故</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1103" w:type="dxa"/>
            <w:tcBorders>
              <w:top w:val="single" w:color="auto" w:sz="6" w:space="0"/>
              <w:left w:val="single" w:color="auto" w:sz="6" w:space="0"/>
              <w:bottom w:val="single" w:color="auto" w:sz="6" w:space="0"/>
              <w:right w:val="thickThinSmallGap" w:color="auto" w:sz="24" w:space="0"/>
            </w:tcBorders>
            <w:vAlign w:val="center"/>
          </w:tcPr>
          <w:p>
            <w:pPr>
              <w:jc w:val="center"/>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 w:type="dxa"/>
            <w:tcBorders>
              <w:top w:val="single" w:color="auto" w:sz="6" w:space="0"/>
              <w:left w:val="thinThickSmallGap" w:color="auto" w:sz="24" w:space="0"/>
              <w:bottom w:val="single" w:color="auto" w:sz="6" w:space="0"/>
              <w:right w:val="single" w:color="auto" w:sz="6" w:space="0"/>
            </w:tcBorders>
            <w:vAlign w:val="center"/>
          </w:tcPr>
          <w:p>
            <w:pPr>
              <w:jc w:val="center"/>
              <w:rPr>
                <w:rFonts w:ascii="宋体" w:hAnsi="宋体" w:cs="宋体"/>
                <w:bCs/>
                <w:kern w:val="0"/>
                <w:sz w:val="24"/>
                <w:szCs w:val="24"/>
              </w:rPr>
            </w:pPr>
            <w:r>
              <w:rPr>
                <w:rFonts w:hint="eastAsia" w:ascii="宋体" w:hAnsi="宋体" w:cs="宋体"/>
                <w:bCs/>
                <w:kern w:val="0"/>
                <w:sz w:val="24"/>
                <w:szCs w:val="24"/>
              </w:rPr>
              <w:t>4</w:t>
            </w:r>
          </w:p>
        </w:tc>
        <w:tc>
          <w:tcPr>
            <w:tcW w:w="4359" w:type="dxa"/>
            <w:gridSpan w:val="2"/>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jc w:val="left"/>
              <w:rPr>
                <w:rFonts w:ascii="宋体" w:hAnsi="宋体" w:cs="宋体"/>
                <w:bCs/>
                <w:kern w:val="0"/>
                <w:sz w:val="24"/>
                <w:szCs w:val="24"/>
              </w:rPr>
            </w:pPr>
            <w:r>
              <w:rPr>
                <w:rFonts w:hint="eastAsia" w:ascii="宋体" w:hAnsi="宋体" w:cs="宋体"/>
                <w:kern w:val="0"/>
                <w:sz w:val="24"/>
                <w:szCs w:val="24"/>
              </w:rPr>
              <w:t>施工中因“四节一环保”问题被政府管理部门处罚</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1103" w:type="dxa"/>
            <w:tcBorders>
              <w:top w:val="single" w:color="auto" w:sz="6" w:space="0"/>
              <w:left w:val="single" w:color="auto" w:sz="6" w:space="0"/>
              <w:bottom w:val="single" w:color="auto" w:sz="6" w:space="0"/>
              <w:right w:val="thickThinSmallGap" w:color="auto" w:sz="24" w:space="0"/>
            </w:tcBorders>
            <w:vAlign w:val="center"/>
          </w:tcPr>
          <w:p>
            <w:pPr>
              <w:jc w:val="center"/>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 w:type="dxa"/>
            <w:tcBorders>
              <w:top w:val="single" w:color="auto" w:sz="6" w:space="0"/>
              <w:left w:val="thinThickSmallGap" w:color="auto" w:sz="24" w:space="0"/>
              <w:bottom w:val="single" w:color="auto" w:sz="6" w:space="0"/>
              <w:right w:val="single" w:color="auto" w:sz="6" w:space="0"/>
            </w:tcBorders>
            <w:vAlign w:val="center"/>
          </w:tcPr>
          <w:p>
            <w:pPr>
              <w:jc w:val="center"/>
              <w:rPr>
                <w:rFonts w:ascii="宋体" w:hAnsi="宋体" w:cs="宋体"/>
                <w:bCs/>
                <w:kern w:val="0"/>
                <w:sz w:val="24"/>
                <w:szCs w:val="24"/>
              </w:rPr>
            </w:pPr>
            <w:r>
              <w:rPr>
                <w:rFonts w:hint="eastAsia" w:ascii="宋体" w:hAnsi="宋体" w:cs="宋体"/>
                <w:bCs/>
                <w:kern w:val="0"/>
                <w:sz w:val="24"/>
                <w:szCs w:val="24"/>
              </w:rPr>
              <w:t>5</w:t>
            </w:r>
          </w:p>
        </w:tc>
        <w:tc>
          <w:tcPr>
            <w:tcW w:w="4359" w:type="dxa"/>
            <w:gridSpan w:val="2"/>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jc w:val="left"/>
              <w:rPr>
                <w:rFonts w:ascii="宋体" w:hAnsi="宋体" w:cs="宋体"/>
                <w:bCs/>
                <w:kern w:val="0"/>
                <w:sz w:val="24"/>
                <w:szCs w:val="24"/>
              </w:rPr>
            </w:pPr>
            <w:r>
              <w:rPr>
                <w:rFonts w:hint="eastAsia" w:ascii="宋体" w:hAnsi="宋体" w:cs="宋体"/>
                <w:kern w:val="0"/>
                <w:sz w:val="24"/>
                <w:szCs w:val="24"/>
              </w:rPr>
              <w:t>违反国家有关“四节一环保”的法律法规，造成严重社会影响</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1103" w:type="dxa"/>
            <w:tcBorders>
              <w:top w:val="single" w:color="auto" w:sz="6" w:space="0"/>
              <w:left w:val="single" w:color="auto" w:sz="6" w:space="0"/>
              <w:bottom w:val="single" w:color="auto" w:sz="6" w:space="0"/>
              <w:right w:val="thickThinSmallGap" w:color="auto" w:sz="24" w:space="0"/>
            </w:tcBorders>
            <w:vAlign w:val="center"/>
          </w:tcPr>
          <w:p>
            <w:pPr>
              <w:jc w:val="center"/>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 w:type="dxa"/>
            <w:tcBorders>
              <w:top w:val="single" w:color="auto" w:sz="6" w:space="0"/>
              <w:left w:val="thinThickSmallGap" w:color="auto" w:sz="24" w:space="0"/>
              <w:bottom w:val="single" w:color="auto" w:sz="6" w:space="0"/>
              <w:right w:val="single" w:color="auto" w:sz="6" w:space="0"/>
            </w:tcBorders>
            <w:vAlign w:val="center"/>
          </w:tcPr>
          <w:p>
            <w:pPr>
              <w:jc w:val="center"/>
              <w:rPr>
                <w:rFonts w:ascii="宋体" w:hAnsi="宋体" w:cs="宋体"/>
                <w:bCs/>
                <w:kern w:val="0"/>
                <w:sz w:val="24"/>
                <w:szCs w:val="24"/>
              </w:rPr>
            </w:pPr>
            <w:r>
              <w:rPr>
                <w:rFonts w:hint="eastAsia" w:ascii="宋体" w:hAnsi="宋体" w:cs="宋体"/>
                <w:bCs/>
                <w:kern w:val="0"/>
                <w:sz w:val="24"/>
                <w:szCs w:val="24"/>
              </w:rPr>
              <w:t>6</w:t>
            </w:r>
          </w:p>
        </w:tc>
        <w:tc>
          <w:tcPr>
            <w:tcW w:w="4359"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bCs/>
                <w:kern w:val="0"/>
                <w:sz w:val="24"/>
                <w:szCs w:val="24"/>
              </w:rPr>
            </w:pPr>
            <w:r>
              <w:rPr>
                <w:rFonts w:hint="eastAsia" w:ascii="宋体" w:hAnsi="宋体" w:cs="宋体"/>
                <w:kern w:val="0"/>
                <w:sz w:val="24"/>
                <w:szCs w:val="24"/>
              </w:rPr>
              <w:t>施工扰民造成严重社会影响</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kern w:val="0"/>
                <w:sz w:val="20"/>
                <w:szCs w:val="21"/>
              </w:rPr>
            </w:pPr>
          </w:p>
        </w:tc>
        <w:tc>
          <w:tcPr>
            <w:tcW w:w="1103" w:type="dxa"/>
            <w:tcBorders>
              <w:top w:val="single" w:color="auto" w:sz="6" w:space="0"/>
              <w:left w:val="single" w:color="auto" w:sz="6" w:space="0"/>
              <w:bottom w:val="single" w:color="auto" w:sz="6" w:space="0"/>
              <w:right w:val="thickThinSmallGap" w:color="auto" w:sz="24" w:space="0"/>
            </w:tcBorders>
            <w:vAlign w:val="center"/>
          </w:tcPr>
          <w:p>
            <w:pPr>
              <w:jc w:val="center"/>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3" w:hRule="atLeast"/>
        </w:trPr>
        <w:tc>
          <w:tcPr>
            <w:tcW w:w="8522" w:type="dxa"/>
            <w:gridSpan w:val="6"/>
            <w:tcBorders>
              <w:top w:val="single" w:color="auto" w:sz="6" w:space="0"/>
              <w:left w:val="thinThickSmallGap" w:color="auto" w:sz="24" w:space="0"/>
              <w:bottom w:val="thickThinSmallGap" w:color="auto" w:sz="24" w:space="0"/>
              <w:right w:val="thickThinSmallGap" w:color="auto" w:sz="24" w:space="0"/>
            </w:tcBorders>
            <w:vAlign w:val="center"/>
          </w:tcPr>
          <w:p>
            <w:pPr>
              <w:jc w:val="center"/>
              <w:rPr>
                <w:rFonts w:ascii="黑体" w:hAnsi="宋体" w:eastAsia="黑体" w:cs="宋体"/>
                <w:bCs/>
                <w:kern w:val="0"/>
                <w:sz w:val="28"/>
                <w:szCs w:val="28"/>
              </w:rPr>
            </w:pPr>
            <w:r>
              <w:rPr>
                <w:rFonts w:hint="eastAsia" w:ascii="黑体" w:hAnsi="宋体" w:eastAsia="黑体" w:cs="宋体"/>
                <w:bCs/>
                <w:kern w:val="0"/>
                <w:sz w:val="28"/>
                <w:szCs w:val="28"/>
              </w:rPr>
              <w:t>（监理单位盖章         业主单位盖章）</w:t>
            </w:r>
          </w:p>
        </w:tc>
      </w:tr>
    </w:tbl>
    <w:p>
      <w:pPr>
        <w:rPr>
          <w:rFonts w:hint="eastAsia" w:ascii="仿宋_GB2312" w:hAnsi="仿宋_GB2312" w:eastAsia="仿宋_GB2312" w:cs="仿宋_GB2312"/>
          <w:b w:val="0"/>
          <w:i w:val="0"/>
          <w:caps w:val="0"/>
          <w:color w:val="000000"/>
          <w:spacing w:val="0"/>
          <w:kern w:val="44"/>
          <w:sz w:val="32"/>
          <w:szCs w:val="32"/>
          <w:lang w:val="en-US" w:eastAsia="zh-CN" w:bidi="ar"/>
        </w:rPr>
        <w:sectPr>
          <w:pgSz w:w="11906" w:h="16838"/>
          <w:pgMar w:top="1440" w:right="1800" w:bottom="1440" w:left="1800" w:header="851" w:footer="992" w:gutter="0"/>
          <w:cols w:space="425" w:num="1"/>
          <w:docGrid w:type="lines" w:linePitch="312" w:charSpace="0"/>
        </w:sectPr>
      </w:pPr>
    </w:p>
    <w:p>
      <w:pPr>
        <w:jc w:val="both"/>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附表6        </w:t>
      </w: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内蒙古自治区建筑业绿色施工示范工程过程检查计划表</w:t>
      </w:r>
    </w:p>
    <w:p>
      <w:pP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推荐单位：XXX建筑业协会（加盖公章）                                    协会联系人及电话：</w:t>
      </w:r>
    </w:p>
    <w:tbl>
      <w:tblPr>
        <w:tblStyle w:val="8"/>
        <w:tblW w:w="14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4"/>
        <w:gridCol w:w="1920"/>
        <w:gridCol w:w="2190"/>
        <w:gridCol w:w="1785"/>
        <w:gridCol w:w="1320"/>
        <w:gridCol w:w="1245"/>
        <w:gridCol w:w="1365"/>
        <w:gridCol w:w="1815"/>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工程地点</w:t>
            </w:r>
          </w:p>
        </w:tc>
        <w:tc>
          <w:tcPr>
            <w:tcW w:w="2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工程名称</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承建单位</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开竣工时间</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施工进度</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计划过程检查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时间</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企业绿色施工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联系人及电话</w:t>
            </w:r>
          </w:p>
        </w:tc>
        <w:tc>
          <w:tcPr>
            <w:tcW w:w="19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项目绿色施工联系人（指项目经理或项目总工）及电话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r>
    </w:tbl>
    <w:p>
      <w:r>
        <w:rPr>
          <w:rFonts w:hint="eastAsia" w:ascii="仿宋_GB2312" w:hAnsi="仿宋_GB2312" w:eastAsia="仿宋_GB2312" w:cs="仿宋_GB2312"/>
          <w:i w:val="0"/>
          <w:color w:val="000000"/>
          <w:kern w:val="0"/>
          <w:sz w:val="21"/>
          <w:szCs w:val="21"/>
          <w:u w:val="none"/>
          <w:lang w:val="en-US" w:eastAsia="zh-CN" w:bidi="ar"/>
        </w:rPr>
        <w:t>备注：1.此表由盟市建筑业协会填写报自治区建筑业协会；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2.各盟市建筑业协会于X月X日前将本表word版本和加盖推荐单位公章的电子扫描件一同发送邮箱至</w:t>
      </w:r>
      <w:r>
        <w:rPr>
          <w:rFonts w:hint="eastAsia" w:ascii="仿宋_GB2312" w:hAnsi="仿宋_GB2312" w:eastAsia="仿宋_GB2312" w:cs="仿宋_GB2312"/>
          <w:i w:val="0"/>
          <w:color w:val="000000"/>
          <w:kern w:val="0"/>
          <w:sz w:val="21"/>
          <w:szCs w:val="21"/>
          <w:u w:val="none"/>
          <w:lang w:val="en-US" w:eastAsia="zh-CN" w:bidi="ar"/>
        </w:rPr>
        <w:fldChar w:fldCharType="begin"/>
      </w:r>
      <w:r>
        <w:rPr>
          <w:rFonts w:hint="eastAsia" w:ascii="仿宋_GB2312" w:hAnsi="仿宋_GB2312" w:eastAsia="仿宋_GB2312" w:cs="仿宋_GB2312"/>
          <w:i w:val="0"/>
          <w:color w:val="000000"/>
          <w:kern w:val="0"/>
          <w:sz w:val="21"/>
          <w:szCs w:val="21"/>
          <w:u w:val="none"/>
          <w:lang w:val="en-US" w:eastAsia="zh-CN" w:bidi="ar"/>
        </w:rPr>
        <w:instrText xml:space="preserve"> HYPERLINK "mailto:nmjxzlaqb@163.com" </w:instrText>
      </w:r>
      <w:r>
        <w:rPr>
          <w:rFonts w:hint="eastAsia" w:ascii="仿宋_GB2312" w:hAnsi="仿宋_GB2312" w:eastAsia="仿宋_GB2312" w:cs="仿宋_GB2312"/>
          <w:i w:val="0"/>
          <w:color w:val="000000"/>
          <w:kern w:val="0"/>
          <w:sz w:val="21"/>
          <w:szCs w:val="21"/>
          <w:u w:val="none"/>
          <w:lang w:val="en-US" w:eastAsia="zh-CN" w:bidi="ar"/>
        </w:rPr>
        <w:fldChar w:fldCharType="separate"/>
      </w:r>
      <w:r>
        <w:rPr>
          <w:rFonts w:hint="eastAsia" w:ascii="仿宋_GB2312" w:hAnsi="仿宋_GB2312" w:eastAsia="仿宋_GB2312" w:cs="仿宋_GB2312"/>
          <w:i w:val="0"/>
          <w:color w:val="000000"/>
          <w:kern w:val="0"/>
          <w:sz w:val="21"/>
          <w:szCs w:val="21"/>
          <w:u w:val="none"/>
          <w:lang w:val="en-US" w:eastAsia="zh-CN" w:bidi="ar"/>
        </w:rPr>
        <w:t>nmjxzlaqb@163.com</w:t>
      </w:r>
      <w:r>
        <w:rPr>
          <w:rFonts w:hint="eastAsia" w:ascii="仿宋_GB2312" w:hAnsi="仿宋_GB2312" w:eastAsia="仿宋_GB2312" w:cs="仿宋_GB2312"/>
          <w:i w:val="0"/>
          <w:color w:val="000000"/>
          <w:kern w:val="0"/>
          <w:sz w:val="21"/>
          <w:szCs w:val="21"/>
          <w:u w:val="none"/>
          <w:lang w:val="en-US" w:eastAsia="zh-CN" w:bidi="ar"/>
        </w:rPr>
        <w:fldChar w:fldCharType="end"/>
      </w:r>
      <w:r>
        <w:rPr>
          <w:rFonts w:hint="eastAsia" w:ascii="仿宋_GB2312" w:hAnsi="仿宋_GB2312" w:eastAsia="仿宋_GB2312" w:cs="仿宋_GB2312"/>
          <w:i w:val="0"/>
          <w:color w:val="000000"/>
          <w:kern w:val="0"/>
          <w:sz w:val="21"/>
          <w:szCs w:val="21"/>
          <w:u w:val="none"/>
          <w:lang w:val="en-US" w:eastAsia="zh-CN" w:bidi="ar"/>
        </w:rPr>
        <w:t>。</w:t>
      </w:r>
    </w:p>
    <w:p>
      <w:pPr>
        <w:rPr>
          <w:rFonts w:hint="eastAsia" w:ascii="仿宋_GB2312" w:hAnsi="仿宋_GB2312" w:eastAsia="仿宋_GB2312" w:cs="仿宋_GB2312"/>
          <w:b w:val="0"/>
          <w:i w:val="0"/>
          <w:caps w:val="0"/>
          <w:color w:val="000000"/>
          <w:spacing w:val="0"/>
          <w:kern w:val="44"/>
          <w:sz w:val="32"/>
          <w:szCs w:val="32"/>
          <w:lang w:val="en-US" w:eastAsia="zh-CN" w:bidi="ar"/>
        </w:rPr>
        <w:sectPr>
          <w:pgSz w:w="16838" w:h="11906" w:orient="landscape"/>
          <w:pgMar w:top="1800" w:right="1440" w:bottom="1800" w:left="1440" w:header="851" w:footer="992" w:gutter="0"/>
          <w:cols w:space="425" w:num="1"/>
          <w:docGrid w:type="lines" w:linePitch="312" w:charSpace="0"/>
        </w:sectPr>
      </w:pPr>
    </w:p>
    <w:p>
      <w:pPr>
        <w:tabs>
          <w:tab w:val="left" w:pos="2445"/>
          <w:tab w:val="left" w:pos="2625"/>
          <w:tab w:val="center" w:pos="4153"/>
        </w:tabs>
        <w:spacing w:afterLines="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附件六</w:t>
      </w:r>
    </w:p>
    <w:p>
      <w:pPr>
        <w:tabs>
          <w:tab w:val="left" w:pos="2445"/>
          <w:tab w:val="left" w:pos="2625"/>
          <w:tab w:val="center" w:pos="4153"/>
        </w:tabs>
        <w:spacing w:afterLines="50"/>
        <w:jc w:val="both"/>
        <w:rPr>
          <w:rFonts w:hint="eastAsia" w:ascii="仿宋_GB2312" w:hAnsi="仿宋_GB2312" w:eastAsia="仿宋_GB2312" w:cs="仿宋_GB2312"/>
          <w:sz w:val="28"/>
          <w:szCs w:val="28"/>
          <w:lang w:eastAsia="zh-CN"/>
        </w:rPr>
      </w:pPr>
    </w:p>
    <w:p>
      <w:pPr>
        <w:tabs>
          <w:tab w:val="left" w:pos="2445"/>
          <w:tab w:val="left" w:pos="2625"/>
          <w:tab w:val="center" w:pos="4153"/>
        </w:tabs>
        <w:spacing w:afterLines="50"/>
        <w:jc w:val="both"/>
        <w:rPr>
          <w:rFonts w:hint="eastAsia" w:ascii="仿宋_GB2312" w:hAnsi="仿宋_GB2312" w:eastAsia="仿宋_GB2312" w:cs="仿宋_GB2312"/>
          <w:sz w:val="28"/>
          <w:szCs w:val="28"/>
          <w:lang w:eastAsia="zh-CN"/>
        </w:rPr>
      </w:pPr>
    </w:p>
    <w:p>
      <w:pPr>
        <w:pStyle w:val="5"/>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内蒙古自治区</w:t>
      </w:r>
      <w:r>
        <w:rPr>
          <w:rFonts w:hint="eastAsia" w:ascii="方正小标宋简体" w:hAnsi="方正小标宋简体" w:eastAsia="方正小标宋简体" w:cs="方正小标宋简体"/>
          <w:sz w:val="52"/>
          <w:szCs w:val="52"/>
        </w:rPr>
        <w:t>建筑业绿色施工</w:t>
      </w:r>
    </w:p>
    <w:p>
      <w:pPr>
        <w:pStyle w:val="5"/>
        <w:spacing w:line="360" w:lineRule="auto"/>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示范工程</w:t>
      </w:r>
      <w:r>
        <w:rPr>
          <w:rFonts w:hint="eastAsia" w:ascii="方正小标宋简体" w:hAnsi="方正小标宋简体" w:eastAsia="方正小标宋简体" w:cs="方正小标宋简体"/>
          <w:sz w:val="52"/>
          <w:szCs w:val="52"/>
          <w:lang w:eastAsia="zh-CN"/>
        </w:rPr>
        <w:t>（第</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lang w:eastAsia="zh-CN"/>
        </w:rPr>
        <w:t>批</w:t>
      </w:r>
      <w:r>
        <w:rPr>
          <w:rFonts w:hint="eastAsia" w:ascii="方正小标宋简体" w:hAnsi="方正小标宋简体" w:eastAsia="方正小标宋简体" w:cs="方正小标宋简体"/>
          <w:sz w:val="52"/>
          <w:szCs w:val="52"/>
          <w:lang w:val="en-US" w:eastAsia="zh-CN"/>
        </w:rPr>
        <w:t>）</w:t>
      </w:r>
    </w:p>
    <w:p>
      <w:pPr>
        <w:pStyle w:val="5"/>
        <w:spacing w:line="360" w:lineRule="auto"/>
        <w:jc w:val="center"/>
        <w:rPr>
          <w:rFonts w:hint="eastAsia" w:ascii="方正小标宋简体" w:hAnsi="方正小标宋简体" w:eastAsia="方正小标宋简体" w:cs="方正小标宋简体"/>
          <w:sz w:val="52"/>
          <w:szCs w:val="52"/>
          <w:lang w:eastAsia="zh-CN"/>
        </w:rPr>
      </w:pPr>
    </w:p>
    <w:p>
      <w:pPr>
        <w:pStyle w:val="5"/>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验收意见书</w:t>
      </w:r>
    </w:p>
    <w:p>
      <w:pPr>
        <w:spacing w:line="360" w:lineRule="auto"/>
        <w:jc w:val="center"/>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sz w:val="44"/>
          <w:szCs w:val="44"/>
        </w:rPr>
      </w:pPr>
    </w:p>
    <w:p>
      <w:pPr>
        <w:spacing w:line="360" w:lineRule="auto"/>
        <w:rPr>
          <w:rFonts w:hint="eastAsia" w:ascii="仿宋_GB2312" w:hAnsi="仿宋_GB2312" w:eastAsia="仿宋_GB2312" w:cs="仿宋_GB2312"/>
          <w:sz w:val="44"/>
          <w:szCs w:val="44"/>
        </w:rPr>
      </w:pPr>
    </w:p>
    <w:p>
      <w:pPr>
        <w:spacing w:line="360" w:lineRule="auto"/>
        <w:ind w:firstLine="964" w:firstLineChars="300"/>
        <w:rPr>
          <w:rFonts w:ascii="仿宋_GB2312" w:eastAsia="仿宋_GB2312"/>
          <w:b/>
          <w:bCs/>
          <w:sz w:val="32"/>
          <w:szCs w:val="32"/>
        </w:rPr>
      </w:pPr>
      <w:r>
        <w:rPr>
          <w:rFonts w:hint="eastAsia" w:ascii="仿宋_GB2312" w:eastAsia="仿宋_GB2312" w:cs="仿宋_GB2312"/>
          <w:b/>
          <w:bCs/>
          <w:sz w:val="32"/>
          <w:szCs w:val="32"/>
        </w:rPr>
        <w:t>工程名称：</w:t>
      </w:r>
    </w:p>
    <w:p>
      <w:pPr>
        <w:spacing w:line="360" w:lineRule="auto"/>
        <w:rPr>
          <w:rFonts w:ascii="仿宋_GB2312" w:eastAsia="仿宋_GB2312"/>
          <w:b/>
          <w:bCs/>
          <w:sz w:val="32"/>
          <w:szCs w:val="32"/>
        </w:rPr>
      </w:pPr>
    </w:p>
    <w:p>
      <w:pPr>
        <w:spacing w:line="360" w:lineRule="auto"/>
        <w:ind w:firstLine="964" w:firstLineChars="300"/>
        <w:rPr>
          <w:rFonts w:ascii="仿宋_GB2312" w:eastAsia="仿宋_GB2312"/>
          <w:b/>
          <w:bCs/>
          <w:sz w:val="32"/>
          <w:szCs w:val="32"/>
        </w:rPr>
      </w:pPr>
      <w:r>
        <w:rPr>
          <w:rFonts w:hint="eastAsia" w:ascii="仿宋_GB2312" w:eastAsia="仿宋_GB2312" w:cs="仿宋_GB2312"/>
          <w:b/>
          <w:bCs/>
          <w:sz w:val="32"/>
          <w:szCs w:val="32"/>
          <w:lang w:eastAsia="zh-CN"/>
        </w:rPr>
        <w:t>承建单位</w:t>
      </w:r>
      <w:r>
        <w:rPr>
          <w:rFonts w:hint="eastAsia" w:ascii="仿宋_GB2312" w:eastAsia="仿宋_GB2312" w:cs="仿宋_GB2312"/>
          <w:b/>
          <w:bCs/>
          <w:sz w:val="32"/>
          <w:szCs w:val="32"/>
        </w:rPr>
        <w:t>：</w:t>
      </w:r>
    </w:p>
    <w:p>
      <w:pPr>
        <w:widowControl/>
        <w:jc w:val="left"/>
        <w:rPr>
          <w:rFonts w:ascii="华文中宋" w:hAnsi="华文中宋" w:eastAsia="华文中宋" w:cs="宋体"/>
          <w:kern w:val="0"/>
          <w:sz w:val="28"/>
          <w:szCs w:val="18"/>
        </w:rPr>
      </w:pPr>
    </w:p>
    <w:p>
      <w:pPr>
        <w:rPr>
          <w:rFonts w:ascii="华文中宋" w:hAnsi="华文中宋" w:eastAsia="华文中宋"/>
          <w:sz w:val="28"/>
        </w:rPr>
      </w:pPr>
      <w:r>
        <w:rPr>
          <w:rFonts w:ascii="华文中宋" w:hAnsi="华文中宋" w:eastAsia="华文中宋"/>
          <w:sz w:val="28"/>
        </w:rPr>
        <w:br w:type="page"/>
      </w:r>
      <w:r>
        <w:rPr>
          <w:rFonts w:hint="eastAsia" w:ascii="仿宋_GB2312" w:hAnsi="仿宋_GB2312" w:eastAsia="仿宋_GB2312" w:cs="仿宋_GB2312"/>
          <w:sz w:val="28"/>
        </w:rPr>
        <w:t>附表</w:t>
      </w:r>
      <w:r>
        <w:rPr>
          <w:rFonts w:hint="eastAsia" w:ascii="仿宋_GB2312" w:hAnsi="仿宋_GB2312" w:eastAsia="仿宋_GB2312" w:cs="仿宋_GB2312"/>
          <w:sz w:val="28"/>
          <w:lang w:val="en-US" w:eastAsia="zh-CN"/>
        </w:rPr>
        <w:t>1</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2"/>
            <w:vAlign w:val="top"/>
          </w:tcPr>
          <w:p>
            <w:pPr>
              <w:pStyle w:val="5"/>
              <w:spacing w:line="480" w:lineRule="exact"/>
              <w:rPr>
                <w:b/>
                <w:color w:val="auto"/>
                <w:sz w:val="28"/>
                <w:szCs w:val="18"/>
              </w:rPr>
            </w:pPr>
            <w:r>
              <w:rPr>
                <w:rFonts w:ascii="华文中宋" w:hAnsi="华文中宋" w:eastAsia="华文中宋"/>
                <w:color w:val="auto"/>
                <w:sz w:val="28"/>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2"/>
            <w:vAlign w:val="top"/>
          </w:tcPr>
          <w:p>
            <w:pPr>
              <w:pStyle w:val="5"/>
              <w:spacing w:line="480" w:lineRule="exact"/>
              <w:jc w:val="both"/>
              <w:rPr>
                <w:b/>
                <w:color w:val="auto"/>
                <w:sz w:val="28"/>
                <w:szCs w:val="18"/>
              </w:rPr>
            </w:pPr>
          </w:p>
          <w:p>
            <w:pPr>
              <w:pStyle w:val="5"/>
              <w:spacing w:line="480" w:lineRule="exact"/>
              <w:jc w:val="center"/>
              <w:rPr>
                <w:b/>
                <w:color w:val="auto"/>
                <w:sz w:val="28"/>
                <w:szCs w:val="18"/>
              </w:rPr>
            </w:pPr>
          </w:p>
          <w:p>
            <w:pPr>
              <w:pStyle w:val="5"/>
              <w:spacing w:line="480" w:lineRule="exact"/>
              <w:jc w:val="center"/>
              <w:rPr>
                <w:b/>
                <w:color w:val="auto"/>
                <w:sz w:val="28"/>
                <w:szCs w:val="18"/>
              </w:rPr>
            </w:pPr>
          </w:p>
          <w:p>
            <w:pPr>
              <w:pStyle w:val="5"/>
              <w:spacing w:line="480" w:lineRule="exact"/>
              <w:jc w:val="center"/>
              <w:rPr>
                <w:b/>
                <w:color w:val="auto"/>
                <w:sz w:val="28"/>
                <w:szCs w:val="18"/>
              </w:rPr>
            </w:pPr>
          </w:p>
          <w:p>
            <w:pPr>
              <w:pStyle w:val="5"/>
              <w:spacing w:line="480" w:lineRule="exact"/>
              <w:jc w:val="center"/>
              <w:rPr>
                <w:b/>
                <w:color w:val="auto"/>
                <w:sz w:val="28"/>
                <w:szCs w:val="18"/>
              </w:rPr>
            </w:pPr>
          </w:p>
          <w:p>
            <w:pPr>
              <w:pStyle w:val="5"/>
              <w:spacing w:line="480" w:lineRule="exact"/>
              <w:rPr>
                <w:b/>
                <w:color w:val="auto"/>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2"/>
            <w:vAlign w:val="top"/>
          </w:tcPr>
          <w:p>
            <w:pPr>
              <w:pStyle w:val="5"/>
              <w:spacing w:line="480" w:lineRule="exact"/>
              <w:rPr>
                <w:b/>
                <w:color w:val="auto"/>
                <w:sz w:val="28"/>
                <w:szCs w:val="18"/>
              </w:rPr>
            </w:pPr>
            <w:r>
              <w:rPr>
                <w:rFonts w:ascii="华文中宋" w:hAnsi="华文中宋" w:eastAsia="华文中宋"/>
                <w:color w:val="auto"/>
                <w:sz w:val="28"/>
              </w:rPr>
              <w:t>全国建筑业绿色施工示范工程验收评价主要指标情况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959" w:type="dxa"/>
            <w:vAlign w:val="center"/>
          </w:tcPr>
          <w:p>
            <w:pPr>
              <w:jc w:val="center"/>
              <w:rPr>
                <w:rFonts w:ascii="华文中宋" w:hAnsi="华文中宋" w:eastAsia="华文中宋"/>
                <w:color w:val="auto"/>
                <w:sz w:val="24"/>
              </w:rPr>
            </w:pPr>
            <w:r>
              <w:rPr>
                <w:rFonts w:hint="eastAsia" w:ascii="华文中宋" w:hAnsi="华文中宋" w:eastAsia="华文中宋"/>
                <w:color w:val="auto"/>
                <w:sz w:val="24"/>
              </w:rPr>
              <w:t>环境保护</w:t>
            </w:r>
          </w:p>
        </w:tc>
        <w:tc>
          <w:tcPr>
            <w:tcW w:w="8329" w:type="dxa"/>
            <w:vAlign w:val="top"/>
          </w:tcPr>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959" w:type="dxa"/>
            <w:vAlign w:val="center"/>
          </w:tcPr>
          <w:p>
            <w:pPr>
              <w:jc w:val="center"/>
              <w:rPr>
                <w:rFonts w:ascii="华文中宋" w:hAnsi="华文中宋" w:eastAsia="华文中宋"/>
                <w:color w:val="auto"/>
                <w:sz w:val="24"/>
              </w:rPr>
            </w:pPr>
            <w:r>
              <w:rPr>
                <w:rFonts w:hint="eastAsia" w:ascii="华文中宋" w:hAnsi="华文中宋" w:eastAsia="华文中宋"/>
                <w:color w:val="auto"/>
                <w:sz w:val="24"/>
              </w:rPr>
              <w:t>节材与材料资源利用</w:t>
            </w:r>
          </w:p>
        </w:tc>
        <w:tc>
          <w:tcPr>
            <w:tcW w:w="8329" w:type="dxa"/>
            <w:vAlign w:val="top"/>
          </w:tcPr>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tc>
      </w:tr>
    </w:tbl>
    <w:p>
      <w:pPr>
        <w:rPr>
          <w:rFonts w:ascii="华文中宋" w:hAnsi="华文中宋" w:eastAsia="华文中宋"/>
          <w:color w:val="FF0000"/>
          <w:sz w:val="28"/>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trPr>
        <w:tc>
          <w:tcPr>
            <w:tcW w:w="959" w:type="dxa"/>
            <w:vAlign w:val="center"/>
          </w:tcPr>
          <w:p>
            <w:pPr>
              <w:jc w:val="center"/>
              <w:rPr>
                <w:rFonts w:ascii="华文中宋" w:hAnsi="华文中宋" w:eastAsia="华文中宋"/>
                <w:color w:val="auto"/>
                <w:sz w:val="24"/>
              </w:rPr>
            </w:pPr>
            <w:r>
              <w:rPr>
                <w:rFonts w:hint="eastAsia" w:ascii="华文中宋" w:hAnsi="华文中宋" w:eastAsia="华文中宋"/>
                <w:color w:val="auto"/>
                <w:sz w:val="24"/>
              </w:rPr>
              <w:t>节水与水资源利用</w:t>
            </w:r>
          </w:p>
        </w:tc>
        <w:tc>
          <w:tcPr>
            <w:tcW w:w="8329" w:type="dxa"/>
            <w:vAlign w:val="top"/>
          </w:tcPr>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trPr>
        <w:tc>
          <w:tcPr>
            <w:tcW w:w="959" w:type="dxa"/>
            <w:vAlign w:val="center"/>
          </w:tcPr>
          <w:p>
            <w:pPr>
              <w:jc w:val="center"/>
              <w:rPr>
                <w:rFonts w:ascii="华文中宋" w:hAnsi="华文中宋" w:eastAsia="华文中宋"/>
                <w:color w:val="auto"/>
                <w:sz w:val="24"/>
              </w:rPr>
            </w:pPr>
            <w:r>
              <w:rPr>
                <w:rFonts w:hint="eastAsia" w:ascii="华文中宋" w:hAnsi="华文中宋" w:eastAsia="华文中宋"/>
                <w:color w:val="auto"/>
                <w:sz w:val="24"/>
              </w:rPr>
              <w:t>节能与能源利用</w:t>
            </w:r>
          </w:p>
        </w:tc>
        <w:tc>
          <w:tcPr>
            <w:tcW w:w="8329" w:type="dxa"/>
            <w:vAlign w:val="top"/>
          </w:tcPr>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trPr>
        <w:tc>
          <w:tcPr>
            <w:tcW w:w="959" w:type="dxa"/>
            <w:vAlign w:val="center"/>
          </w:tcPr>
          <w:p>
            <w:pPr>
              <w:jc w:val="center"/>
              <w:rPr>
                <w:rFonts w:ascii="华文中宋" w:hAnsi="华文中宋" w:eastAsia="华文中宋"/>
                <w:color w:val="auto"/>
                <w:sz w:val="24"/>
              </w:rPr>
            </w:pPr>
            <w:r>
              <w:rPr>
                <w:rFonts w:hint="eastAsia" w:ascii="华文中宋" w:hAnsi="华文中宋" w:eastAsia="华文中宋"/>
                <w:color w:val="auto"/>
                <w:sz w:val="24"/>
              </w:rPr>
              <w:t>节地与土地资源保护</w:t>
            </w:r>
          </w:p>
        </w:tc>
        <w:tc>
          <w:tcPr>
            <w:tcW w:w="8329" w:type="dxa"/>
            <w:vAlign w:val="top"/>
          </w:tcPr>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p>
            <w:pPr>
              <w:pStyle w:val="5"/>
              <w:spacing w:line="480" w:lineRule="exact"/>
              <w:rPr>
                <w:rFonts w:ascii="华文中宋" w:hAnsi="华文中宋" w:eastAsia="华文中宋"/>
                <w:color w:val="auto"/>
                <w:sz w:val="28"/>
              </w:rPr>
            </w:pPr>
          </w:p>
        </w:tc>
      </w:tr>
    </w:tbl>
    <w:p>
      <w:pPr>
        <w:rPr>
          <w:rFonts w:ascii="华文中宋" w:hAnsi="华文中宋" w:eastAsia="华文中宋"/>
          <w:sz w:val="28"/>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288" w:type="dxa"/>
            <w:vAlign w:val="center"/>
          </w:tcPr>
          <w:p>
            <w:pPr>
              <w:rPr>
                <w:rFonts w:ascii="华文中宋" w:hAnsi="华文中宋" w:eastAsia="华文中宋"/>
                <w:color w:val="auto"/>
                <w:sz w:val="28"/>
              </w:rPr>
            </w:pPr>
            <w:r>
              <w:rPr>
                <w:rFonts w:hint="eastAsia" w:ascii="华文中宋" w:hAnsi="华文中宋" w:eastAsia="华文中宋"/>
                <w:color w:val="auto"/>
                <w:sz w:val="28"/>
              </w:rPr>
              <w:t>绿色施工中的关键技术、方法与创新点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atLeast"/>
        </w:trPr>
        <w:tc>
          <w:tcPr>
            <w:tcW w:w="9288" w:type="dxa"/>
            <w:vAlign w:val="center"/>
          </w:tcPr>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288" w:type="dxa"/>
            <w:vAlign w:val="center"/>
          </w:tcPr>
          <w:p>
            <w:pPr>
              <w:rPr>
                <w:rFonts w:ascii="华文中宋" w:hAnsi="华文中宋" w:eastAsia="华文中宋"/>
                <w:color w:val="auto"/>
                <w:sz w:val="28"/>
              </w:rPr>
            </w:pPr>
            <w:r>
              <w:rPr>
                <w:rFonts w:hint="eastAsia" w:ascii="华文中宋" w:hAnsi="华文中宋" w:eastAsia="华文中宋"/>
                <w:color w:val="auto"/>
                <w:sz w:val="28"/>
              </w:rPr>
              <w:t>经济效益与社会效益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atLeast"/>
        </w:trPr>
        <w:tc>
          <w:tcPr>
            <w:tcW w:w="9288" w:type="dxa"/>
            <w:vAlign w:val="top"/>
          </w:tcPr>
          <w:p>
            <w:pPr>
              <w:rPr>
                <w:rFonts w:ascii="华文中宋" w:hAnsi="华文中宋" w:eastAsia="华文中宋"/>
                <w:color w:val="auto"/>
                <w:sz w:val="28"/>
              </w:rPr>
            </w:pPr>
            <w:r>
              <w:rPr>
                <w:rFonts w:hint="eastAsia" w:ascii="华文中宋" w:hAnsi="华文中宋" w:eastAsia="华文中宋"/>
                <w:color w:val="auto"/>
                <w:sz w:val="28"/>
              </w:rPr>
              <w:t xml:space="preserve"> </w:t>
            </w: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p>
            <w:pPr>
              <w:rPr>
                <w:rFonts w:ascii="华文中宋" w:hAnsi="华文中宋" w:eastAsia="华文中宋"/>
                <w:color w:val="auto"/>
                <w:sz w:val="28"/>
              </w:rPr>
            </w:pPr>
          </w:p>
        </w:tc>
      </w:tr>
    </w:tbl>
    <w:p>
      <w:pPr>
        <w:jc w:val="both"/>
        <w:rPr>
          <w:rFonts w:ascii="华文中宋" w:hAnsi="华文中宋" w:eastAsia="华文中宋"/>
          <w:sz w:val="30"/>
        </w:rPr>
      </w:pPr>
    </w:p>
    <w:p>
      <w:pPr>
        <w:jc w:val="both"/>
        <w:rPr>
          <w:rFonts w:ascii="华文中宋" w:hAnsi="华文中宋" w:eastAsia="华文中宋"/>
          <w:sz w:val="30"/>
        </w:rPr>
      </w:pPr>
      <w:r>
        <w:rPr>
          <w:rFonts w:ascii="华文中宋" w:hAnsi="华文中宋" w:eastAsia="华文中宋"/>
          <w:sz w:val="30"/>
        </w:rPr>
        <w:br w:type="page"/>
      </w:r>
    </w:p>
    <w:tbl>
      <w:tblPr>
        <w:tblStyle w:val="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768" w:type="dxa"/>
            <w:vAlign w:val="center"/>
          </w:tcPr>
          <w:p>
            <w:pPr>
              <w:rPr>
                <w:rFonts w:ascii="华文中宋" w:hAnsi="华文中宋" w:eastAsia="华文中宋"/>
                <w:sz w:val="28"/>
              </w:rPr>
            </w:pPr>
            <w:r>
              <w:rPr>
                <w:rFonts w:hint="eastAsia" w:ascii="华文中宋" w:hAnsi="华文中宋" w:eastAsia="华文中宋"/>
                <w:sz w:val="28"/>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4" w:hRule="atLeast"/>
        </w:trPr>
        <w:tc>
          <w:tcPr>
            <w:tcW w:w="9768" w:type="dxa"/>
            <w:vAlign w:val="top"/>
          </w:tcPr>
          <w:p>
            <w:pPr>
              <w:tabs>
                <w:tab w:val="left" w:pos="720"/>
              </w:tabs>
              <w:spacing w:line="300" w:lineRule="auto"/>
              <w:rPr>
                <w:rFonts w:ascii="华文中宋" w:hAnsi="华文中宋" w:eastAsia="华文中宋"/>
                <w:sz w:val="28"/>
                <w:szCs w:val="28"/>
              </w:rPr>
            </w:pPr>
            <w:r>
              <w:rPr>
                <w:rFonts w:hint="eastAsia" w:ascii="华文中宋" w:hAnsi="华文中宋" w:eastAsia="华文中宋"/>
                <w:sz w:val="32"/>
              </w:rPr>
              <w:t xml:space="preserve">  </w:t>
            </w:r>
            <w:r>
              <w:rPr>
                <w:rFonts w:hint="eastAsia" w:ascii="华文中宋" w:hAnsi="华文中宋" w:eastAsia="华文中宋"/>
                <w:sz w:val="28"/>
                <w:szCs w:val="28"/>
              </w:rPr>
              <w:t xml:space="preserve">  20   年  月  日，</w:t>
            </w:r>
            <w:r>
              <w:rPr>
                <w:rFonts w:hint="eastAsia" w:ascii="华文中宋" w:hAnsi="华文中宋" w:eastAsia="华文中宋"/>
                <w:sz w:val="28"/>
                <w:szCs w:val="28"/>
                <w:lang w:eastAsia="zh-CN"/>
              </w:rPr>
              <w:t>内蒙古自治区</w:t>
            </w:r>
            <w:r>
              <w:rPr>
                <w:rFonts w:hint="eastAsia" w:ascii="华文中宋" w:hAnsi="华文中宋" w:eastAsia="华文中宋"/>
                <w:sz w:val="28"/>
                <w:szCs w:val="28"/>
              </w:rPr>
              <w:t>建筑业协会会同···在···主持了对······承建的···批全国建筑业绿色施工示范工程“······”的评审工作。评审意见如下：</w:t>
            </w:r>
          </w:p>
          <w:p>
            <w:pPr>
              <w:spacing w:line="300" w:lineRule="auto"/>
              <w:ind w:left="105"/>
              <w:rPr>
                <w:rFonts w:ascii="华文中宋" w:hAnsi="华文中宋" w:eastAsia="华文中宋"/>
                <w:sz w:val="28"/>
                <w:szCs w:val="28"/>
              </w:rPr>
            </w:pPr>
            <w:r>
              <w:rPr>
                <w:rFonts w:hint="eastAsia" w:ascii="华文中宋" w:hAnsi="华文中宋" w:eastAsia="华文中宋"/>
                <w:sz w:val="28"/>
                <w:szCs w:val="28"/>
              </w:rPr>
              <w:t xml:space="preserve">    一、该示范工程承建单位已完成了示范工程申报书中所列内容，提供的评审资料齐全。</w:t>
            </w:r>
          </w:p>
          <w:p>
            <w:pPr>
              <w:spacing w:line="300" w:lineRule="auto"/>
              <w:ind w:left="105"/>
              <w:rPr>
                <w:rFonts w:ascii="华文中宋" w:hAnsi="华文中宋" w:eastAsia="华文中宋"/>
                <w:sz w:val="28"/>
                <w:szCs w:val="28"/>
              </w:rPr>
            </w:pPr>
            <w:r>
              <w:rPr>
                <w:rFonts w:hint="eastAsia" w:ascii="华文中宋" w:hAnsi="华文中宋" w:eastAsia="华文中宋"/>
                <w:sz w:val="28"/>
                <w:szCs w:val="28"/>
              </w:rPr>
              <w:t xml:space="preserve">    二、该工程实施了“全国建筑业绿色施工示范工程验收评价主要指标”中的五个要素，其中绿色施工指标完成好的有···。其它创新技术和方法有：···。</w:t>
            </w:r>
          </w:p>
          <w:p>
            <w:pPr>
              <w:spacing w:line="300" w:lineRule="auto"/>
              <w:ind w:left="105"/>
              <w:rPr>
                <w:rFonts w:ascii="华文中宋" w:hAnsi="华文中宋" w:eastAsia="华文中宋"/>
                <w:sz w:val="28"/>
                <w:szCs w:val="28"/>
              </w:rPr>
            </w:pPr>
            <w:r>
              <w:rPr>
                <w:rFonts w:hint="eastAsia" w:ascii="华文中宋" w:hAnsi="华文中宋" w:eastAsia="华文中宋"/>
                <w:sz w:val="28"/>
                <w:szCs w:val="28"/>
              </w:rPr>
              <w:t xml:space="preserve">    三、在开展绿色施工工作中，承建单位采取了相应的措施，策划在先，过程受控，组织严密，保证了工期，有效地节约了资源、保护了环境和减少了污染。地基与基础和主体结构工程质量验收合格，取得了较好的经济效益和社会效益。</w:t>
            </w:r>
          </w:p>
          <w:p>
            <w:pPr>
              <w:spacing w:line="300" w:lineRule="auto"/>
              <w:ind w:left="105"/>
              <w:rPr>
                <w:rFonts w:ascii="华文中宋" w:hAnsi="华文中宋" w:eastAsia="华文中宋"/>
                <w:sz w:val="28"/>
                <w:szCs w:val="28"/>
              </w:rPr>
            </w:pPr>
            <w:r>
              <w:rPr>
                <w:rFonts w:hint="eastAsia" w:ascii="华文中宋" w:hAnsi="华文中宋" w:eastAsia="华文中宋"/>
                <w:sz w:val="28"/>
                <w:szCs w:val="28"/>
              </w:rPr>
              <w:t xml:space="preserve">    四、该工程实施的绿色施工按照《建筑工程绿色施工评价标准》，整体水平评价为···(优良、合格)，通过了专家组的评审。</w:t>
            </w:r>
          </w:p>
          <w:p>
            <w:pPr>
              <w:jc w:val="center"/>
              <w:rPr>
                <w:rFonts w:ascii="华文中宋" w:hAnsi="华文中宋" w:eastAsia="华文中宋"/>
                <w:sz w:val="28"/>
              </w:rPr>
            </w:pPr>
          </w:p>
          <w:p>
            <w:pPr>
              <w:jc w:val="center"/>
              <w:rPr>
                <w:rFonts w:ascii="华文中宋" w:hAnsi="华文中宋" w:eastAsia="华文中宋"/>
                <w:sz w:val="28"/>
              </w:rPr>
            </w:pPr>
          </w:p>
          <w:p>
            <w:pPr>
              <w:jc w:val="center"/>
              <w:rPr>
                <w:rFonts w:ascii="华文中宋" w:hAnsi="华文中宋" w:eastAsia="华文中宋"/>
                <w:sz w:val="28"/>
              </w:rPr>
            </w:pPr>
          </w:p>
          <w:p>
            <w:pPr>
              <w:jc w:val="center"/>
              <w:rPr>
                <w:rFonts w:ascii="华文中宋" w:hAnsi="华文中宋" w:eastAsia="华文中宋"/>
                <w:sz w:val="28"/>
              </w:rPr>
            </w:pPr>
          </w:p>
          <w:p>
            <w:pPr>
              <w:jc w:val="center"/>
              <w:rPr>
                <w:rFonts w:ascii="华文中宋" w:hAnsi="华文中宋" w:eastAsia="华文中宋"/>
                <w:sz w:val="28"/>
              </w:rPr>
            </w:pPr>
          </w:p>
          <w:p>
            <w:pPr>
              <w:jc w:val="center"/>
              <w:rPr>
                <w:rFonts w:ascii="华文中宋" w:hAnsi="华文中宋" w:eastAsia="华文中宋"/>
                <w:sz w:val="28"/>
              </w:rPr>
            </w:pPr>
          </w:p>
          <w:p>
            <w:pPr>
              <w:rPr>
                <w:rFonts w:ascii="华文中宋" w:hAnsi="华文中宋" w:eastAsia="华文中宋"/>
                <w:sz w:val="28"/>
              </w:rPr>
            </w:pPr>
          </w:p>
          <w:p>
            <w:pPr>
              <w:rPr>
                <w:rFonts w:ascii="华文中宋" w:hAnsi="华文中宋" w:eastAsia="华文中宋"/>
                <w:sz w:val="28"/>
              </w:rPr>
            </w:pPr>
            <w:r>
              <w:rPr>
                <w:rFonts w:hint="eastAsia" w:ascii="华文中宋" w:hAnsi="华文中宋" w:eastAsia="华文中宋"/>
                <w:sz w:val="28"/>
              </w:rPr>
              <w:t>评审专家组</w:t>
            </w:r>
            <w:r>
              <w:rPr>
                <w:rFonts w:hint="eastAsia" w:ascii="华文中宋" w:hAnsi="华文中宋" w:eastAsia="华文中宋"/>
                <w:sz w:val="28"/>
                <w:lang w:eastAsia="zh-CN"/>
              </w:rPr>
              <w:t>全体签字</w:t>
            </w:r>
            <w:r>
              <w:rPr>
                <w:rFonts w:hint="eastAsia" w:ascii="华文中宋" w:hAnsi="华文中宋" w:eastAsia="华文中宋"/>
                <w:sz w:val="28"/>
              </w:rPr>
              <w:t>：</w:t>
            </w:r>
          </w:p>
          <w:p>
            <w:pPr>
              <w:ind w:firstLine="5180" w:firstLineChars="1850"/>
              <w:rPr>
                <w:rFonts w:ascii="华文中宋" w:hAnsi="华文中宋" w:eastAsia="华文中宋"/>
                <w:sz w:val="28"/>
              </w:rPr>
            </w:pPr>
            <w:r>
              <w:rPr>
                <w:rFonts w:hint="eastAsia" w:ascii="华文中宋" w:hAnsi="华文中宋" w:eastAsia="华文中宋"/>
                <w:sz w:val="28"/>
              </w:rPr>
              <w:t xml:space="preserve">                     </w:t>
            </w:r>
          </w:p>
          <w:p>
            <w:pPr>
              <w:jc w:val="center"/>
              <w:rPr>
                <w:rFonts w:hint="eastAsia" w:ascii="华文中宋" w:hAnsi="华文中宋" w:eastAsia="华文中宋"/>
                <w:sz w:val="28"/>
              </w:rPr>
            </w:pPr>
            <w:r>
              <w:rPr>
                <w:rFonts w:hint="eastAsia" w:ascii="华文中宋" w:hAnsi="华文中宋" w:eastAsia="华文中宋"/>
                <w:sz w:val="28"/>
              </w:rPr>
              <w:t xml:space="preserve">                                   </w:t>
            </w:r>
          </w:p>
          <w:p>
            <w:pPr>
              <w:jc w:val="center"/>
              <w:rPr>
                <w:rFonts w:hint="eastAsia" w:ascii="华文中宋" w:hAnsi="华文中宋" w:eastAsia="华文中宋"/>
                <w:sz w:val="28"/>
              </w:rPr>
            </w:pPr>
          </w:p>
          <w:p>
            <w:pPr>
              <w:jc w:val="center"/>
              <w:rPr>
                <w:rFonts w:hint="eastAsia" w:ascii="华文中宋" w:hAnsi="华文中宋" w:eastAsia="华文中宋"/>
                <w:sz w:val="28"/>
              </w:rPr>
            </w:pPr>
          </w:p>
          <w:p>
            <w:pPr>
              <w:jc w:val="center"/>
              <w:rPr>
                <w:rFonts w:hint="eastAsia" w:ascii="华文中宋" w:hAnsi="华文中宋" w:eastAsia="华文中宋"/>
                <w:sz w:val="28"/>
              </w:rPr>
            </w:pPr>
          </w:p>
          <w:p>
            <w:pPr>
              <w:jc w:val="center"/>
              <w:rPr>
                <w:rFonts w:hint="eastAsia" w:ascii="华文中宋" w:hAnsi="华文中宋" w:eastAsia="华文中宋"/>
                <w:sz w:val="28"/>
              </w:rPr>
            </w:pPr>
          </w:p>
          <w:p>
            <w:pPr>
              <w:jc w:val="center"/>
              <w:rPr>
                <w:rFonts w:hint="eastAsia" w:ascii="华文中宋" w:hAnsi="华文中宋" w:eastAsia="华文中宋"/>
                <w:sz w:val="28"/>
              </w:rPr>
            </w:pPr>
          </w:p>
          <w:p>
            <w:pPr>
              <w:jc w:val="center"/>
              <w:rPr>
                <w:rFonts w:hint="eastAsia" w:ascii="华文中宋" w:hAnsi="华文中宋" w:eastAsia="华文中宋"/>
                <w:sz w:val="28"/>
              </w:rPr>
            </w:pPr>
          </w:p>
          <w:p>
            <w:pPr>
              <w:jc w:val="center"/>
              <w:rPr>
                <w:rFonts w:hint="eastAsia" w:ascii="华文中宋" w:hAnsi="华文中宋" w:eastAsia="华文中宋"/>
                <w:sz w:val="28"/>
              </w:rPr>
            </w:pPr>
          </w:p>
          <w:p>
            <w:pPr>
              <w:jc w:val="center"/>
              <w:rPr>
                <w:rFonts w:ascii="华文中宋" w:hAnsi="华文中宋" w:eastAsia="华文中宋"/>
                <w:sz w:val="28"/>
              </w:rPr>
            </w:pPr>
            <w:r>
              <w:rPr>
                <w:rFonts w:hint="eastAsia" w:ascii="华文中宋" w:hAnsi="华文中宋" w:eastAsia="华文中宋"/>
                <w:sz w:val="28"/>
              </w:rPr>
              <w:t xml:space="preserve">     </w:t>
            </w:r>
            <w:r>
              <w:rPr>
                <w:rFonts w:hint="eastAsia" w:ascii="华文中宋" w:hAnsi="华文中宋" w:eastAsia="华文中宋"/>
                <w:sz w:val="28"/>
                <w:lang w:val="en-US" w:eastAsia="zh-CN"/>
              </w:rPr>
              <w:t xml:space="preserve">                                  </w:t>
            </w:r>
            <w:r>
              <w:rPr>
                <w:rFonts w:hint="eastAsia" w:ascii="华文中宋" w:hAnsi="华文中宋" w:eastAsia="华文中宋"/>
                <w:sz w:val="28"/>
              </w:rPr>
              <w:t xml:space="preserve">     年 </w:t>
            </w:r>
            <w:r>
              <w:rPr>
                <w:rFonts w:hint="eastAsia" w:ascii="华文中宋" w:hAnsi="华文中宋" w:eastAsia="华文中宋"/>
                <w:sz w:val="28"/>
                <w:lang w:val="en-US" w:eastAsia="zh-CN"/>
              </w:rPr>
              <w:t xml:space="preserve">  </w:t>
            </w:r>
            <w:r>
              <w:rPr>
                <w:rFonts w:hint="eastAsia" w:ascii="华文中宋" w:hAnsi="华文中宋" w:eastAsia="华文中宋"/>
                <w:sz w:val="28"/>
              </w:rPr>
              <w:t xml:space="preserve">  月 </w:t>
            </w:r>
            <w:r>
              <w:rPr>
                <w:rFonts w:hint="eastAsia" w:ascii="华文中宋" w:hAnsi="华文中宋" w:eastAsia="华文中宋"/>
                <w:sz w:val="28"/>
                <w:lang w:val="en-US" w:eastAsia="zh-CN"/>
              </w:rPr>
              <w:t xml:space="preserve">  </w:t>
            </w:r>
            <w:r>
              <w:rPr>
                <w:rFonts w:hint="eastAsia" w:ascii="华文中宋" w:hAnsi="华文中宋" w:eastAsia="华文中宋"/>
                <w:sz w:val="28"/>
              </w:rPr>
              <w:t xml:space="preserve">  日</w:t>
            </w:r>
          </w:p>
          <w:p>
            <w:pPr>
              <w:ind w:right="560"/>
              <w:rPr>
                <w:rFonts w:ascii="华文中宋" w:hAnsi="华文中宋" w:eastAsia="华文中宋"/>
                <w:sz w:val="28"/>
              </w:rPr>
            </w:pPr>
          </w:p>
        </w:tc>
      </w:tr>
    </w:tbl>
    <w:p>
      <w:pPr>
        <w:jc w:val="both"/>
        <w:rPr>
          <w:rFonts w:ascii="华文中宋" w:hAnsi="华文中宋" w:eastAsia="华文中宋"/>
          <w:sz w:val="30"/>
        </w:rPr>
        <w:sectPr>
          <w:footerReference r:id="rId5" w:type="default"/>
          <w:pgSz w:w="11908" w:h="16838"/>
          <w:pgMar w:top="1400" w:right="1400" w:bottom="1400" w:left="1400" w:header="482" w:footer="442" w:gutter="0"/>
          <w:cols w:space="720" w:num="1"/>
          <w:docGrid w:linePitch="285" w:charSpace="0"/>
        </w:sectPr>
      </w:pPr>
    </w:p>
    <w:tbl>
      <w:tblPr>
        <w:tblStyle w:val="8"/>
        <w:tblW w:w="908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9"/>
        <w:gridCol w:w="6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3" w:hRule="atLeast"/>
          <w:jc w:val="center"/>
        </w:trPr>
        <w:tc>
          <w:tcPr>
            <w:tcW w:w="2459" w:type="dxa"/>
            <w:tcBorders>
              <w:top w:val="single" w:color="auto" w:sz="6" w:space="0"/>
              <w:left w:val="single" w:color="auto" w:sz="12" w:space="0"/>
              <w:bottom w:val="single" w:color="auto" w:sz="6" w:space="0"/>
              <w:right w:val="single" w:color="auto" w:sz="12" w:space="0"/>
            </w:tcBorders>
            <w:vAlign w:val="center"/>
          </w:tcPr>
          <w:p>
            <w:pPr>
              <w:numPr>
                <w:ilvl w:val="0"/>
                <w:numId w:val="0"/>
              </w:numPr>
              <w:jc w:val="center"/>
              <w:rPr>
                <w:rFonts w:hint="eastAsia" w:ascii="仿宋_GB2312" w:eastAsia="仿宋_GB2312"/>
                <w:b/>
                <w:bCs/>
                <w:sz w:val="28"/>
                <w:szCs w:val="28"/>
                <w:vertAlign w:val="baseline"/>
                <w:lang w:val="en-US" w:eastAsia="zh-CN"/>
              </w:rPr>
            </w:pPr>
            <w:r>
              <w:rPr>
                <w:rFonts w:hint="eastAsia" w:ascii="仿宋_GB2312" w:eastAsia="仿宋_GB2312"/>
                <w:b/>
                <w:bCs/>
                <w:sz w:val="28"/>
                <w:szCs w:val="28"/>
                <w:vertAlign w:val="baseline"/>
                <w:lang w:val="en-US" w:eastAsia="zh-CN"/>
              </w:rPr>
              <w:t>评奖评审</w:t>
            </w:r>
          </w:p>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委员会意见</w:t>
            </w:r>
          </w:p>
        </w:tc>
        <w:tc>
          <w:tcPr>
            <w:tcW w:w="6624" w:type="dxa"/>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3" w:hRule="atLeast"/>
          <w:jc w:val="center"/>
        </w:trPr>
        <w:tc>
          <w:tcPr>
            <w:tcW w:w="2459" w:type="dxa"/>
            <w:tcBorders>
              <w:top w:val="single" w:color="auto" w:sz="6" w:space="0"/>
              <w:left w:val="single" w:color="auto" w:sz="12" w:space="0"/>
              <w:bottom w:val="single" w:color="auto" w:sz="6" w:space="0"/>
              <w:right w:val="single" w:color="auto" w:sz="12" w:space="0"/>
            </w:tcBorders>
            <w:vAlign w:val="center"/>
          </w:tcPr>
          <w:p>
            <w:pPr>
              <w:numPr>
                <w:ilvl w:val="0"/>
                <w:numId w:val="0"/>
              </w:numPr>
              <w:ind w:left="0" w:leftChars="0" w:firstLine="0" w:firstLineChars="0"/>
              <w:jc w:val="center"/>
              <w:rPr>
                <w:rFonts w:hint="eastAsia" w:ascii="仿宋_GB2312" w:eastAsia="仿宋_GB2312"/>
                <w:b/>
                <w:bCs/>
                <w:sz w:val="28"/>
                <w:szCs w:val="28"/>
                <w:vertAlign w:val="baseline"/>
                <w:lang w:val="en-US" w:eastAsia="zh-CN"/>
              </w:rPr>
            </w:pPr>
            <w:r>
              <w:rPr>
                <w:rFonts w:hint="eastAsia" w:ascii="仿宋_GB2312" w:eastAsia="仿宋_GB2312"/>
                <w:b/>
                <w:bCs/>
                <w:sz w:val="28"/>
                <w:szCs w:val="28"/>
                <w:vertAlign w:val="baseline"/>
                <w:lang w:val="en-US" w:eastAsia="zh-CN"/>
              </w:rPr>
              <w:t>内蒙古自治区</w:t>
            </w:r>
          </w:p>
          <w:p>
            <w:pPr>
              <w:numPr>
                <w:ilvl w:val="0"/>
                <w:numId w:val="0"/>
              </w:numPr>
              <w:ind w:left="0" w:leftChars="0" w:firstLine="0" w:firstLineChars="0"/>
              <w:jc w:val="center"/>
              <w:rPr>
                <w:rFonts w:hint="eastAsia" w:ascii="仿宋_GB2312" w:hAnsi="华文中宋" w:eastAsia="仿宋_GB2312" w:cs="仿宋_GB2312"/>
                <w:color w:val="000000"/>
                <w:sz w:val="28"/>
                <w:szCs w:val="28"/>
              </w:rPr>
            </w:pPr>
            <w:r>
              <w:rPr>
                <w:rFonts w:hint="eastAsia" w:ascii="仿宋_GB2312" w:eastAsia="仿宋_GB2312"/>
                <w:b/>
                <w:bCs/>
                <w:sz w:val="28"/>
                <w:szCs w:val="28"/>
                <w:vertAlign w:val="baseline"/>
                <w:lang w:val="en-US" w:eastAsia="zh-CN"/>
              </w:rPr>
              <w:t>建筑业协会意见</w:t>
            </w:r>
          </w:p>
        </w:tc>
        <w:tc>
          <w:tcPr>
            <w:tcW w:w="6624" w:type="dxa"/>
            <w:tcBorders>
              <w:top w:val="single" w:color="auto" w:sz="6" w:space="0"/>
              <w:left w:val="single" w:color="auto" w:sz="12" w:space="0"/>
              <w:bottom w:val="single" w:color="auto" w:sz="6" w:space="0"/>
              <w:right w:val="single" w:color="auto" w:sz="12" w:space="0"/>
            </w:tcBorders>
            <w:vAlign w:val="top"/>
          </w:tcPr>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lang w:eastAsia="zh-CN"/>
              </w:rPr>
              <w:t>（</w:t>
            </w:r>
            <w:r>
              <w:rPr>
                <w:rFonts w:hint="eastAsia" w:ascii="仿宋_GB2312" w:eastAsia="仿宋_GB2312"/>
                <w:color w:val="000000"/>
                <w:sz w:val="28"/>
                <w:szCs w:val="28"/>
              </w:rPr>
              <w:t>公</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章</w:t>
            </w:r>
            <w:r>
              <w:rPr>
                <w:rFonts w:hint="eastAsia" w:ascii="仿宋_GB2312" w:eastAsia="仿宋_GB2312"/>
                <w:color w:val="000000"/>
                <w:sz w:val="28"/>
                <w:szCs w:val="28"/>
                <w:lang w:eastAsia="zh-CN"/>
              </w:rPr>
              <w:t>）</w:t>
            </w:r>
            <w:r>
              <w:rPr>
                <w:rFonts w:ascii="仿宋_GB2312" w:eastAsia="仿宋_GB2312"/>
                <w:color w:val="000000"/>
                <w:sz w:val="28"/>
                <w:szCs w:val="28"/>
              </w:rPr>
              <w:t xml:space="preserve">                                </w:t>
            </w:r>
          </w:p>
          <w:p>
            <w:pPr>
              <w:jc w:val="right"/>
              <w:rPr>
                <w:rFonts w:hint="eastAsia" w:ascii="黑体" w:hAnsi="黑体" w:eastAsia="黑体" w:cs="黑体"/>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日</w:t>
            </w:r>
            <w:r>
              <w:rPr>
                <w:rFonts w:ascii="仿宋_GB2312" w:eastAsia="仿宋_GB2312"/>
                <w:color w:val="000000"/>
                <w:sz w:val="28"/>
                <w:szCs w:val="28"/>
              </w:rPr>
              <w:t xml:space="preserve"> </w:t>
            </w:r>
          </w:p>
        </w:tc>
      </w:tr>
    </w:tbl>
    <w:p>
      <w:pPr>
        <w:spacing w:beforeLines="0" w:afterLines="0"/>
        <w:rPr>
          <w:rFonts w:hint="eastAsia" w:ascii="华文中宋" w:hAnsi="华文中宋" w:eastAsia="华文中宋"/>
          <w:sz w:val="28"/>
        </w:rPr>
      </w:pPr>
      <w:r>
        <w:rPr>
          <w:rFonts w:hint="eastAsia" w:ascii="仿宋_GB2312" w:hAnsi="仿宋_GB2312" w:eastAsia="仿宋_GB2312" w:cs="仿宋_GB2312"/>
          <w:sz w:val="28"/>
          <w:szCs w:val="28"/>
          <w:lang w:eastAsia="zh-CN"/>
        </w:rPr>
        <w:br w:type="page"/>
      </w:r>
      <w:r>
        <w:rPr>
          <w:rFonts w:hint="eastAsia" w:ascii="仿宋_GB2312" w:hAnsi="仿宋_GB2312" w:eastAsia="仿宋_GB2312" w:cs="仿宋_GB2312"/>
          <w:sz w:val="28"/>
        </w:rPr>
        <w:t>附表</w:t>
      </w:r>
      <w:r>
        <w:rPr>
          <w:rFonts w:hint="eastAsia" w:ascii="仿宋_GB2312" w:hAnsi="仿宋_GB2312" w:eastAsia="仿宋_GB2312" w:cs="仿宋_GB2312"/>
          <w:sz w:val="28"/>
          <w:lang w:val="en-US" w:eastAsia="zh-CN"/>
        </w:rPr>
        <w:t>2</w:t>
      </w:r>
    </w:p>
    <w:p>
      <w:pPr>
        <w:spacing w:beforeLines="0" w:afterLines="0"/>
        <w:jc w:val="center"/>
        <w:rPr>
          <w:rFonts w:hint="eastAsia" w:ascii="方正小标宋简体" w:hAnsi="方正小标宋简体" w:eastAsia="方正小标宋简体" w:cs="方正小标宋简体"/>
          <w:b/>
          <w:sz w:val="36"/>
        </w:rPr>
      </w:pPr>
      <w:r>
        <w:rPr>
          <w:rFonts w:hint="eastAsia" w:ascii="方正小标宋简体" w:hAnsi="方正小标宋简体" w:eastAsia="方正小标宋简体" w:cs="方正小标宋简体"/>
          <w:b/>
          <w:sz w:val="36"/>
        </w:rPr>
        <w:t>绿色施工技术与创新评价</w:t>
      </w:r>
    </w:p>
    <w:tbl>
      <w:tblPr>
        <w:tblStyle w:val="8"/>
        <w:tblW w:w="1000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2340"/>
        <w:gridCol w:w="2082"/>
        <w:gridCol w:w="1875"/>
        <w:gridCol w:w="900"/>
        <w:gridCol w:w="1260"/>
        <w:gridCol w:w="9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5070" w:type="dxa"/>
            <w:gridSpan w:val="3"/>
            <w:tcBorders>
              <w:top w:val="nil"/>
              <w:left w:val="nil"/>
              <w:bottom w:val="single" w:color="auto" w:sz="12" w:space="0"/>
              <w:right w:val="nil"/>
              <w:tl2br w:val="nil"/>
              <w:tr2bl w:val="nil"/>
            </w:tcBorders>
            <w:vAlign w:val="center"/>
          </w:tcPr>
          <w:p>
            <w:pPr>
              <w:spacing w:beforeLines="0" w:afterLines="0" w:line="40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工程名称： </w:t>
            </w:r>
          </w:p>
        </w:tc>
        <w:tc>
          <w:tcPr>
            <w:tcW w:w="4935" w:type="dxa"/>
            <w:gridSpan w:val="4"/>
            <w:tcBorders>
              <w:top w:val="nil"/>
              <w:left w:val="nil"/>
              <w:bottom w:val="single" w:color="auto" w:sz="12" w:space="0"/>
              <w:right w:val="nil"/>
              <w:tl2br w:val="nil"/>
              <w:tr2bl w:val="nil"/>
            </w:tcBorders>
            <w:vAlign w:val="center"/>
          </w:tcPr>
          <w:p>
            <w:pPr>
              <w:spacing w:beforeLines="0" w:afterLines="0" w:line="500" w:lineRule="exact"/>
              <w:jc w:val="left"/>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施工单位：</w:t>
            </w:r>
            <w:r>
              <w:rPr>
                <w:rFonts w:hint="eastAsia" w:ascii="仿宋_GB2312" w:hAnsi="仿宋_GB2312" w:eastAsia="仿宋_GB2312" w:cs="仿宋_GB2312"/>
                <w:b/>
                <w:color w:val="auto"/>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648" w:type="dxa"/>
            <w:tcBorders>
              <w:top w:val="single" w:color="auto" w:sz="1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序</w:t>
            </w:r>
          </w:p>
        </w:tc>
        <w:tc>
          <w:tcPr>
            <w:tcW w:w="2340" w:type="dxa"/>
            <w:tcBorders>
              <w:top w:val="single" w:color="auto" w:sz="12" w:space="0"/>
              <w:left w:val="single" w:color="auto" w:sz="2" w:space="0"/>
              <w:bottom w:val="single" w:color="auto" w:sz="2" w:space="0"/>
              <w:right w:val="single" w:color="auto" w:sz="4"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评价指标</w:t>
            </w:r>
          </w:p>
        </w:tc>
        <w:tc>
          <w:tcPr>
            <w:tcW w:w="3957" w:type="dxa"/>
            <w:gridSpan w:val="2"/>
            <w:tcBorders>
              <w:top w:val="single" w:color="auto" w:sz="1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条文说明</w:t>
            </w:r>
          </w:p>
        </w:tc>
        <w:tc>
          <w:tcPr>
            <w:tcW w:w="900" w:type="dxa"/>
            <w:tcBorders>
              <w:top w:val="single" w:color="auto" w:sz="1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类别</w:t>
            </w:r>
          </w:p>
        </w:tc>
        <w:tc>
          <w:tcPr>
            <w:tcW w:w="1260" w:type="dxa"/>
            <w:tcBorders>
              <w:top w:val="single" w:color="auto" w:sz="1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评分范围</w:t>
            </w:r>
          </w:p>
        </w:tc>
        <w:tc>
          <w:tcPr>
            <w:tcW w:w="900" w:type="dxa"/>
            <w:tcBorders>
              <w:top w:val="single" w:color="auto" w:sz="1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1.1</w:t>
            </w:r>
          </w:p>
        </w:tc>
        <w:tc>
          <w:tcPr>
            <w:tcW w:w="234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示范工程是否采用了有利于绿色施工开展的新技术，新工艺，新材料，新设备</w:t>
            </w:r>
          </w:p>
        </w:tc>
        <w:tc>
          <w:tcPr>
            <w:tcW w:w="395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宋体" w:hAnsi="宋体"/>
                <w:sz w:val="21"/>
              </w:rPr>
            </w:pPr>
            <w:r>
              <w:rPr>
                <w:rFonts w:hint="eastAsia" w:ascii="宋体" w:hAnsi="宋体"/>
                <w:sz w:val="21"/>
              </w:rPr>
              <w:t>为基础性评价，强调了两个方面：</w:t>
            </w:r>
          </w:p>
          <w:p>
            <w:pPr>
              <w:spacing w:beforeLines="0" w:afterLines="0"/>
              <w:rPr>
                <w:rFonts w:hint="eastAsia" w:ascii="宋体" w:hAnsi="宋体"/>
                <w:sz w:val="21"/>
              </w:rPr>
            </w:pPr>
            <w:r>
              <w:rPr>
                <w:rFonts w:hint="eastAsia" w:ascii="宋体" w:hAnsi="宋体"/>
                <w:sz w:val="21"/>
              </w:rPr>
              <w:t>一是是否采用了</w:t>
            </w:r>
            <w:r>
              <w:rPr>
                <w:rFonts w:hint="eastAsia"/>
                <w:sz w:val="21"/>
              </w:rPr>
              <w:t>新技术、新工艺、新材料、新设备；二是采用的新技术、新工艺、新材料、新设备是否有利于绿色施工的开展。</w:t>
            </w: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rPr>
                <w:rFonts w:hint="eastAsia" w:ascii="宋体" w:hAnsi="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1.2</w:t>
            </w:r>
          </w:p>
        </w:tc>
        <w:tc>
          <w:tcPr>
            <w:tcW w:w="234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示范工程是否采用了自主创新绿色施工技术及方法</w:t>
            </w:r>
          </w:p>
        </w:tc>
        <w:tc>
          <w:tcPr>
            <w:tcW w:w="395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default"/>
                <w:sz w:val="21"/>
              </w:rPr>
            </w:pPr>
            <w:r>
              <w:rPr>
                <w:rFonts w:hint="eastAsia" w:ascii="宋体" w:hAnsi="宋体"/>
                <w:sz w:val="21"/>
              </w:rPr>
              <w:t>为在1.1项要求的基础上考查示范工程是否有</w:t>
            </w:r>
            <w:r>
              <w:rPr>
                <w:rFonts w:hint="eastAsia"/>
                <w:sz w:val="21"/>
              </w:rPr>
              <w:t>自主创新绿色施工技术及方法。本条着重强调创新内容</w:t>
            </w:r>
          </w:p>
          <w:p>
            <w:pPr>
              <w:spacing w:beforeLines="0" w:afterLines="0"/>
              <w:rPr>
                <w:rFonts w:hint="eastAsia" w:ascii="宋体" w:hAnsi="宋体"/>
                <w:sz w:val="21"/>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top"/>
          </w:tcPr>
          <w:p>
            <w:pPr>
              <w:spacing w:beforeLines="0" w:afterLines="0" w:line="500" w:lineRule="exact"/>
              <w:rPr>
                <w:rFonts w:hint="eastAsia" w:ascii="宋体" w:hAnsi="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1.3</w:t>
            </w:r>
          </w:p>
        </w:tc>
        <w:tc>
          <w:tcPr>
            <w:tcW w:w="234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示范工程的创新绿色技术及方法，是否能达到预期效果并具有推广应用的价值</w:t>
            </w:r>
          </w:p>
        </w:tc>
        <w:tc>
          <w:tcPr>
            <w:tcW w:w="395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default"/>
                <w:sz w:val="21"/>
              </w:rPr>
            </w:pPr>
            <w:r>
              <w:rPr>
                <w:rFonts w:hint="eastAsia" w:ascii="宋体" w:hAnsi="宋体"/>
                <w:sz w:val="21"/>
              </w:rPr>
              <w:t>为在1.2项要求的基础上考查示范工程创新的</w:t>
            </w:r>
            <w:r>
              <w:rPr>
                <w:rFonts w:hint="eastAsia"/>
                <w:sz w:val="21"/>
              </w:rPr>
              <w:t>绿色技术及方法是否达到了预期效果，同时该创新点是否可以进行推广而不仅仅是针对该示范工程才有效。本条着重强调创新成效</w:t>
            </w:r>
          </w:p>
          <w:p>
            <w:pPr>
              <w:spacing w:beforeLines="0" w:afterLines="0"/>
              <w:rPr>
                <w:rFonts w:hint="eastAsia" w:ascii="宋体" w:hAnsi="宋体"/>
                <w:sz w:val="21"/>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top"/>
          </w:tcPr>
          <w:p>
            <w:pPr>
              <w:spacing w:beforeLines="0" w:afterLines="0" w:line="500" w:lineRule="exact"/>
              <w:rPr>
                <w:rFonts w:hint="eastAsia" w:ascii="宋体" w:hAnsi="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1.4</w:t>
            </w:r>
          </w:p>
        </w:tc>
        <w:tc>
          <w:tcPr>
            <w:tcW w:w="234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示范工程是否在主体施工阶段采用了工厂化生产的预制混凝土、钢筋等构配件</w:t>
            </w:r>
          </w:p>
        </w:tc>
        <w:tc>
          <w:tcPr>
            <w:tcW w:w="395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宋体" w:hAnsi="宋体"/>
                <w:sz w:val="21"/>
              </w:rPr>
            </w:pPr>
            <w:r>
              <w:rPr>
                <w:rFonts w:hint="eastAsia" w:ascii="宋体" w:hAnsi="宋体"/>
                <w:sz w:val="21"/>
              </w:rPr>
              <w:t>考查示范工程的工业化生产程度，尤其强调在主体施工阶段的预制混凝土、配送钢筋等构配件的工厂化生产。非主体施工阶段应用的工厂化预制构配件可根据实际情况酌情考虑。</w:t>
            </w:r>
          </w:p>
          <w:p>
            <w:pPr>
              <w:spacing w:beforeLines="0" w:afterLines="0"/>
              <w:rPr>
                <w:rFonts w:hint="eastAsia" w:ascii="宋体" w:hAnsi="宋体"/>
                <w:sz w:val="21"/>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top"/>
          </w:tcPr>
          <w:p>
            <w:pPr>
              <w:spacing w:beforeLines="0" w:afterLines="0" w:line="500" w:lineRule="exact"/>
              <w:rPr>
                <w:rFonts w:hint="eastAsia" w:ascii="宋体" w:hAnsi="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1.5</w:t>
            </w:r>
          </w:p>
        </w:tc>
        <w:tc>
          <w:tcPr>
            <w:tcW w:w="234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示范工程是否完成了设计方案中有关节能环保的内容，并达到设计要求</w:t>
            </w:r>
          </w:p>
        </w:tc>
        <w:tc>
          <w:tcPr>
            <w:tcW w:w="395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宋体" w:hAnsi="宋体"/>
                <w:sz w:val="21"/>
              </w:rPr>
            </w:pPr>
            <w:r>
              <w:rPr>
                <w:rFonts w:hint="eastAsia" w:ascii="宋体" w:hAnsi="宋体"/>
                <w:sz w:val="21"/>
              </w:rPr>
              <w:t>为基础性评价，强调施工与设计的衔接。尤其是针对节能设计的内容，施工中应予以重视，进行施工方案的深化设计，完成效果达到设计中有关节能环保的要求。</w:t>
            </w:r>
          </w:p>
          <w:p>
            <w:pPr>
              <w:spacing w:beforeLines="0" w:afterLines="0"/>
              <w:rPr>
                <w:rFonts w:hint="eastAsia" w:ascii="宋体" w:hAnsi="宋体"/>
                <w:sz w:val="21"/>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top"/>
          </w:tcPr>
          <w:p>
            <w:pPr>
              <w:spacing w:beforeLines="0" w:afterLines="0" w:line="500" w:lineRule="exact"/>
              <w:rPr>
                <w:rFonts w:hint="eastAsia" w:ascii="宋体" w:hAnsi="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1.6</w:t>
            </w:r>
          </w:p>
        </w:tc>
        <w:tc>
          <w:tcPr>
            <w:tcW w:w="234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示范工程是否也同时为绿色建筑并符合绿色建筑的相关要求</w:t>
            </w:r>
          </w:p>
        </w:tc>
        <w:tc>
          <w:tcPr>
            <w:tcW w:w="395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宋体" w:hAnsi="宋体"/>
                <w:sz w:val="21"/>
              </w:rPr>
            </w:pPr>
            <w:r>
              <w:rPr>
                <w:rFonts w:hint="eastAsia" w:ascii="宋体" w:hAnsi="宋体"/>
                <w:sz w:val="21"/>
              </w:rPr>
              <w:t>为对工程整体性的评价，是一个提倡性指标。绿色施工虽可以独立完成，但如从设计、施工、使用全过程按照绿色节能的要求进行，则绿色施工不是孤立的，而是存在于一个完整的体系之内的，更具有其运用的价值和意义。</w:t>
            </w: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top"/>
          </w:tcPr>
          <w:p>
            <w:pPr>
              <w:spacing w:beforeLines="0" w:afterLines="0" w:line="500" w:lineRule="exact"/>
              <w:rPr>
                <w:rFonts w:hint="eastAsia" w:ascii="宋体" w:hAnsi="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10005" w:type="dxa"/>
            <w:gridSpan w:val="7"/>
            <w:tcBorders>
              <w:top w:val="single" w:color="auto" w:sz="2" w:space="0"/>
              <w:left w:val="single" w:color="auto" w:sz="12" w:space="0"/>
              <w:bottom w:val="single" w:color="auto" w:sz="12" w:space="0"/>
              <w:right w:val="single" w:color="auto" w:sz="12" w:space="0"/>
              <w:tl2br w:val="nil"/>
              <w:tr2bl w:val="nil"/>
            </w:tcBorders>
            <w:vAlign w:val="center"/>
          </w:tcPr>
          <w:p>
            <w:pPr>
              <w:spacing w:beforeLines="0" w:afterLines="0" w:line="500" w:lineRule="exact"/>
              <w:rPr>
                <w:rFonts w:hint="eastAsia" w:ascii="宋体" w:hAnsi="宋体"/>
                <w:kern w:val="0"/>
                <w:sz w:val="21"/>
              </w:rPr>
            </w:pPr>
            <w:r>
              <w:rPr>
                <w:rFonts w:hint="eastAsia" w:ascii="宋体" w:hAnsi="宋体"/>
                <w:kern w:val="0"/>
                <w:sz w:val="21"/>
              </w:rPr>
              <w:t>得分 = 一般项折算分 =（实际发生项条目实得分之和/实际发生项条目应得分之和）×100 =</w:t>
            </w:r>
          </w:p>
          <w:p>
            <w:pPr>
              <w:spacing w:beforeLines="0" w:afterLines="0"/>
              <w:ind w:firstLine="738" w:firstLineChars="350"/>
              <w:rPr>
                <w:rFonts w:hint="eastAsia" w:ascii="华文中宋" w:hAnsi="华文中宋" w:eastAsia="华文中宋"/>
                <w:b/>
                <w:sz w:val="21"/>
              </w:rPr>
            </w:pPr>
          </w:p>
        </w:tc>
      </w:tr>
    </w:tbl>
    <w:p>
      <w:pPr>
        <w:spacing w:beforeLines="0" w:afterLines="0"/>
        <w:rPr>
          <w:rFonts w:hint="default"/>
          <w:sz w:val="21"/>
        </w:rPr>
      </w:pPr>
    </w:p>
    <w:p>
      <w:pPr>
        <w:spacing w:beforeLines="0" w:afterLines="0"/>
        <w:rPr>
          <w:rFonts w:hint="eastAsia" w:ascii="华文中宋" w:hAnsi="华文中宋" w:eastAsia="华文中宋"/>
          <w:sz w:val="21"/>
        </w:rPr>
      </w:pPr>
    </w:p>
    <w:p>
      <w:pPr>
        <w:spacing w:beforeLines="0" w:afterLines="0"/>
        <w:rPr>
          <w:rFonts w:hint="eastAsia" w:ascii="仿宋_GB2312" w:hAnsi="仿宋_GB2312" w:eastAsia="仿宋_GB2312" w:cs="仿宋_GB2312"/>
          <w:sz w:val="28"/>
          <w:lang w:val="en-US"/>
        </w:rPr>
      </w:pPr>
      <w:r>
        <w:rPr>
          <w:rFonts w:hint="eastAsia" w:ascii="仿宋_GB2312" w:hAnsi="仿宋_GB2312" w:eastAsia="仿宋_GB2312" w:cs="仿宋_GB2312"/>
          <w:sz w:val="28"/>
        </w:rPr>
        <w:t>附表</w:t>
      </w:r>
      <w:r>
        <w:rPr>
          <w:rFonts w:hint="eastAsia" w:ascii="仿宋_GB2312" w:hAnsi="仿宋_GB2312" w:eastAsia="仿宋_GB2312" w:cs="仿宋_GB2312"/>
          <w:sz w:val="28"/>
          <w:lang w:val="en-US" w:eastAsia="zh-CN"/>
        </w:rPr>
        <w:t>3</w:t>
      </w:r>
    </w:p>
    <w:p>
      <w:pPr>
        <w:spacing w:beforeLines="0" w:afterLines="0"/>
        <w:jc w:val="center"/>
        <w:rPr>
          <w:rFonts w:hint="eastAsia" w:ascii="方正小标宋简体" w:hAnsi="方正小标宋简体" w:eastAsia="方正小标宋简体" w:cs="方正小标宋简体"/>
          <w:b/>
          <w:sz w:val="36"/>
        </w:rPr>
      </w:pPr>
      <w:r>
        <w:rPr>
          <w:rFonts w:hint="eastAsia" w:ascii="方正小标宋简体" w:hAnsi="方正小标宋简体" w:eastAsia="方正小标宋简体" w:cs="方正小标宋简体"/>
          <w:b/>
          <w:sz w:val="36"/>
        </w:rPr>
        <w:t>绿色施工成效评价</w:t>
      </w:r>
    </w:p>
    <w:p>
      <w:pPr>
        <w:spacing w:beforeLines="0" w:afterLines="0"/>
        <w:jc w:val="both"/>
        <w:rPr>
          <w:rFonts w:hint="eastAsia" w:ascii="华文中宋" w:hAnsi="华文中宋" w:eastAsia="华文中宋"/>
          <w:sz w:val="21"/>
        </w:rPr>
      </w:pPr>
      <w:r>
        <w:rPr>
          <w:rFonts w:hint="eastAsia" w:ascii="华文中宋" w:hAnsi="华文中宋" w:eastAsia="华文中宋"/>
          <w:sz w:val="21"/>
        </w:rPr>
        <w:t>根据《</w:t>
      </w:r>
      <w:r>
        <w:rPr>
          <w:rFonts w:hint="eastAsia" w:ascii="华文中宋" w:hAnsi="华文中宋" w:eastAsia="华文中宋"/>
          <w:sz w:val="21"/>
          <w:lang w:eastAsia="zh-CN"/>
        </w:rPr>
        <w:t>内蒙古自治区</w:t>
      </w:r>
      <w:r>
        <w:rPr>
          <w:rFonts w:hint="eastAsia" w:ascii="华文中宋" w:hAnsi="华文中宋" w:eastAsia="华文中宋"/>
          <w:sz w:val="21"/>
        </w:rPr>
        <w:t>建筑业绿色施工示范工程成果量化统计表》进行评价</w:t>
      </w:r>
      <w:r>
        <w:rPr>
          <w:rFonts w:hint="eastAsia" w:ascii="华文中宋" w:hAnsi="华文中宋" w:eastAsia="华文中宋"/>
          <w:kern w:val="0"/>
          <w:sz w:val="21"/>
          <w:szCs w:val="21"/>
          <w:lang w:eastAsia="zh-CN"/>
        </w:rPr>
        <w:t>，报验收材料时请附后。</w:t>
      </w:r>
    </w:p>
    <w:tbl>
      <w:tblPr>
        <w:tblStyle w:val="8"/>
        <w:tblW w:w="1000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3420"/>
        <w:gridCol w:w="1002"/>
        <w:gridCol w:w="1875"/>
        <w:gridCol w:w="900"/>
        <w:gridCol w:w="1260"/>
        <w:gridCol w:w="9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5070" w:type="dxa"/>
            <w:gridSpan w:val="3"/>
            <w:tcBorders>
              <w:top w:val="nil"/>
              <w:left w:val="nil"/>
              <w:bottom w:val="single" w:color="auto" w:sz="12" w:space="0"/>
              <w:right w:val="nil"/>
              <w:tl2br w:val="nil"/>
              <w:tr2bl w:val="nil"/>
            </w:tcBorders>
            <w:vAlign w:val="center"/>
          </w:tcPr>
          <w:p>
            <w:pPr>
              <w:spacing w:beforeLines="0" w:afterLines="0" w:line="40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工程名称：</w:t>
            </w:r>
          </w:p>
        </w:tc>
        <w:tc>
          <w:tcPr>
            <w:tcW w:w="4935" w:type="dxa"/>
            <w:gridSpan w:val="4"/>
            <w:tcBorders>
              <w:top w:val="nil"/>
              <w:left w:val="nil"/>
              <w:bottom w:val="single" w:color="auto" w:sz="12" w:space="0"/>
              <w:right w:val="nil"/>
              <w:tl2br w:val="nil"/>
              <w:tr2bl w:val="nil"/>
            </w:tcBorders>
            <w:vAlign w:val="center"/>
          </w:tcPr>
          <w:p>
            <w:pPr>
              <w:spacing w:beforeLines="0" w:afterLines="0" w:line="500" w:lineRule="exact"/>
              <w:jc w:val="left"/>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施工单位：</w:t>
            </w:r>
            <w:r>
              <w:rPr>
                <w:rFonts w:hint="eastAsia" w:ascii="仿宋_GB2312" w:hAnsi="仿宋_GB2312" w:eastAsia="仿宋_GB2312" w:cs="仿宋_GB2312"/>
                <w:b/>
                <w:color w:val="auto"/>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5"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序</w:t>
            </w:r>
          </w:p>
        </w:tc>
        <w:tc>
          <w:tcPr>
            <w:tcW w:w="3420" w:type="dxa"/>
            <w:tcBorders>
              <w:top w:val="single" w:color="auto" w:sz="2" w:space="0"/>
              <w:left w:val="single" w:color="auto" w:sz="2" w:space="0"/>
              <w:bottom w:val="single" w:color="auto" w:sz="2" w:space="0"/>
              <w:right w:val="single" w:color="auto" w:sz="4"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评价指标</w:t>
            </w:r>
          </w:p>
        </w:tc>
        <w:tc>
          <w:tcPr>
            <w:tcW w:w="287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条文说明</w:t>
            </w: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类别</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评分范围</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r>
              <w:rPr>
                <w:rFonts w:hint="eastAsia" w:ascii="华文中宋" w:hAnsi="华文中宋" w:eastAsia="华文中宋"/>
                <w:b/>
                <w:sz w:val="24"/>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3"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2.1</w:t>
            </w:r>
          </w:p>
        </w:tc>
        <w:tc>
          <w:tcPr>
            <w:tcW w:w="342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示范工程的环境保护的完成情况与目标值相比，成效如何</w:t>
            </w:r>
          </w:p>
        </w:tc>
        <w:tc>
          <w:tcPr>
            <w:tcW w:w="2877" w:type="dxa"/>
            <w:gridSpan w:val="2"/>
            <w:vMerge w:val="restart"/>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华文中宋" w:hAnsi="华文中宋" w:eastAsia="华文中宋"/>
                <w:b/>
                <w:sz w:val="24"/>
              </w:rPr>
            </w:pPr>
            <w:r>
              <w:rPr>
                <w:rFonts w:hint="eastAsia"/>
                <w:sz w:val="21"/>
              </w:rPr>
              <w:t>根据《</w:t>
            </w:r>
            <w:r>
              <w:rPr>
                <w:rFonts w:hint="eastAsia"/>
                <w:sz w:val="21"/>
                <w:lang w:eastAsia="zh-CN"/>
              </w:rPr>
              <w:t>内蒙古自治区</w:t>
            </w:r>
            <w:r>
              <w:rPr>
                <w:rFonts w:hint="eastAsia"/>
                <w:sz w:val="21"/>
              </w:rPr>
              <w:t>建筑业绿色施工示范工程成果量化统计表》的统计情况，对比目标值和实际完成值。探讨其对环境保护、节材、节水、节能、节地各项指标完成的突出之处和不足之处。</w:t>
            </w: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2.2</w:t>
            </w:r>
          </w:p>
        </w:tc>
        <w:tc>
          <w:tcPr>
            <w:tcW w:w="342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示范工程的节材与材料资源利用的完成情况与目标值相比，成效如何</w:t>
            </w:r>
          </w:p>
        </w:tc>
        <w:tc>
          <w:tcPr>
            <w:tcW w:w="2877" w:type="dxa"/>
            <w:gridSpan w:val="2"/>
            <w:vMerge w:val="continue"/>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2.3</w:t>
            </w:r>
          </w:p>
        </w:tc>
        <w:tc>
          <w:tcPr>
            <w:tcW w:w="342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示范工程的节水与水资源利用的完成情况与目标值相比，成效如何</w:t>
            </w:r>
          </w:p>
        </w:tc>
        <w:tc>
          <w:tcPr>
            <w:tcW w:w="2877" w:type="dxa"/>
            <w:gridSpan w:val="2"/>
            <w:vMerge w:val="continue"/>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2.4</w:t>
            </w:r>
          </w:p>
        </w:tc>
        <w:tc>
          <w:tcPr>
            <w:tcW w:w="342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示范工程的节能与能源利用的完成情况与目标值相比，成效如何</w:t>
            </w:r>
          </w:p>
        </w:tc>
        <w:tc>
          <w:tcPr>
            <w:tcW w:w="2877" w:type="dxa"/>
            <w:gridSpan w:val="2"/>
            <w:vMerge w:val="continue"/>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2.5</w:t>
            </w:r>
          </w:p>
        </w:tc>
        <w:tc>
          <w:tcPr>
            <w:tcW w:w="342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示范工程的节地与土地资源利用的完成情况与目标值相比，成效如何</w:t>
            </w:r>
          </w:p>
        </w:tc>
        <w:tc>
          <w:tcPr>
            <w:tcW w:w="2877" w:type="dxa"/>
            <w:gridSpan w:val="2"/>
            <w:vMerge w:val="continue"/>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b/>
                <w:sz w:val="24"/>
              </w:rPr>
            </w:pP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679"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2.6</w:t>
            </w:r>
          </w:p>
        </w:tc>
        <w:tc>
          <w:tcPr>
            <w:tcW w:w="3420" w:type="dxa"/>
            <w:tcBorders>
              <w:top w:val="single" w:color="auto" w:sz="2" w:space="0"/>
              <w:left w:val="single" w:color="auto" w:sz="2" w:space="0"/>
              <w:bottom w:val="single" w:color="auto" w:sz="2" w:space="0"/>
              <w:right w:val="single" w:color="auto" w:sz="4" w:space="0"/>
              <w:tl2br w:val="nil"/>
              <w:tr2bl w:val="nil"/>
            </w:tcBorders>
            <w:vAlign w:val="center"/>
          </w:tcPr>
          <w:p>
            <w:pPr>
              <w:spacing w:beforeLines="0" w:afterLines="0"/>
              <w:rPr>
                <w:rFonts w:hint="eastAsia" w:ascii="宋体" w:hAnsi="宋体"/>
                <w:sz w:val="24"/>
              </w:rPr>
            </w:pPr>
            <w:r>
              <w:rPr>
                <w:rFonts w:hint="eastAsia"/>
                <w:sz w:val="21"/>
              </w:rPr>
              <w:t>示范工程的绿色施工的经济效益的完成情况与目标值相比，成效如何</w:t>
            </w:r>
          </w:p>
        </w:tc>
        <w:tc>
          <w:tcPr>
            <w:tcW w:w="287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宋体" w:hAnsi="宋体"/>
                <w:sz w:val="21"/>
              </w:rPr>
            </w:pPr>
            <w:r>
              <w:rPr>
                <w:rFonts w:hint="eastAsia" w:ascii="宋体" w:hAnsi="宋体"/>
                <w:sz w:val="21"/>
              </w:rPr>
              <w:t>经济效益的核算分为两个方面：</w:t>
            </w:r>
          </w:p>
          <w:p>
            <w:pPr>
              <w:spacing w:beforeLines="0" w:afterLines="0"/>
              <w:rPr>
                <w:rFonts w:hint="eastAsia" w:ascii="宋体" w:hAnsi="宋体"/>
                <w:sz w:val="21"/>
              </w:rPr>
            </w:pPr>
            <w:r>
              <w:rPr>
                <w:rFonts w:hint="eastAsia" w:ascii="宋体" w:hAnsi="宋体"/>
                <w:sz w:val="21"/>
              </w:rPr>
              <w:t>一是实施绿色施工的增加的成本，包括一次性损耗成本（如管理成本、检测成本等，需全部计入成本）和多次使用成本（如各种节能设备等，需按折旧部分计入成本）；</w:t>
            </w:r>
          </w:p>
          <w:p>
            <w:pPr>
              <w:spacing w:beforeLines="0" w:afterLines="0"/>
              <w:rPr>
                <w:rFonts w:hint="default"/>
                <w:sz w:val="21"/>
              </w:rPr>
            </w:pPr>
            <w:r>
              <w:rPr>
                <w:rFonts w:hint="eastAsia" w:ascii="宋体" w:hAnsi="宋体"/>
                <w:sz w:val="21"/>
              </w:rPr>
              <w:t>二是实施绿色施工的节约成本，按照</w:t>
            </w:r>
            <w:r>
              <w:rPr>
                <w:rFonts w:hint="eastAsia"/>
                <w:sz w:val="21"/>
              </w:rPr>
              <w:t>环境保护、节材、节水、节能、节地各项节约值综合计算。</w:t>
            </w: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2.7</w:t>
            </w:r>
          </w:p>
        </w:tc>
        <w:tc>
          <w:tcPr>
            <w:tcW w:w="3420" w:type="dxa"/>
            <w:tcBorders>
              <w:top w:val="single" w:color="auto" w:sz="2" w:space="0"/>
              <w:left w:val="single" w:color="auto" w:sz="2" w:space="0"/>
              <w:bottom w:val="single" w:color="auto" w:sz="2" w:space="0"/>
              <w:right w:val="single" w:color="auto" w:sz="4" w:space="0"/>
              <w:tl2br w:val="nil"/>
              <w:tr2bl w:val="nil"/>
            </w:tcBorders>
            <w:vAlign w:val="center"/>
          </w:tcPr>
          <w:p>
            <w:pPr>
              <w:spacing w:beforeLines="0" w:afterLines="0"/>
              <w:rPr>
                <w:rFonts w:hint="eastAsia" w:ascii="宋体" w:hAnsi="宋体"/>
                <w:sz w:val="24"/>
              </w:rPr>
            </w:pPr>
            <w:r>
              <w:rPr>
                <w:rFonts w:hint="eastAsia"/>
                <w:sz w:val="21"/>
              </w:rPr>
              <w:t>示范工程的绿色施工的社会效益的成效如何</w:t>
            </w:r>
          </w:p>
        </w:tc>
        <w:tc>
          <w:tcPr>
            <w:tcW w:w="287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宋体" w:hAnsi="宋体"/>
                <w:sz w:val="21"/>
              </w:rPr>
            </w:pPr>
            <w:r>
              <w:rPr>
                <w:rFonts w:hint="eastAsia" w:ascii="宋体" w:hAnsi="宋体"/>
                <w:sz w:val="21"/>
              </w:rPr>
              <w:t>社会效益重点考虑：绿色施工的宣传情况及反响；项目部一线工人对绿色施工的认同情况；周边居民和住户对绿色施工的反响；（总）公司对项目绿色施工的支持情况等。</w:t>
            </w: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648" w:type="dxa"/>
            <w:tcBorders>
              <w:top w:val="single" w:color="auto" w:sz="2" w:space="0"/>
              <w:left w:val="single" w:color="auto" w:sz="12" w:space="0"/>
              <w:bottom w:val="single" w:color="auto" w:sz="2" w:space="0"/>
              <w:right w:val="single" w:color="auto" w:sz="2" w:space="0"/>
              <w:tl2br w:val="nil"/>
              <w:tr2bl w:val="nil"/>
            </w:tcBorders>
            <w:vAlign w:val="center"/>
          </w:tcPr>
          <w:p>
            <w:pPr>
              <w:spacing w:beforeLines="0" w:afterLines="0" w:line="500" w:lineRule="exact"/>
              <w:jc w:val="center"/>
              <w:rPr>
                <w:rFonts w:hint="eastAsia" w:ascii="华文中宋" w:hAnsi="华文中宋" w:eastAsia="华文中宋"/>
                <w:sz w:val="21"/>
              </w:rPr>
            </w:pPr>
            <w:r>
              <w:rPr>
                <w:rFonts w:hint="eastAsia" w:ascii="华文中宋" w:hAnsi="华文中宋" w:eastAsia="华文中宋"/>
                <w:sz w:val="21"/>
              </w:rPr>
              <w:t>2.8</w:t>
            </w:r>
          </w:p>
        </w:tc>
        <w:tc>
          <w:tcPr>
            <w:tcW w:w="3420" w:type="dxa"/>
            <w:tcBorders>
              <w:top w:val="single" w:color="auto" w:sz="2" w:space="0"/>
              <w:left w:val="single" w:color="auto" w:sz="2" w:space="0"/>
              <w:bottom w:val="single" w:color="auto" w:sz="2" w:space="0"/>
              <w:right w:val="single" w:color="auto" w:sz="4" w:space="0"/>
              <w:tl2br w:val="nil"/>
              <w:tr2bl w:val="nil"/>
            </w:tcBorders>
            <w:vAlign w:val="top"/>
          </w:tcPr>
          <w:p>
            <w:pPr>
              <w:spacing w:beforeLines="0" w:afterLines="0"/>
              <w:rPr>
                <w:rFonts w:hint="eastAsia" w:ascii="宋体" w:hAnsi="宋体"/>
                <w:sz w:val="24"/>
              </w:rPr>
            </w:pPr>
            <w:r>
              <w:rPr>
                <w:rFonts w:hint="eastAsia"/>
                <w:sz w:val="21"/>
              </w:rPr>
              <w:t>示范工程填写的《</w:t>
            </w:r>
            <w:r>
              <w:rPr>
                <w:rFonts w:hint="eastAsia"/>
                <w:sz w:val="21"/>
                <w:lang w:eastAsia="zh-CN"/>
              </w:rPr>
              <w:t>内蒙古自治区</w:t>
            </w:r>
            <w:r>
              <w:rPr>
                <w:rFonts w:hint="eastAsia"/>
                <w:sz w:val="21"/>
              </w:rPr>
              <w:t>建筑业绿色施工示范工程成果量化统计表》是否真实可信，并为今后行业相关标准的建立具有重要参考价值</w:t>
            </w:r>
          </w:p>
        </w:tc>
        <w:tc>
          <w:tcPr>
            <w:tcW w:w="2877" w:type="dxa"/>
            <w:gridSpan w:val="2"/>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rPr>
                <w:rFonts w:hint="eastAsia" w:ascii="宋体" w:hAnsi="宋体"/>
                <w:sz w:val="21"/>
              </w:rPr>
            </w:pPr>
            <w:r>
              <w:rPr>
                <w:rFonts w:hint="eastAsia" w:ascii="宋体" w:hAnsi="宋体"/>
                <w:sz w:val="21"/>
              </w:rPr>
              <w:t>为可信度考查。需经由现场查看各项台账和器械记录进行综合评判。</w:t>
            </w:r>
          </w:p>
        </w:tc>
        <w:tc>
          <w:tcPr>
            <w:tcW w:w="900" w:type="dxa"/>
            <w:tcBorders>
              <w:top w:val="single" w:color="auto" w:sz="2" w:space="0"/>
              <w:left w:val="single" w:color="auto" w:sz="4" w:space="0"/>
              <w:bottom w:val="single" w:color="auto" w:sz="2" w:space="0"/>
              <w:right w:val="single" w:color="auto" w:sz="4"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一般项</w:t>
            </w:r>
          </w:p>
        </w:tc>
        <w:tc>
          <w:tcPr>
            <w:tcW w:w="1260" w:type="dxa"/>
            <w:tcBorders>
              <w:top w:val="single" w:color="auto" w:sz="2" w:space="0"/>
              <w:left w:val="single" w:color="auto" w:sz="4" w:space="0"/>
              <w:bottom w:val="single" w:color="auto" w:sz="2" w:space="0"/>
              <w:right w:val="single" w:color="auto" w:sz="2" w:space="0"/>
              <w:tl2br w:val="nil"/>
              <w:tr2bl w:val="nil"/>
            </w:tcBorders>
            <w:vAlign w:val="center"/>
          </w:tcPr>
          <w:p>
            <w:pPr>
              <w:spacing w:beforeLines="0" w:afterLines="0" w:line="500" w:lineRule="exact"/>
              <w:jc w:val="center"/>
              <w:rPr>
                <w:rFonts w:hint="eastAsia" w:ascii="宋体" w:hAnsi="宋体"/>
                <w:sz w:val="21"/>
              </w:rPr>
            </w:pPr>
            <w:r>
              <w:rPr>
                <w:rFonts w:hint="eastAsia" w:ascii="宋体" w:hAnsi="宋体"/>
                <w:sz w:val="21"/>
              </w:rPr>
              <w:t>0-2</w:t>
            </w:r>
          </w:p>
        </w:tc>
        <w:tc>
          <w:tcPr>
            <w:tcW w:w="900" w:type="dxa"/>
            <w:tcBorders>
              <w:top w:val="single" w:color="auto" w:sz="2" w:space="0"/>
              <w:left w:val="single" w:color="auto" w:sz="4" w:space="0"/>
              <w:bottom w:val="single" w:color="auto" w:sz="2" w:space="0"/>
              <w:right w:val="single" w:color="auto" w:sz="12" w:space="0"/>
              <w:tl2br w:val="nil"/>
              <w:tr2bl w:val="nil"/>
            </w:tcBorders>
            <w:vAlign w:val="center"/>
          </w:tcPr>
          <w:p>
            <w:pPr>
              <w:spacing w:beforeLines="0" w:afterLines="0" w:line="500" w:lineRule="exact"/>
              <w:jc w:val="center"/>
              <w:rPr>
                <w:rFonts w:hint="eastAsia" w:ascii="华文中宋" w:hAnsi="华文中宋" w:eastAsia="华文中宋"/>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jc w:val="center"/>
        </w:trPr>
        <w:tc>
          <w:tcPr>
            <w:tcW w:w="10005" w:type="dxa"/>
            <w:gridSpan w:val="7"/>
            <w:tcBorders>
              <w:top w:val="single" w:color="auto" w:sz="2" w:space="0"/>
              <w:left w:val="single" w:color="auto" w:sz="12" w:space="0"/>
              <w:bottom w:val="single" w:color="auto" w:sz="12" w:space="0"/>
              <w:right w:val="single" w:color="auto" w:sz="12" w:space="0"/>
              <w:tl2br w:val="nil"/>
              <w:tr2bl w:val="nil"/>
            </w:tcBorders>
            <w:vAlign w:val="center"/>
          </w:tcPr>
          <w:p>
            <w:pPr>
              <w:spacing w:beforeLines="0" w:afterLines="0" w:line="500" w:lineRule="exact"/>
              <w:rPr>
                <w:rFonts w:hint="eastAsia" w:ascii="宋体" w:hAnsi="宋体"/>
                <w:kern w:val="0"/>
                <w:sz w:val="21"/>
              </w:rPr>
            </w:pPr>
            <w:r>
              <w:rPr>
                <w:rFonts w:hint="eastAsia" w:ascii="宋体" w:hAnsi="宋体"/>
                <w:kern w:val="0"/>
                <w:sz w:val="21"/>
              </w:rPr>
              <w:t>得分 = 一般项折算分 =（实际发生项条目实得分之和/实际发生项条目应得分之和）×100 =</w:t>
            </w:r>
          </w:p>
        </w:tc>
      </w:tr>
    </w:tbl>
    <w:p>
      <w:pPr>
        <w:spacing w:beforeLines="0" w:afterLine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hint="eastAsia" w:ascii="仿宋_GB2312" w:hAnsi="仿宋_GB2312" w:eastAsia="仿宋_GB2312" w:cs="仿宋_GB2312"/>
          <w:sz w:val="28"/>
          <w:szCs w:val="28"/>
          <w:lang w:val="en-US" w:eastAsia="zh-CN"/>
        </w:rPr>
        <w:t>4</w:t>
      </w:r>
    </w:p>
    <w:p>
      <w:pPr>
        <w:spacing w:beforeLines="0" w:afterLines="0"/>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lang w:eastAsia="zh-CN"/>
        </w:rPr>
        <w:t>内蒙古自治区</w:t>
      </w:r>
      <w:r>
        <w:rPr>
          <w:rFonts w:hint="eastAsia" w:ascii="方正小标宋简体" w:hAnsi="方正小标宋简体" w:eastAsia="方正小标宋简体" w:cs="方正小标宋简体"/>
          <w:sz w:val="36"/>
        </w:rPr>
        <w:t>建筑业绿色施工示范工程</w:t>
      </w:r>
    </w:p>
    <w:p>
      <w:pPr>
        <w:spacing w:beforeLines="0" w:afterLines="0"/>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验收评审综合得分</w:t>
      </w:r>
    </w:p>
    <w:p>
      <w:pPr>
        <w:spacing w:beforeLines="0" w:afterLines="0"/>
        <w:rPr>
          <w:rFonts w:hint="eastAsia" w:ascii="华文中宋" w:hAnsi="华文中宋" w:eastAsia="华文中宋"/>
          <w:b/>
          <w:sz w:val="18"/>
        </w:rPr>
      </w:pP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00"/>
        <w:gridCol w:w="2700"/>
        <w:gridCol w:w="21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08" w:type="dxa"/>
            <w:tcBorders>
              <w:top w:val="single" w:color="auto" w:sz="12" w:space="0"/>
              <w:left w:val="single" w:color="auto" w:sz="1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工程名称</w:t>
            </w:r>
          </w:p>
        </w:tc>
        <w:tc>
          <w:tcPr>
            <w:tcW w:w="7380" w:type="dxa"/>
            <w:gridSpan w:val="4"/>
            <w:tcBorders>
              <w:top w:val="single" w:color="auto" w:sz="1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08" w:type="dxa"/>
            <w:tcBorders>
              <w:top w:val="single" w:color="auto" w:sz="2" w:space="0"/>
              <w:left w:val="single" w:color="auto" w:sz="1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施工单位名称</w:t>
            </w:r>
          </w:p>
        </w:tc>
        <w:tc>
          <w:tcPr>
            <w:tcW w:w="3600" w:type="dxa"/>
            <w:gridSpan w:val="2"/>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color w:val="auto"/>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验收日期</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评价方面</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评价得分</w:t>
            </w: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权重系数</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权重后得分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绿色施工验收批次得分</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0.6</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绿色施工技术与创新</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0.2</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绿色施工成效</w:t>
            </w:r>
          </w:p>
        </w:tc>
        <w:tc>
          <w:tcPr>
            <w:tcW w:w="2700" w:type="dxa"/>
            <w:tcBorders>
              <w:top w:val="single" w:color="auto" w:sz="2" w:space="0"/>
              <w:left w:val="single" w:color="auto" w:sz="4"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p>
        </w:tc>
        <w:tc>
          <w:tcPr>
            <w:tcW w:w="2160" w:type="dxa"/>
            <w:tcBorders>
              <w:top w:val="single" w:color="auto" w:sz="2" w:space="0"/>
              <w:left w:val="single" w:color="auto" w:sz="2" w:space="0"/>
              <w:bottom w:val="single" w:color="auto" w:sz="2" w:space="0"/>
              <w:right w:val="single" w:color="auto" w:sz="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0.2</w:t>
            </w:r>
          </w:p>
        </w:tc>
        <w:tc>
          <w:tcPr>
            <w:tcW w:w="1620" w:type="dxa"/>
            <w:tcBorders>
              <w:top w:val="single" w:color="auto" w:sz="2" w:space="0"/>
              <w:left w:val="single" w:color="auto" w:sz="2"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808" w:type="dxa"/>
            <w:gridSpan w:val="2"/>
            <w:tcBorders>
              <w:top w:val="single" w:color="auto" w:sz="2" w:space="0"/>
              <w:left w:val="single" w:color="auto" w:sz="12" w:space="0"/>
              <w:bottom w:val="single" w:color="auto" w:sz="2" w:space="0"/>
              <w:right w:val="single" w:color="auto" w:sz="4"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综合得分</w:t>
            </w:r>
          </w:p>
        </w:tc>
        <w:tc>
          <w:tcPr>
            <w:tcW w:w="6480" w:type="dxa"/>
            <w:gridSpan w:val="3"/>
            <w:tcBorders>
              <w:top w:val="single" w:color="auto" w:sz="2" w:space="0"/>
              <w:left w:val="single" w:color="auto" w:sz="4" w:space="0"/>
              <w:bottom w:val="single" w:color="auto" w:sz="2" w:space="0"/>
              <w:right w:val="single" w:color="auto" w:sz="12" w:space="0"/>
              <w:tl2br w:val="nil"/>
              <w:tr2bl w:val="nil"/>
            </w:tcBorders>
            <w:vAlign w:val="center"/>
          </w:tcPr>
          <w:p>
            <w:pPr>
              <w:widowControl/>
              <w:spacing w:beforeLines="0" w:afterLines="0" w:line="360" w:lineRule="auto"/>
              <w:jc w:val="center"/>
              <w:rPr>
                <w:rFonts w:hint="eastAsia" w:ascii="宋体" w:hAnsi="宋体" w:eastAsia="宋体" w:cs="宋体"/>
                <w:kern w:val="0"/>
                <w:sz w:val="24"/>
              </w:rPr>
            </w:pPr>
          </w:p>
        </w:tc>
      </w:tr>
    </w:tbl>
    <w:p>
      <w:pPr>
        <w:widowControl/>
        <w:spacing w:beforeLines="0" w:afterLines="0" w:line="360" w:lineRule="auto"/>
        <w:jc w:val="left"/>
        <w:rPr>
          <w:rFonts w:hint="eastAsia" w:ascii="华文中宋" w:hAnsi="华文中宋" w:eastAsia="华文中宋"/>
          <w:kern w:val="0"/>
          <w:sz w:val="21"/>
          <w:szCs w:val="21"/>
          <w:lang w:eastAsia="zh-CN"/>
        </w:rPr>
      </w:pPr>
      <w:r>
        <w:rPr>
          <w:rFonts w:hint="eastAsia" w:ascii="华文中宋" w:hAnsi="华文中宋" w:eastAsia="华文中宋"/>
          <w:kern w:val="0"/>
          <w:sz w:val="21"/>
          <w:szCs w:val="21"/>
          <w:lang w:eastAsia="zh-CN"/>
        </w:rPr>
        <w:t>说明：权重后得分</w:t>
      </w:r>
      <w:r>
        <w:rPr>
          <w:rFonts w:hint="eastAsia" w:ascii="华文中宋" w:hAnsi="华文中宋" w:eastAsia="华文中宋"/>
          <w:kern w:val="0"/>
          <w:sz w:val="21"/>
          <w:szCs w:val="21"/>
          <w:lang w:val="en-US" w:eastAsia="zh-CN"/>
        </w:rPr>
        <w:t>=评价得分×权重系数</w:t>
      </w:r>
    </w:p>
    <w:p>
      <w:pPr>
        <w:widowControl/>
        <w:spacing w:beforeLines="0" w:afterLines="0" w:line="360" w:lineRule="auto"/>
        <w:jc w:val="left"/>
        <w:rPr>
          <w:rFonts w:hint="eastAsia" w:ascii="华文中宋" w:hAnsi="华文中宋" w:eastAsia="华文中宋"/>
          <w:kern w:val="0"/>
          <w:sz w:val="24"/>
        </w:rPr>
      </w:pPr>
    </w:p>
    <w:p>
      <w:pPr>
        <w:widowControl/>
        <w:spacing w:beforeLines="0" w:afterLines="0" w:line="360" w:lineRule="auto"/>
        <w:jc w:val="left"/>
        <w:rPr>
          <w:rFonts w:hint="eastAsia" w:ascii="华文中宋" w:hAnsi="华文中宋" w:eastAsia="华文中宋"/>
          <w:kern w:val="0"/>
          <w:sz w:val="24"/>
        </w:rPr>
      </w:pPr>
      <w:r>
        <w:rPr>
          <w:rFonts w:hint="eastAsia" w:ascii="华文中宋" w:hAnsi="华文中宋" w:eastAsia="华文中宋"/>
          <w:kern w:val="0"/>
          <w:sz w:val="24"/>
        </w:rPr>
        <w:t>评审专家组签字：</w:t>
      </w:r>
    </w:p>
    <w:p>
      <w:pPr>
        <w:tabs>
          <w:tab w:val="left" w:pos="2445"/>
          <w:tab w:val="left" w:pos="2625"/>
          <w:tab w:val="center" w:pos="4153"/>
        </w:tabs>
        <w:spacing w:afterLines="50"/>
        <w:jc w:val="both"/>
        <w:rPr>
          <w:rFonts w:hint="eastAsia" w:ascii="仿宋_GB2312" w:hAnsi="仿宋_GB2312" w:eastAsia="仿宋_GB2312" w:cs="仿宋_GB2312"/>
          <w:sz w:val="28"/>
          <w:szCs w:val="28"/>
          <w:lang w:eastAsia="zh-CN"/>
        </w:rPr>
      </w:pPr>
    </w:p>
    <w:p>
      <w:pPr>
        <w:tabs>
          <w:tab w:val="left" w:pos="2445"/>
          <w:tab w:val="left" w:pos="2625"/>
          <w:tab w:val="center" w:pos="4153"/>
        </w:tabs>
        <w:spacing w:afterLines="50"/>
        <w:jc w:val="both"/>
        <w:rPr>
          <w:rFonts w:hint="eastAsia" w:ascii="仿宋_GB2312" w:hAnsi="仿宋_GB2312" w:eastAsia="仿宋_GB2312" w:cs="仿宋_GB2312"/>
          <w:sz w:val="28"/>
          <w:szCs w:val="28"/>
          <w:lang w:eastAsia="zh-CN"/>
        </w:rPr>
      </w:pPr>
    </w:p>
    <w:p>
      <w:pPr>
        <w:tabs>
          <w:tab w:val="left" w:pos="2445"/>
          <w:tab w:val="left" w:pos="2625"/>
          <w:tab w:val="center" w:pos="4153"/>
        </w:tabs>
        <w:spacing w:afterLines="50"/>
        <w:jc w:val="both"/>
        <w:rPr>
          <w:rFonts w:hint="eastAsia" w:ascii="仿宋_GB2312" w:hAnsi="仿宋_GB2312" w:eastAsia="仿宋_GB2312" w:cs="仿宋_GB2312"/>
          <w:sz w:val="28"/>
          <w:szCs w:val="28"/>
          <w:lang w:eastAsia="zh-CN"/>
        </w:rPr>
      </w:pPr>
    </w:p>
    <w:p/>
    <w:p>
      <w:pPr>
        <w:rPr>
          <w:rFonts w:hint="eastAsia" w:ascii="仿宋_GB2312" w:hAnsi="仿宋_GB2312" w:eastAsia="仿宋_GB2312" w:cs="仿宋_GB2312"/>
          <w:b w:val="0"/>
          <w:i w:val="0"/>
          <w:caps w:val="0"/>
          <w:color w:val="000000"/>
          <w:spacing w:val="0"/>
          <w:kern w:val="44"/>
          <w:sz w:val="32"/>
          <w:szCs w:val="32"/>
          <w:lang w:val="en-US" w:eastAsia="zh-CN" w:bidi="ar"/>
        </w:rPr>
      </w:pPr>
      <w:r>
        <w:rPr>
          <w:rFonts w:hint="eastAsia" w:ascii="仿宋_GB2312" w:hAnsi="仿宋_GB2312" w:eastAsia="仿宋_GB2312" w:cs="仿宋_GB2312"/>
          <w:b w:val="0"/>
          <w:i w:val="0"/>
          <w:caps w:val="0"/>
          <w:color w:val="000000"/>
          <w:spacing w:val="0"/>
          <w:kern w:val="44"/>
          <w:sz w:val="32"/>
          <w:szCs w:val="32"/>
          <w:lang w:val="en-US" w:eastAsia="zh-CN" w:bidi="ar"/>
        </w:rPr>
        <w:t xml:space="preserve">   </w:t>
      </w:r>
    </w:p>
    <w:p>
      <w:pPr>
        <w:rPr>
          <w:rFonts w:hint="eastAsia" w:ascii="仿宋_GB2312" w:hAnsi="仿宋_GB2312" w:eastAsia="仿宋_GB2312" w:cs="仿宋_GB2312"/>
          <w:b w:val="0"/>
          <w:i w:val="0"/>
          <w:caps w:val="0"/>
          <w:color w:val="000000"/>
          <w:spacing w:val="0"/>
          <w:kern w:val="44"/>
          <w:sz w:val="32"/>
          <w:szCs w:val="32"/>
          <w:lang w:val="en-US" w:eastAsia="zh-CN" w:bidi="ar"/>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附件七</w:t>
      </w:r>
    </w:p>
    <w:p>
      <w:pPr>
        <w:tabs>
          <w:tab w:val="left" w:pos="2445"/>
          <w:tab w:val="left" w:pos="2625"/>
          <w:tab w:val="center" w:pos="4153"/>
        </w:tabs>
        <w:spacing w:afterLines="50"/>
        <w:jc w:val="center"/>
        <w:rPr>
          <w:rFonts w:ascii="华文中宋" w:hAnsi="华文中宋" w:eastAsia="华文中宋"/>
          <w:sz w:val="44"/>
          <w:szCs w:val="44"/>
        </w:rPr>
      </w:pPr>
    </w:p>
    <w:p>
      <w:pPr>
        <w:tabs>
          <w:tab w:val="left" w:pos="2445"/>
          <w:tab w:val="left" w:pos="2625"/>
          <w:tab w:val="center" w:pos="4153"/>
        </w:tabs>
        <w:spacing w:afterLines="50"/>
        <w:jc w:val="center"/>
        <w:rPr>
          <w:rFonts w:ascii="华文中宋" w:hAnsi="华文中宋" w:eastAsia="华文中宋"/>
          <w:sz w:val="44"/>
          <w:szCs w:val="44"/>
        </w:rPr>
      </w:pPr>
    </w:p>
    <w:p>
      <w:pPr>
        <w:tabs>
          <w:tab w:val="left" w:pos="2445"/>
          <w:tab w:val="left" w:pos="2625"/>
          <w:tab w:val="center" w:pos="4153"/>
        </w:tabs>
        <w:spacing w:after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内蒙古自治区</w:t>
      </w:r>
      <w:r>
        <w:rPr>
          <w:rFonts w:hint="eastAsia" w:ascii="方正小标宋简体" w:hAnsi="方正小标宋简体" w:eastAsia="方正小标宋简体" w:cs="方正小标宋简体"/>
          <w:sz w:val="44"/>
          <w:szCs w:val="44"/>
        </w:rPr>
        <w:t>建筑业绿色施工示范工程</w:t>
      </w:r>
    </w:p>
    <w:p>
      <w:pPr>
        <w:tabs>
          <w:tab w:val="left" w:pos="2445"/>
          <w:tab w:val="left" w:pos="2625"/>
          <w:tab w:val="center" w:pos="4153"/>
        </w:tabs>
        <w:spacing w:afterLines="50"/>
        <w:jc w:val="center"/>
        <w:rPr>
          <w:rFonts w:hint="eastAsia" w:ascii="方正小标宋简体" w:hAnsi="方正小标宋简体" w:eastAsia="方正小标宋简体" w:cs="方正小标宋简体"/>
          <w:sz w:val="44"/>
          <w:szCs w:val="44"/>
        </w:rPr>
      </w:pPr>
    </w:p>
    <w:p>
      <w:pPr>
        <w:tabs>
          <w:tab w:val="left" w:pos="2445"/>
          <w:tab w:val="left" w:pos="2625"/>
          <w:tab w:val="center" w:pos="4153"/>
        </w:tabs>
        <w:spacing w:after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要素过程记录表</w:t>
      </w:r>
    </w:p>
    <w:p>
      <w:pPr>
        <w:tabs>
          <w:tab w:val="left" w:pos="2445"/>
          <w:tab w:val="left" w:pos="2625"/>
          <w:tab w:val="center" w:pos="4153"/>
        </w:tabs>
        <w:spacing w:afterLines="50"/>
        <w:jc w:val="center"/>
        <w:rPr>
          <w:rFonts w:ascii="华文中宋" w:hAnsi="华文中宋" w:eastAsia="华文中宋"/>
          <w:sz w:val="44"/>
          <w:szCs w:val="44"/>
        </w:rPr>
      </w:pPr>
    </w:p>
    <w:p>
      <w:pPr>
        <w:tabs>
          <w:tab w:val="left" w:pos="2445"/>
          <w:tab w:val="left" w:pos="2625"/>
          <w:tab w:val="center" w:pos="4153"/>
        </w:tabs>
        <w:spacing w:afterLines="50"/>
        <w:jc w:val="center"/>
        <w:rPr>
          <w:rFonts w:ascii="华文中宋" w:hAnsi="华文中宋" w:eastAsia="华文中宋"/>
          <w:sz w:val="44"/>
          <w:szCs w:val="44"/>
        </w:rPr>
      </w:pPr>
      <w:r>
        <w:rPr>
          <w:rFonts w:ascii="华文中宋" w:hAnsi="华文中宋" w:eastAsia="华文中宋"/>
          <w:sz w:val="44"/>
          <w:szCs w:val="44"/>
        </w:rPr>
        <w:br w:type="page"/>
      </w:r>
      <w:r>
        <w:rPr>
          <w:rFonts w:hint="eastAsia" w:ascii="华文中宋" w:hAnsi="华文中宋" w:eastAsia="华文中宋"/>
          <w:sz w:val="44"/>
          <w:szCs w:val="44"/>
        </w:rPr>
        <w:t>培训记录表</w:t>
      </w:r>
    </w:p>
    <w:p>
      <w:pPr>
        <w:tabs>
          <w:tab w:val="left" w:pos="2445"/>
          <w:tab w:val="left" w:pos="2625"/>
          <w:tab w:val="center" w:pos="4153"/>
        </w:tabs>
        <w:spacing w:line="280" w:lineRule="exact"/>
        <w:rPr>
          <w:rFonts w:ascii="黑体" w:hAnsi="黑体" w:eastAsia="黑体"/>
          <w:sz w:val="28"/>
          <w:szCs w:val="28"/>
        </w:rPr>
      </w:pPr>
      <w:r>
        <w:rPr>
          <w:rFonts w:hint="eastAsia" w:ascii="黑体" w:hAnsi="华文中宋" w:eastAsia="黑体"/>
          <w:sz w:val="28"/>
          <w:szCs w:val="28"/>
        </w:rPr>
        <w:t>标准编号：3.0.2-6</w:t>
      </w:r>
    </w:p>
    <w:tbl>
      <w:tblPr>
        <w:tblStyle w:val="8"/>
        <w:tblpPr w:leftFromText="180" w:rightFromText="180" w:vertAnchor="text" w:horzAnchor="margin" w:tblpY="190"/>
        <w:tblW w:w="9284"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2577"/>
        <w:gridCol w:w="1605"/>
        <w:gridCol w:w="283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68" w:type="dxa"/>
            <w:vAlign w:val="center"/>
          </w:tcPr>
          <w:p>
            <w:pPr>
              <w:jc w:val="center"/>
              <w:rPr>
                <w:rFonts w:ascii="黑体" w:eastAsia="黑体"/>
                <w:sz w:val="28"/>
                <w:szCs w:val="28"/>
              </w:rPr>
            </w:pPr>
            <w:r>
              <w:rPr>
                <w:rFonts w:hint="eastAsia" w:ascii="黑体" w:eastAsia="黑体"/>
                <w:sz w:val="28"/>
                <w:szCs w:val="28"/>
              </w:rPr>
              <w:t>工程名称</w:t>
            </w:r>
          </w:p>
        </w:tc>
        <w:tc>
          <w:tcPr>
            <w:tcW w:w="7016" w:type="dxa"/>
            <w:gridSpan w:val="3"/>
            <w:vAlign w:val="center"/>
          </w:tcPr>
          <w:p>
            <w:pPr>
              <w:jc w:val="center"/>
              <w:rPr>
                <w:rFonts w:asci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68" w:type="dxa"/>
            <w:vAlign w:val="center"/>
          </w:tcPr>
          <w:p>
            <w:pPr>
              <w:jc w:val="center"/>
              <w:rPr>
                <w:rFonts w:ascii="黑体" w:eastAsia="黑体"/>
                <w:sz w:val="28"/>
                <w:szCs w:val="28"/>
              </w:rPr>
            </w:pPr>
            <w:r>
              <w:rPr>
                <w:rFonts w:hint="eastAsia" w:ascii="黑体" w:eastAsia="黑体"/>
                <w:sz w:val="28"/>
                <w:szCs w:val="28"/>
              </w:rPr>
              <w:t>培训时间</w:t>
            </w:r>
          </w:p>
        </w:tc>
        <w:tc>
          <w:tcPr>
            <w:tcW w:w="2577" w:type="dxa"/>
            <w:vAlign w:val="center"/>
          </w:tcPr>
          <w:p>
            <w:pPr>
              <w:jc w:val="center"/>
              <w:rPr>
                <w:rFonts w:ascii="黑体" w:eastAsia="黑体"/>
                <w:sz w:val="28"/>
                <w:szCs w:val="28"/>
              </w:rPr>
            </w:pPr>
          </w:p>
        </w:tc>
        <w:tc>
          <w:tcPr>
            <w:tcW w:w="1605" w:type="dxa"/>
            <w:vAlign w:val="center"/>
          </w:tcPr>
          <w:p>
            <w:pPr>
              <w:jc w:val="center"/>
              <w:rPr>
                <w:rFonts w:ascii="黑体" w:eastAsia="黑体"/>
                <w:sz w:val="28"/>
                <w:szCs w:val="28"/>
              </w:rPr>
            </w:pPr>
            <w:r>
              <w:rPr>
                <w:rFonts w:hint="eastAsia" w:ascii="黑体" w:eastAsia="黑体"/>
                <w:sz w:val="28"/>
                <w:szCs w:val="28"/>
              </w:rPr>
              <w:t>培训地点</w:t>
            </w:r>
          </w:p>
        </w:tc>
        <w:tc>
          <w:tcPr>
            <w:tcW w:w="2834" w:type="dxa"/>
            <w:vAlign w:val="center"/>
          </w:tcPr>
          <w:p>
            <w:pPr>
              <w:jc w:val="center"/>
              <w:rPr>
                <w:rFonts w:asci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68" w:type="dxa"/>
            <w:tcBorders>
              <w:bottom w:val="single" w:color="auto" w:sz="4" w:space="0"/>
            </w:tcBorders>
            <w:vAlign w:val="center"/>
          </w:tcPr>
          <w:p>
            <w:pPr>
              <w:jc w:val="center"/>
              <w:rPr>
                <w:rFonts w:ascii="黑体" w:eastAsia="黑体"/>
                <w:sz w:val="28"/>
                <w:szCs w:val="28"/>
              </w:rPr>
            </w:pPr>
            <w:r>
              <w:rPr>
                <w:rFonts w:hint="eastAsia" w:ascii="黑体" w:eastAsia="黑体"/>
                <w:sz w:val="28"/>
                <w:szCs w:val="28"/>
              </w:rPr>
              <w:t>授课人</w:t>
            </w:r>
          </w:p>
        </w:tc>
        <w:tc>
          <w:tcPr>
            <w:tcW w:w="2577" w:type="dxa"/>
            <w:tcBorders>
              <w:bottom w:val="single" w:color="auto" w:sz="4" w:space="0"/>
            </w:tcBorders>
            <w:vAlign w:val="top"/>
          </w:tcPr>
          <w:p>
            <w:pPr>
              <w:rPr>
                <w:rFonts w:ascii="黑体" w:eastAsia="黑体"/>
                <w:sz w:val="28"/>
                <w:szCs w:val="28"/>
              </w:rPr>
            </w:pPr>
          </w:p>
        </w:tc>
        <w:tc>
          <w:tcPr>
            <w:tcW w:w="1605" w:type="dxa"/>
            <w:tcBorders>
              <w:bottom w:val="single" w:color="auto" w:sz="4" w:space="0"/>
            </w:tcBorders>
            <w:vAlign w:val="center"/>
          </w:tcPr>
          <w:p>
            <w:pPr>
              <w:jc w:val="center"/>
              <w:rPr>
                <w:rFonts w:ascii="黑体" w:eastAsia="黑体"/>
                <w:sz w:val="28"/>
                <w:szCs w:val="28"/>
              </w:rPr>
            </w:pPr>
            <w:r>
              <w:rPr>
                <w:rFonts w:hint="eastAsia" w:ascii="黑体" w:eastAsia="黑体"/>
                <w:sz w:val="28"/>
                <w:szCs w:val="28"/>
              </w:rPr>
              <w:t>记录人</w:t>
            </w:r>
          </w:p>
        </w:tc>
        <w:tc>
          <w:tcPr>
            <w:tcW w:w="2834" w:type="dxa"/>
            <w:tcBorders>
              <w:bottom w:val="single" w:color="auto" w:sz="4" w:space="0"/>
            </w:tcBorders>
            <w:vAlign w:val="top"/>
          </w:tcPr>
          <w:p>
            <w:pPr>
              <w:rPr>
                <w:rFonts w:asci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68" w:type="dxa"/>
            <w:tcBorders>
              <w:bottom w:val="single" w:color="auto" w:sz="4" w:space="0"/>
            </w:tcBorders>
            <w:vAlign w:val="center"/>
          </w:tcPr>
          <w:p>
            <w:pPr>
              <w:jc w:val="center"/>
              <w:rPr>
                <w:rFonts w:ascii="黑体" w:eastAsia="黑体"/>
                <w:sz w:val="28"/>
                <w:szCs w:val="28"/>
              </w:rPr>
            </w:pPr>
            <w:r>
              <w:rPr>
                <w:rFonts w:hint="eastAsia" w:ascii="黑体" w:eastAsia="黑体"/>
                <w:sz w:val="28"/>
                <w:szCs w:val="28"/>
              </w:rPr>
              <w:t>培训对象及人数</w:t>
            </w:r>
          </w:p>
        </w:tc>
        <w:tc>
          <w:tcPr>
            <w:tcW w:w="7016" w:type="dxa"/>
            <w:gridSpan w:val="3"/>
            <w:tcBorders>
              <w:bottom w:val="single" w:color="auto" w:sz="4" w:space="0"/>
            </w:tcBorders>
            <w:vAlign w:val="top"/>
          </w:tcPr>
          <w:p>
            <w:pPr>
              <w:rPr>
                <w:rFonts w:asci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7" w:hRule="atLeast"/>
        </w:trPr>
        <w:tc>
          <w:tcPr>
            <w:tcW w:w="2268" w:type="dxa"/>
            <w:tcBorders>
              <w:top w:val="single" w:color="auto" w:sz="4" w:space="0"/>
            </w:tcBorders>
            <w:vAlign w:val="center"/>
          </w:tcPr>
          <w:p>
            <w:pPr>
              <w:jc w:val="center"/>
              <w:rPr>
                <w:rFonts w:ascii="黑体" w:eastAsia="黑体"/>
                <w:sz w:val="28"/>
                <w:szCs w:val="28"/>
              </w:rPr>
            </w:pPr>
            <w:r>
              <w:rPr>
                <w:rFonts w:hint="eastAsia" w:ascii="黑体" w:eastAsia="黑体"/>
                <w:sz w:val="28"/>
                <w:szCs w:val="28"/>
              </w:rPr>
              <w:t>参加人员签名</w:t>
            </w:r>
          </w:p>
        </w:tc>
        <w:tc>
          <w:tcPr>
            <w:tcW w:w="7016" w:type="dxa"/>
            <w:gridSpan w:val="3"/>
            <w:tcBorders>
              <w:top w:val="single" w:color="auto" w:sz="4" w:space="0"/>
            </w:tcBorders>
            <w:vAlign w:val="top"/>
          </w:tcPr>
          <w:p>
            <w:pP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5" w:hRule="atLeast"/>
        </w:trPr>
        <w:tc>
          <w:tcPr>
            <w:tcW w:w="2268" w:type="dxa"/>
            <w:vAlign w:val="center"/>
          </w:tcPr>
          <w:p>
            <w:pPr>
              <w:ind w:firstLine="280" w:firstLineChars="100"/>
              <w:jc w:val="center"/>
              <w:rPr>
                <w:rFonts w:ascii="黑体" w:eastAsia="黑体"/>
                <w:sz w:val="28"/>
                <w:szCs w:val="28"/>
              </w:rPr>
            </w:pPr>
            <w:r>
              <w:rPr>
                <w:rFonts w:hint="eastAsia" w:ascii="黑体" w:eastAsia="黑体"/>
                <w:sz w:val="28"/>
                <w:szCs w:val="28"/>
              </w:rPr>
              <w:t>培训内容简介</w:t>
            </w:r>
          </w:p>
          <w:p>
            <w:pPr>
              <w:jc w:val="center"/>
              <w:rPr>
                <w:rFonts w:ascii="宋体" w:hAnsi="宋体"/>
                <w:sz w:val="24"/>
                <w:szCs w:val="24"/>
              </w:rPr>
            </w:pPr>
            <w:r>
              <w:rPr>
                <w:rFonts w:hint="eastAsia" w:ascii="宋体" w:hAnsi="宋体"/>
                <w:sz w:val="24"/>
                <w:szCs w:val="24"/>
              </w:rPr>
              <w:t>（讲义或课件可作为附件）</w:t>
            </w:r>
          </w:p>
        </w:tc>
        <w:tc>
          <w:tcPr>
            <w:tcW w:w="7016" w:type="dxa"/>
            <w:gridSpan w:val="3"/>
            <w:vAlign w:val="top"/>
          </w:tcPr>
          <w:p>
            <w:pP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8" w:hRule="atLeast"/>
        </w:trPr>
        <w:tc>
          <w:tcPr>
            <w:tcW w:w="2268" w:type="dxa"/>
            <w:vAlign w:val="center"/>
          </w:tcPr>
          <w:p>
            <w:pPr>
              <w:jc w:val="center"/>
              <w:rPr>
                <w:rFonts w:ascii="黑体" w:eastAsia="黑体"/>
                <w:sz w:val="28"/>
                <w:szCs w:val="28"/>
              </w:rPr>
            </w:pPr>
            <w:r>
              <w:rPr>
                <w:rFonts w:hint="eastAsia" w:ascii="黑体" w:eastAsia="黑体"/>
                <w:sz w:val="28"/>
                <w:szCs w:val="28"/>
              </w:rPr>
              <w:t>培训效果</w:t>
            </w:r>
          </w:p>
        </w:tc>
        <w:tc>
          <w:tcPr>
            <w:tcW w:w="7016" w:type="dxa"/>
            <w:gridSpan w:val="3"/>
            <w:vAlign w:val="center"/>
          </w:tcPr>
          <w:p>
            <w:pPr>
              <w:jc w:val="center"/>
              <w:rPr>
                <w:rFonts w:ascii="宋体" w:hAnsi="宋体"/>
                <w:b/>
                <w:sz w:val="28"/>
                <w:szCs w:val="28"/>
              </w:rPr>
            </w:pPr>
            <w:r>
              <w:rPr>
                <w:rFonts w:hint="eastAsia"/>
                <w:b/>
                <w:sz w:val="28"/>
                <w:szCs w:val="28"/>
              </w:rPr>
              <w:t>优</w:t>
            </w:r>
            <w:r>
              <w:rPr>
                <w:rFonts w:hint="eastAsia" w:ascii="宋体" w:hAnsi="宋体"/>
                <w:b/>
                <w:sz w:val="28"/>
                <w:szCs w:val="28"/>
              </w:rPr>
              <w:t>□   良□   一般□   差□</w:t>
            </w:r>
          </w:p>
          <w:p>
            <w:pPr>
              <w:jc w:val="center"/>
              <w:rPr>
                <w:rFonts w:ascii="宋体" w:hAnsi="宋体"/>
              </w:rPr>
            </w:pPr>
            <w:r>
              <w:rPr>
                <w:rFonts w:hint="eastAsia" w:ascii="宋体" w:hAnsi="宋体"/>
                <w:sz w:val="24"/>
                <w:szCs w:val="24"/>
              </w:rPr>
              <w:t>（培训实时照片作为附件）</w:t>
            </w:r>
          </w:p>
        </w:tc>
      </w:tr>
    </w:tbl>
    <w:p>
      <w:pPr>
        <w:tabs>
          <w:tab w:val="left" w:pos="2445"/>
          <w:tab w:val="left" w:pos="2625"/>
          <w:tab w:val="center" w:pos="4153"/>
        </w:tabs>
        <w:spacing w:afterLines="50"/>
        <w:jc w:val="center"/>
        <w:rPr>
          <w:rFonts w:ascii="华文中宋" w:hAnsi="华文中宋" w:eastAsia="华文中宋"/>
          <w:sz w:val="24"/>
          <w:szCs w:val="24"/>
        </w:rPr>
      </w:pPr>
      <w:r>
        <w:rPr>
          <w:rFonts w:hint="eastAsia" w:ascii="华文中宋" w:hAnsi="华文中宋" w:eastAsia="华文中宋"/>
          <w:sz w:val="44"/>
          <w:szCs w:val="44"/>
        </w:rPr>
        <w:br w:type="page"/>
      </w:r>
      <w:r>
        <w:rPr>
          <w:rFonts w:hint="eastAsia" w:ascii="华文中宋" w:hAnsi="华文中宋" w:eastAsia="华文中宋"/>
          <w:sz w:val="44"/>
          <w:szCs w:val="44"/>
        </w:rPr>
        <w:t>厕所、卫生设施、排水沟消毒记录表</w:t>
      </w:r>
    </w:p>
    <w:p>
      <w:pPr>
        <w:rPr>
          <w:rFonts w:ascii="黑体" w:hAnsi="华文中宋" w:eastAsia="黑体"/>
          <w:sz w:val="28"/>
          <w:szCs w:val="28"/>
        </w:rPr>
      </w:pPr>
      <w:r>
        <w:rPr>
          <w:rFonts w:hint="eastAsia" w:ascii="黑体" w:hAnsi="华文中宋" w:eastAsia="黑体"/>
          <w:sz w:val="28"/>
          <w:szCs w:val="28"/>
        </w:rPr>
        <w:t>标准编号：5.2.2-7             生活（施工）区 厕所（食堂、排水沟）</w:t>
      </w:r>
    </w:p>
    <w:tbl>
      <w:tblPr>
        <w:tblStyle w:val="9"/>
        <w:tblW w:w="8928"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97"/>
        <w:gridCol w:w="1083"/>
        <w:gridCol w:w="1620"/>
        <w:gridCol w:w="1432"/>
        <w:gridCol w:w="1421"/>
        <w:gridCol w:w="1827"/>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gridSpan w:val="2"/>
            <w:vAlign w:val="top"/>
          </w:tcPr>
          <w:p>
            <w:pPr>
              <w:spacing w:beforeLines="50" w:afterLines="50"/>
              <w:rPr>
                <w:rFonts w:ascii="黑体" w:eastAsia="黑体"/>
                <w:kern w:val="0"/>
                <w:sz w:val="28"/>
                <w:szCs w:val="28"/>
              </w:rPr>
            </w:pPr>
            <w:r>
              <w:rPr>
                <w:rFonts w:hint="eastAsia" w:ascii="黑体" w:eastAsia="黑体"/>
                <w:kern w:val="0"/>
                <w:sz w:val="28"/>
                <w:szCs w:val="28"/>
              </w:rPr>
              <w:t>工程名称</w:t>
            </w:r>
          </w:p>
        </w:tc>
        <w:tc>
          <w:tcPr>
            <w:tcW w:w="7383" w:type="dxa"/>
            <w:gridSpan w:val="5"/>
            <w:vAlign w:val="top"/>
          </w:tcPr>
          <w:p>
            <w:pPr>
              <w:spacing w:beforeLines="50" w:afterLines="50"/>
              <w:rPr>
                <w:rFonts w:ascii="黑体" w:eastAsia="黑体"/>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beforeLines="50" w:afterLines="50" w:line="300" w:lineRule="exact"/>
              <w:jc w:val="center"/>
              <w:rPr>
                <w:rFonts w:ascii="黑体" w:eastAsia="黑体"/>
                <w:kern w:val="0"/>
                <w:sz w:val="28"/>
                <w:szCs w:val="28"/>
              </w:rPr>
            </w:pPr>
            <w:r>
              <w:rPr>
                <w:rFonts w:hint="eastAsia" w:ascii="黑体" w:eastAsia="黑体"/>
                <w:kern w:val="0"/>
                <w:sz w:val="28"/>
                <w:szCs w:val="28"/>
              </w:rPr>
              <w:t>序 号</w:t>
            </w:r>
          </w:p>
        </w:tc>
        <w:tc>
          <w:tcPr>
            <w:tcW w:w="1980" w:type="dxa"/>
            <w:gridSpan w:val="2"/>
            <w:vAlign w:val="top"/>
          </w:tcPr>
          <w:p>
            <w:pPr>
              <w:spacing w:beforeLines="50" w:line="300" w:lineRule="exact"/>
              <w:jc w:val="center"/>
              <w:rPr>
                <w:rFonts w:ascii="黑体" w:eastAsia="黑体"/>
                <w:kern w:val="0"/>
                <w:sz w:val="28"/>
                <w:szCs w:val="28"/>
              </w:rPr>
            </w:pPr>
            <w:r>
              <w:rPr>
                <w:rFonts w:hint="eastAsia" w:ascii="黑体" w:eastAsia="黑体"/>
                <w:kern w:val="0"/>
                <w:sz w:val="28"/>
                <w:szCs w:val="28"/>
              </w:rPr>
              <w:t>时间       （年、月、日）</w:t>
            </w:r>
          </w:p>
        </w:tc>
        <w:tc>
          <w:tcPr>
            <w:tcW w:w="1620" w:type="dxa"/>
            <w:vAlign w:val="center"/>
          </w:tcPr>
          <w:p>
            <w:pPr>
              <w:spacing w:beforeLines="50" w:afterLines="50"/>
              <w:jc w:val="center"/>
              <w:rPr>
                <w:rFonts w:ascii="黑体" w:eastAsia="黑体"/>
                <w:kern w:val="0"/>
                <w:sz w:val="28"/>
                <w:szCs w:val="28"/>
              </w:rPr>
            </w:pPr>
            <w:r>
              <w:rPr>
                <w:rFonts w:hint="eastAsia" w:ascii="黑体" w:eastAsia="黑体"/>
                <w:kern w:val="0"/>
                <w:sz w:val="28"/>
                <w:szCs w:val="28"/>
              </w:rPr>
              <w:t>消毒方法</w:t>
            </w:r>
          </w:p>
        </w:tc>
        <w:tc>
          <w:tcPr>
            <w:tcW w:w="1432" w:type="dxa"/>
            <w:vAlign w:val="center"/>
          </w:tcPr>
          <w:p>
            <w:pPr>
              <w:spacing w:beforeLines="50" w:afterLines="50"/>
              <w:jc w:val="center"/>
              <w:rPr>
                <w:rFonts w:ascii="黑体" w:eastAsia="黑体"/>
                <w:kern w:val="0"/>
                <w:sz w:val="28"/>
                <w:szCs w:val="28"/>
              </w:rPr>
            </w:pPr>
            <w:r>
              <w:rPr>
                <w:rFonts w:hint="eastAsia" w:ascii="黑体" w:eastAsia="黑体"/>
                <w:kern w:val="0"/>
                <w:sz w:val="28"/>
                <w:szCs w:val="28"/>
              </w:rPr>
              <w:t>消毒药品</w:t>
            </w:r>
          </w:p>
        </w:tc>
        <w:tc>
          <w:tcPr>
            <w:tcW w:w="1421" w:type="dxa"/>
            <w:vAlign w:val="center"/>
          </w:tcPr>
          <w:p>
            <w:pPr>
              <w:spacing w:beforeLines="50" w:afterLines="50"/>
              <w:jc w:val="center"/>
              <w:rPr>
                <w:rFonts w:ascii="黑体" w:eastAsia="黑体"/>
                <w:kern w:val="0"/>
                <w:sz w:val="28"/>
                <w:szCs w:val="28"/>
              </w:rPr>
            </w:pPr>
            <w:r>
              <w:rPr>
                <w:rFonts w:hint="eastAsia" w:ascii="黑体" w:eastAsia="黑体"/>
                <w:kern w:val="0"/>
                <w:sz w:val="28"/>
                <w:szCs w:val="28"/>
              </w:rPr>
              <w:t>责任人</w:t>
            </w:r>
          </w:p>
        </w:tc>
        <w:tc>
          <w:tcPr>
            <w:tcW w:w="1827" w:type="dxa"/>
            <w:vAlign w:val="center"/>
          </w:tcPr>
          <w:p>
            <w:pPr>
              <w:spacing w:beforeLines="50" w:afterLines="50"/>
              <w:jc w:val="center"/>
              <w:rPr>
                <w:rFonts w:ascii="黑体" w:eastAsia="黑体"/>
                <w:kern w:val="0"/>
                <w:sz w:val="28"/>
                <w:szCs w:val="28"/>
              </w:rPr>
            </w:pPr>
            <w:r>
              <w:rPr>
                <w:rFonts w:hint="eastAsia" w:ascii="黑体" w:eastAsia="黑体"/>
                <w:kern w:val="0"/>
                <w:sz w:val="28"/>
                <w:szCs w:val="28"/>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top"/>
          </w:tcPr>
          <w:p>
            <w:pPr>
              <w:spacing w:line="360" w:lineRule="auto"/>
              <w:rPr>
                <w:kern w:val="0"/>
                <w:sz w:val="28"/>
                <w:szCs w:val="28"/>
              </w:rPr>
            </w:pPr>
          </w:p>
        </w:tc>
        <w:tc>
          <w:tcPr>
            <w:tcW w:w="1980" w:type="dxa"/>
            <w:gridSpan w:val="2"/>
            <w:vAlign w:val="top"/>
          </w:tcPr>
          <w:p>
            <w:pPr>
              <w:spacing w:line="360" w:lineRule="auto"/>
              <w:rPr>
                <w:kern w:val="0"/>
                <w:sz w:val="28"/>
                <w:szCs w:val="28"/>
              </w:rPr>
            </w:pPr>
          </w:p>
        </w:tc>
        <w:tc>
          <w:tcPr>
            <w:tcW w:w="1620" w:type="dxa"/>
            <w:vAlign w:val="top"/>
          </w:tcPr>
          <w:p>
            <w:pPr>
              <w:spacing w:line="360" w:lineRule="auto"/>
              <w:rPr>
                <w:kern w:val="0"/>
                <w:sz w:val="28"/>
                <w:szCs w:val="28"/>
              </w:rPr>
            </w:pPr>
          </w:p>
        </w:tc>
        <w:tc>
          <w:tcPr>
            <w:tcW w:w="143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827" w:type="dxa"/>
            <w:vAlign w:val="top"/>
          </w:tcPr>
          <w:p>
            <w:pPr>
              <w:spacing w:line="360" w:lineRule="auto"/>
              <w:rPr>
                <w:kern w:val="0"/>
                <w:sz w:val="28"/>
                <w:szCs w:val="28"/>
              </w:rPr>
            </w:pPr>
          </w:p>
        </w:tc>
      </w:tr>
    </w:tbl>
    <w:p>
      <w:pPr>
        <w:spacing w:beforeLines="50"/>
      </w:pPr>
      <w:r>
        <w:rPr>
          <w:rFonts w:hint="eastAsia"/>
          <w:b/>
        </w:rPr>
        <w:t>注：</w:t>
      </w:r>
      <w:r>
        <w:rPr>
          <w:rFonts w:hint="eastAsia"/>
        </w:rPr>
        <w:t>需分别对生活区、办公区的厕所、食堂、排水沟进行记录。</w:t>
      </w:r>
    </w:p>
    <w:p>
      <w:pPr>
        <w:tabs>
          <w:tab w:val="left" w:pos="2445"/>
          <w:tab w:val="left" w:pos="2625"/>
          <w:tab w:val="center" w:pos="4153"/>
        </w:tabs>
        <w:spacing w:afterLines="50"/>
        <w:jc w:val="center"/>
      </w:pPr>
    </w:p>
    <w:p>
      <w:pPr>
        <w:tabs>
          <w:tab w:val="left" w:pos="2445"/>
          <w:tab w:val="left" w:pos="2625"/>
          <w:tab w:val="center" w:pos="4153"/>
        </w:tabs>
        <w:spacing w:afterLines="50"/>
        <w:jc w:val="center"/>
        <w:rPr>
          <w:rFonts w:ascii="华文中宋" w:hAnsi="华文中宋" w:eastAsia="华文中宋"/>
          <w:sz w:val="24"/>
          <w:szCs w:val="24"/>
        </w:rPr>
      </w:pPr>
      <w:r>
        <w:rPr>
          <w:rFonts w:hint="eastAsia" w:ascii="华文中宋" w:hAnsi="华文中宋" w:eastAsia="华文中宋"/>
          <w:sz w:val="44"/>
          <w:szCs w:val="44"/>
        </w:rPr>
        <w:br w:type="page"/>
      </w:r>
      <w:r>
        <w:rPr>
          <w:rFonts w:hint="eastAsia" w:ascii="华文中宋" w:hAnsi="华文中宋" w:eastAsia="华文中宋"/>
          <w:sz w:val="44"/>
          <w:szCs w:val="44"/>
        </w:rPr>
        <w:t>生活垃圾清运记录</w:t>
      </w:r>
    </w:p>
    <w:p>
      <w:pPr>
        <w:rPr>
          <w:rFonts w:ascii="黑体" w:hAnsi="华文中宋" w:eastAsia="黑体"/>
          <w:sz w:val="28"/>
          <w:szCs w:val="28"/>
        </w:rPr>
      </w:pPr>
      <w:r>
        <w:rPr>
          <w:rFonts w:hint="eastAsia" w:ascii="黑体" w:hAnsi="华文中宋" w:eastAsia="黑体"/>
          <w:sz w:val="28"/>
          <w:szCs w:val="28"/>
        </w:rPr>
        <w:t>标准编号：5.2.5-4</w:t>
      </w:r>
    </w:p>
    <w:tbl>
      <w:tblPr>
        <w:tblStyle w:val="9"/>
        <w:tblW w:w="8522"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7"/>
        <w:gridCol w:w="2163"/>
        <w:gridCol w:w="1972"/>
        <w:gridCol w:w="1421"/>
        <w:gridCol w:w="1421"/>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gridSpan w:val="2"/>
            <w:vAlign w:val="center"/>
          </w:tcPr>
          <w:p>
            <w:pPr>
              <w:spacing w:beforeLines="50" w:afterLines="50"/>
              <w:jc w:val="center"/>
              <w:rPr>
                <w:rFonts w:ascii="黑体" w:hAnsi="黑体" w:eastAsia="黑体"/>
                <w:kern w:val="0"/>
                <w:sz w:val="28"/>
                <w:szCs w:val="28"/>
              </w:rPr>
            </w:pPr>
            <w:r>
              <w:rPr>
                <w:rFonts w:hint="eastAsia" w:ascii="黑体" w:hAnsi="黑体" w:eastAsia="黑体"/>
                <w:kern w:val="0"/>
                <w:sz w:val="28"/>
                <w:szCs w:val="28"/>
              </w:rPr>
              <w:t>工程名称</w:t>
            </w:r>
          </w:p>
        </w:tc>
        <w:tc>
          <w:tcPr>
            <w:tcW w:w="6977" w:type="dxa"/>
            <w:gridSpan w:val="4"/>
            <w:vAlign w:val="center"/>
          </w:tcPr>
          <w:p>
            <w:pPr>
              <w:spacing w:beforeLines="50" w:afterLines="50"/>
              <w:jc w:val="center"/>
              <w:rPr>
                <w:rFonts w:ascii="黑体" w:hAnsi="黑体" w:eastAsia="黑体"/>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center"/>
          </w:tcPr>
          <w:p>
            <w:pPr>
              <w:spacing w:beforeLines="50" w:afterLines="50"/>
              <w:jc w:val="center"/>
              <w:rPr>
                <w:rFonts w:ascii="黑体" w:hAnsi="黑体" w:eastAsia="黑体"/>
                <w:kern w:val="0"/>
                <w:sz w:val="28"/>
                <w:szCs w:val="28"/>
              </w:rPr>
            </w:pPr>
            <w:r>
              <w:rPr>
                <w:rFonts w:hint="eastAsia" w:ascii="黑体" w:hAnsi="黑体" w:eastAsia="黑体"/>
                <w:kern w:val="0"/>
                <w:sz w:val="28"/>
                <w:szCs w:val="28"/>
              </w:rPr>
              <w:t>序号</w:t>
            </w:r>
          </w:p>
        </w:tc>
        <w:tc>
          <w:tcPr>
            <w:tcW w:w="2520" w:type="dxa"/>
            <w:gridSpan w:val="2"/>
            <w:vAlign w:val="center"/>
          </w:tcPr>
          <w:p>
            <w:pPr>
              <w:spacing w:line="360" w:lineRule="exact"/>
              <w:jc w:val="center"/>
              <w:rPr>
                <w:rFonts w:ascii="黑体" w:hAnsi="黑体" w:eastAsia="黑体"/>
                <w:kern w:val="0"/>
                <w:sz w:val="28"/>
                <w:szCs w:val="28"/>
              </w:rPr>
            </w:pPr>
            <w:r>
              <w:rPr>
                <w:rFonts w:hint="eastAsia" w:ascii="黑体" w:hAnsi="黑体" w:eastAsia="黑体"/>
                <w:kern w:val="0"/>
                <w:sz w:val="28"/>
                <w:szCs w:val="28"/>
              </w:rPr>
              <w:t>时间</w:t>
            </w:r>
            <w:r>
              <w:rPr>
                <w:rFonts w:ascii="黑体" w:hAnsi="黑体" w:eastAsia="黑体"/>
                <w:kern w:val="0"/>
                <w:sz w:val="28"/>
                <w:szCs w:val="28"/>
              </w:rPr>
              <w:t xml:space="preserve"> </w:t>
            </w:r>
            <w:r>
              <w:rPr>
                <w:rFonts w:hint="eastAsia" w:ascii="黑体" w:hAnsi="黑体" w:eastAsia="黑体"/>
                <w:kern w:val="0"/>
                <w:sz w:val="28"/>
                <w:szCs w:val="28"/>
              </w:rPr>
              <w:t xml:space="preserve">           （年、月、日）</w:t>
            </w:r>
          </w:p>
        </w:tc>
        <w:tc>
          <w:tcPr>
            <w:tcW w:w="1972" w:type="dxa"/>
            <w:vAlign w:val="center"/>
          </w:tcPr>
          <w:p>
            <w:pPr>
              <w:spacing w:beforeLines="50" w:afterLines="50"/>
              <w:jc w:val="center"/>
              <w:rPr>
                <w:rFonts w:ascii="黑体" w:hAnsi="黑体" w:eastAsia="黑体"/>
                <w:kern w:val="0"/>
                <w:sz w:val="28"/>
                <w:szCs w:val="28"/>
              </w:rPr>
            </w:pPr>
            <w:r>
              <w:rPr>
                <w:rFonts w:hint="eastAsia" w:ascii="黑体" w:hAnsi="黑体" w:eastAsia="黑体"/>
                <w:kern w:val="0"/>
                <w:sz w:val="28"/>
                <w:szCs w:val="28"/>
              </w:rPr>
              <w:t>数量/t</w:t>
            </w:r>
          </w:p>
        </w:tc>
        <w:tc>
          <w:tcPr>
            <w:tcW w:w="1421" w:type="dxa"/>
            <w:vAlign w:val="center"/>
          </w:tcPr>
          <w:p>
            <w:pPr>
              <w:spacing w:beforeLines="50" w:afterLines="50"/>
              <w:jc w:val="center"/>
              <w:rPr>
                <w:rFonts w:ascii="黑体" w:hAnsi="黑体" w:eastAsia="黑体"/>
                <w:kern w:val="0"/>
                <w:sz w:val="28"/>
                <w:szCs w:val="28"/>
              </w:rPr>
            </w:pPr>
            <w:r>
              <w:rPr>
                <w:rFonts w:hint="eastAsia" w:ascii="黑体" w:hAnsi="黑体" w:eastAsia="黑体"/>
                <w:kern w:val="0"/>
                <w:sz w:val="28"/>
                <w:szCs w:val="28"/>
              </w:rPr>
              <w:t>责任人</w:t>
            </w:r>
          </w:p>
        </w:tc>
        <w:tc>
          <w:tcPr>
            <w:tcW w:w="1421" w:type="dxa"/>
            <w:vAlign w:val="center"/>
          </w:tcPr>
          <w:p>
            <w:pPr>
              <w:spacing w:beforeLines="50" w:afterLines="50"/>
              <w:jc w:val="center"/>
              <w:rPr>
                <w:rFonts w:ascii="黑体" w:hAnsi="黑体" w:eastAsia="黑体"/>
                <w:kern w:val="0"/>
                <w:sz w:val="28"/>
                <w:szCs w:val="28"/>
              </w:rPr>
            </w:pPr>
            <w:r>
              <w:rPr>
                <w:rFonts w:hint="eastAsia" w:ascii="黑体" w:hAnsi="黑体" w:eastAsia="黑体"/>
                <w:kern w:val="0"/>
                <w:sz w:val="28"/>
                <w:szCs w:val="28"/>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top"/>
          </w:tcPr>
          <w:p>
            <w:pPr>
              <w:spacing w:line="360" w:lineRule="auto"/>
              <w:rPr>
                <w:kern w:val="0"/>
                <w:sz w:val="28"/>
                <w:szCs w:val="28"/>
              </w:rPr>
            </w:pPr>
          </w:p>
        </w:tc>
        <w:tc>
          <w:tcPr>
            <w:tcW w:w="2520" w:type="dxa"/>
            <w:gridSpan w:val="2"/>
            <w:vAlign w:val="top"/>
          </w:tcPr>
          <w:p>
            <w:pPr>
              <w:spacing w:line="360" w:lineRule="auto"/>
              <w:rPr>
                <w:kern w:val="0"/>
                <w:sz w:val="28"/>
                <w:szCs w:val="28"/>
              </w:rPr>
            </w:pPr>
          </w:p>
        </w:tc>
        <w:tc>
          <w:tcPr>
            <w:tcW w:w="1972"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c>
          <w:tcPr>
            <w:tcW w:w="1421" w:type="dxa"/>
            <w:vAlign w:val="top"/>
          </w:tcPr>
          <w:p>
            <w:pPr>
              <w:spacing w:line="360" w:lineRule="auto"/>
              <w:rPr>
                <w:kern w:val="0"/>
                <w:sz w:val="28"/>
                <w:szCs w:val="28"/>
              </w:rPr>
            </w:pPr>
          </w:p>
        </w:tc>
      </w:tr>
    </w:tbl>
    <w:p/>
    <w:p>
      <w:pPr>
        <w:tabs>
          <w:tab w:val="left" w:pos="2445"/>
          <w:tab w:val="left" w:pos="2625"/>
          <w:tab w:val="center" w:pos="4153"/>
        </w:tabs>
        <w:spacing w:afterLines="50"/>
        <w:jc w:val="center"/>
        <w:rPr>
          <w:rFonts w:ascii="华文中宋" w:hAnsi="华文中宋" w:eastAsia="华文中宋"/>
          <w:sz w:val="24"/>
          <w:szCs w:val="24"/>
        </w:rPr>
      </w:pPr>
      <w:r>
        <w:rPr>
          <w:rFonts w:hint="eastAsia" w:ascii="华文中宋" w:hAnsi="华文中宋" w:eastAsia="华文中宋"/>
          <w:sz w:val="44"/>
          <w:szCs w:val="44"/>
        </w:rPr>
        <w:br w:type="page"/>
      </w:r>
      <w:r>
        <w:rPr>
          <w:rFonts w:hint="eastAsia" w:ascii="华文中宋" w:hAnsi="华文中宋" w:eastAsia="华文中宋"/>
          <w:sz w:val="44"/>
          <w:szCs w:val="44"/>
        </w:rPr>
        <w:t>建筑垃圾回收利用统计台账</w:t>
      </w:r>
    </w:p>
    <w:p>
      <w:pPr>
        <w:rPr>
          <w:rFonts w:ascii="黑体" w:hAnsi="黑体" w:eastAsia="黑体" w:cs="宋体"/>
          <w:kern w:val="0"/>
          <w:sz w:val="32"/>
          <w:szCs w:val="32"/>
        </w:rPr>
      </w:pPr>
      <w:r>
        <w:rPr>
          <w:rFonts w:hint="eastAsia" w:ascii="黑体" w:hAnsi="华文中宋" w:eastAsia="黑体"/>
          <w:sz w:val="28"/>
          <w:szCs w:val="28"/>
        </w:rPr>
        <w:t>标准编号：5.2.5-5</w:t>
      </w:r>
      <w:r>
        <w:rPr>
          <w:rFonts w:hint="eastAsia" w:ascii="宋体" w:hAnsi="宋体" w:cs="宋体"/>
          <w:bCs/>
          <w:kern w:val="0"/>
          <w:sz w:val="24"/>
          <w:szCs w:val="24"/>
        </w:rPr>
        <w:t xml:space="preserve">                                         </w:t>
      </w:r>
    </w:p>
    <w:tbl>
      <w:tblPr>
        <w:tblStyle w:val="8"/>
        <w:tblW w:w="8835" w:type="dxa"/>
        <w:tblInd w:w="93"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511"/>
        <w:gridCol w:w="1260"/>
        <w:gridCol w:w="1785"/>
        <w:gridCol w:w="1785"/>
        <w:gridCol w:w="2015"/>
        <w:gridCol w:w="92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325" w:type="dxa"/>
            <w:gridSpan w:val="3"/>
            <w:tcBorders>
              <w:top w:val="thinThickSmallGap" w:color="auto" w:sz="12" w:space="0"/>
              <w:bottom w:val="single" w:color="auto" w:sz="6" w:space="0"/>
              <w:right w:val="single" w:color="auto" w:sz="6" w:space="0"/>
            </w:tcBorders>
            <w:vAlign w:val="center"/>
          </w:tcPr>
          <w:p>
            <w:pPr>
              <w:widowControl/>
              <w:spacing w:beforeLines="50" w:afterLines="50" w:line="280" w:lineRule="exact"/>
              <w:jc w:val="center"/>
              <w:rPr>
                <w:rFonts w:ascii="黑体" w:hAnsi="黑体" w:eastAsia="黑体" w:cs="宋体"/>
                <w:kern w:val="0"/>
                <w:sz w:val="24"/>
                <w:szCs w:val="24"/>
              </w:rPr>
            </w:pPr>
            <w:r>
              <w:rPr>
                <w:rFonts w:hint="eastAsia" w:ascii="黑体" w:hAnsi="黑体" w:eastAsia="黑体" w:cs="宋体"/>
                <w:bCs/>
                <w:kern w:val="0"/>
                <w:sz w:val="24"/>
                <w:szCs w:val="24"/>
              </w:rPr>
              <w:t>工程名称</w:t>
            </w:r>
          </w:p>
        </w:tc>
        <w:tc>
          <w:tcPr>
            <w:tcW w:w="6510" w:type="dxa"/>
            <w:gridSpan w:val="4"/>
            <w:tcBorders>
              <w:top w:val="thinThickSmallGap" w:color="auto" w:sz="12" w:space="0"/>
              <w:left w:val="single" w:color="auto" w:sz="6" w:space="0"/>
              <w:bottom w:val="single" w:color="auto" w:sz="6" w:space="0"/>
            </w:tcBorders>
            <w:vAlign w:val="center"/>
          </w:tcPr>
          <w:p>
            <w:pPr>
              <w:widowControl/>
              <w:spacing w:line="280" w:lineRule="exact"/>
              <w:jc w:val="center"/>
              <w:rPr>
                <w:rFonts w:ascii="黑体" w:hAnsi="黑体" w:eastAsia="黑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黑体" w:hAnsi="黑体" w:eastAsia="黑体" w:cs="宋体"/>
                <w:kern w:val="0"/>
                <w:sz w:val="24"/>
                <w:szCs w:val="24"/>
              </w:rPr>
            </w:pPr>
            <w:r>
              <w:rPr>
                <w:rFonts w:hint="eastAsia" w:ascii="黑体" w:hAnsi="黑体" w:eastAsia="黑体" w:cs="宋体"/>
                <w:kern w:val="0"/>
                <w:sz w:val="24"/>
                <w:szCs w:val="24"/>
              </w:rPr>
              <w:t>建筑垃圾</w:t>
            </w:r>
          </w:p>
          <w:p>
            <w:pPr>
              <w:widowControl/>
              <w:spacing w:line="280" w:lineRule="exact"/>
              <w:jc w:val="center"/>
              <w:rPr>
                <w:rFonts w:ascii="黑体" w:hAnsi="黑体" w:eastAsia="黑体" w:cs="宋体"/>
                <w:kern w:val="0"/>
                <w:sz w:val="24"/>
                <w:szCs w:val="24"/>
              </w:rPr>
            </w:pPr>
            <w:r>
              <w:rPr>
                <w:rFonts w:hint="eastAsia" w:ascii="黑体" w:hAnsi="黑体" w:eastAsia="黑体" w:cs="宋体"/>
                <w:kern w:val="0"/>
                <w:sz w:val="24"/>
                <w:szCs w:val="24"/>
              </w:rPr>
              <w:t>种类</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beforeLines="50" w:afterLines="50" w:line="280" w:lineRule="exact"/>
              <w:jc w:val="center"/>
              <w:rPr>
                <w:rFonts w:ascii="黑体" w:hAnsi="黑体" w:eastAsia="黑体" w:cs="宋体"/>
                <w:kern w:val="0"/>
                <w:sz w:val="24"/>
                <w:szCs w:val="24"/>
              </w:rPr>
            </w:pPr>
            <w:r>
              <w:rPr>
                <w:rFonts w:hint="eastAsia" w:ascii="黑体" w:hAnsi="黑体" w:eastAsia="黑体" w:cs="宋体"/>
                <w:kern w:val="0"/>
                <w:sz w:val="24"/>
                <w:szCs w:val="24"/>
              </w:rPr>
              <w:t>产生垃圾量   (t)</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beforeLines="50" w:afterLines="50" w:line="280" w:lineRule="exact"/>
              <w:jc w:val="center"/>
              <w:rPr>
                <w:rFonts w:ascii="黑体" w:hAnsi="黑体" w:eastAsia="黑体" w:cs="宋体"/>
                <w:kern w:val="0"/>
                <w:sz w:val="24"/>
                <w:szCs w:val="24"/>
              </w:rPr>
            </w:pPr>
            <w:r>
              <w:rPr>
                <w:rFonts w:hint="eastAsia" w:ascii="黑体" w:hAnsi="黑体" w:eastAsia="黑体" w:cs="宋体"/>
                <w:kern w:val="0"/>
                <w:sz w:val="24"/>
                <w:szCs w:val="24"/>
              </w:rPr>
              <w:t>回收利用量   (t)</w:t>
            </w: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beforeLines="50" w:afterLines="50" w:line="280" w:lineRule="exact"/>
              <w:jc w:val="center"/>
              <w:rPr>
                <w:rFonts w:ascii="黑体" w:hAnsi="黑体" w:eastAsia="黑体" w:cs="宋体"/>
                <w:kern w:val="0"/>
                <w:sz w:val="24"/>
                <w:szCs w:val="24"/>
              </w:rPr>
            </w:pPr>
            <w:r>
              <w:rPr>
                <w:rFonts w:hint="eastAsia" w:ascii="黑体" w:hAnsi="黑体" w:eastAsia="黑体" w:cs="宋体"/>
                <w:kern w:val="0"/>
                <w:sz w:val="24"/>
                <w:szCs w:val="24"/>
              </w:rPr>
              <w:t>废弃物排放量(t)</w:t>
            </w: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1</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钢筋</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vMerge w:val="restart"/>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2</w:t>
            </w:r>
          </w:p>
        </w:tc>
        <w:tc>
          <w:tcPr>
            <w:tcW w:w="51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混凝土</w:t>
            </w: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碎块</w:t>
            </w:r>
          </w:p>
        </w:tc>
        <w:tc>
          <w:tcPr>
            <w:tcW w:w="1785"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vMerge w:val="restart"/>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vMerge w:val="continue"/>
            <w:tcBorders>
              <w:top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51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剩余</w:t>
            </w:r>
          </w:p>
        </w:tc>
        <w:tc>
          <w:tcPr>
            <w:tcW w:w="178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vMerge w:val="continue"/>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3</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模板</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4</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方木</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5</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砌块</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6</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石膏板、</w:t>
            </w:r>
          </w:p>
          <w:p>
            <w:pPr>
              <w:widowControl/>
              <w:spacing w:line="280" w:lineRule="exact"/>
              <w:jc w:val="center"/>
              <w:rPr>
                <w:rFonts w:ascii="宋体" w:hAnsi="宋体" w:cs="宋体"/>
                <w:kern w:val="0"/>
                <w:sz w:val="24"/>
                <w:szCs w:val="24"/>
              </w:rPr>
            </w:pPr>
            <w:r>
              <w:rPr>
                <w:rFonts w:hint="eastAsia" w:ascii="宋体" w:hAnsi="宋体" w:cs="宋体"/>
                <w:kern w:val="0"/>
                <w:sz w:val="24"/>
                <w:szCs w:val="24"/>
              </w:rPr>
              <w:t>细木工板</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7</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聚合物砂浆</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8</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块材</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9</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土方        （现场储存量）</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10</w:t>
            </w: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hint="eastAsia" w:ascii="宋体" w:hAnsi="宋体" w:cs="宋体"/>
                <w:kern w:val="0"/>
                <w:sz w:val="24"/>
                <w:szCs w:val="24"/>
              </w:rPr>
              <w:t>其它</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p>
          <w:p>
            <w:pPr>
              <w:widowControl/>
              <w:spacing w:line="280" w:lineRule="exact"/>
              <w:jc w:val="center"/>
              <w:rPr>
                <w:rFonts w:ascii="宋体" w:hAnsi="宋体" w:cs="宋体"/>
                <w:kern w:val="0"/>
                <w:sz w:val="24"/>
                <w:szCs w:val="24"/>
              </w:rPr>
            </w:pP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4" w:type="dxa"/>
            <w:tcBorders>
              <w:top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p>
        </w:tc>
        <w:tc>
          <w:tcPr>
            <w:tcW w:w="1771"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szCs w:val="24"/>
              </w:rPr>
            </w:pPr>
          </w:p>
        </w:tc>
        <w:tc>
          <w:tcPr>
            <w:tcW w:w="2015" w:type="dxa"/>
            <w:tcBorders>
              <w:top w:val="single" w:color="auto" w:sz="6" w:space="0"/>
              <w:left w:val="single" w:color="auto" w:sz="6" w:space="0"/>
              <w:bottom w:val="single" w:color="auto" w:sz="6" w:space="0"/>
              <w:right w:val="single" w:color="auto" w:sz="6" w:space="0"/>
            </w:tcBorders>
            <w:vAlign w:val="top"/>
          </w:tcPr>
          <w:p>
            <w:pPr>
              <w:widowControl/>
              <w:spacing w:line="280" w:lineRule="exact"/>
              <w:jc w:val="center"/>
              <w:rPr>
                <w:rFonts w:ascii="宋体" w:hAnsi="宋体" w:cs="宋体"/>
                <w:kern w:val="0"/>
                <w:sz w:val="24"/>
                <w:szCs w:val="24"/>
              </w:rPr>
            </w:pPr>
          </w:p>
        </w:tc>
        <w:tc>
          <w:tcPr>
            <w:tcW w:w="925" w:type="dxa"/>
            <w:tcBorders>
              <w:top w:val="single" w:color="auto" w:sz="6" w:space="0"/>
              <w:left w:val="single" w:color="auto" w:sz="6" w:space="0"/>
              <w:bottom w:val="single" w:color="auto" w:sz="6" w:space="0"/>
            </w:tcBorders>
            <w:vAlign w:val="center"/>
          </w:tcPr>
          <w:p>
            <w:pPr>
              <w:widowControl/>
              <w:spacing w:line="280" w:lineRule="exact"/>
              <w:jc w:val="center"/>
              <w:rPr>
                <w:rFonts w:ascii="宋体" w:hAnsi="宋体" w:cs="宋体"/>
                <w:kern w:val="0"/>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325" w:type="dxa"/>
            <w:gridSpan w:val="3"/>
            <w:tcBorders>
              <w:top w:val="single" w:color="auto" w:sz="6" w:space="0"/>
              <w:bottom w:val="thickThinSmallGap" w:color="auto" w:sz="12" w:space="0"/>
              <w:right w:val="single" w:color="auto" w:sz="6" w:space="0"/>
            </w:tcBorders>
            <w:vAlign w:val="center"/>
          </w:tcPr>
          <w:p>
            <w:pPr>
              <w:widowControl/>
              <w:spacing w:line="280" w:lineRule="exact"/>
              <w:jc w:val="center"/>
              <w:rPr>
                <w:rFonts w:ascii="宋体" w:hAnsi="宋体" w:cs="宋体"/>
                <w:b/>
                <w:kern w:val="0"/>
                <w:sz w:val="24"/>
                <w:szCs w:val="24"/>
              </w:rPr>
            </w:pPr>
            <w:r>
              <w:rPr>
                <w:rFonts w:hint="eastAsia" w:ascii="宋体" w:hAnsi="宋体" w:cs="宋体"/>
                <w:b/>
                <w:kern w:val="0"/>
                <w:sz w:val="24"/>
                <w:szCs w:val="24"/>
              </w:rPr>
              <w:t>填表人</w:t>
            </w:r>
          </w:p>
        </w:tc>
        <w:tc>
          <w:tcPr>
            <w:tcW w:w="1785" w:type="dxa"/>
            <w:tcBorders>
              <w:top w:val="single" w:color="auto" w:sz="6" w:space="0"/>
              <w:left w:val="single" w:color="auto" w:sz="6" w:space="0"/>
              <w:bottom w:val="thickThinSmallGap" w:color="auto" w:sz="12" w:space="0"/>
              <w:right w:val="single" w:color="auto" w:sz="6" w:space="0"/>
            </w:tcBorders>
            <w:vAlign w:val="center"/>
          </w:tcPr>
          <w:p>
            <w:pPr>
              <w:widowControl/>
              <w:spacing w:line="280" w:lineRule="exact"/>
              <w:jc w:val="left"/>
              <w:rPr>
                <w:rFonts w:ascii="宋体" w:hAnsi="宋体" w:cs="宋体"/>
                <w:b/>
                <w:kern w:val="0"/>
                <w:sz w:val="24"/>
                <w:szCs w:val="24"/>
              </w:rPr>
            </w:pPr>
          </w:p>
        </w:tc>
        <w:tc>
          <w:tcPr>
            <w:tcW w:w="1785" w:type="dxa"/>
            <w:tcBorders>
              <w:top w:val="single" w:color="auto" w:sz="6" w:space="0"/>
              <w:left w:val="single" w:color="auto" w:sz="6" w:space="0"/>
              <w:bottom w:val="thickThinSmallGap" w:color="auto" w:sz="12" w:space="0"/>
              <w:right w:val="single" w:color="auto" w:sz="6" w:space="0"/>
            </w:tcBorders>
            <w:vAlign w:val="center"/>
          </w:tcPr>
          <w:p>
            <w:pPr>
              <w:widowControl/>
              <w:spacing w:line="280" w:lineRule="exact"/>
              <w:jc w:val="center"/>
              <w:rPr>
                <w:rFonts w:ascii="宋体" w:hAnsi="宋体" w:cs="宋体"/>
                <w:b/>
                <w:kern w:val="0"/>
                <w:sz w:val="24"/>
                <w:szCs w:val="24"/>
              </w:rPr>
            </w:pPr>
            <w:r>
              <w:rPr>
                <w:rFonts w:hint="eastAsia" w:ascii="宋体" w:hAnsi="宋体" w:cs="宋体"/>
                <w:b/>
                <w:kern w:val="0"/>
                <w:sz w:val="24"/>
                <w:szCs w:val="24"/>
              </w:rPr>
              <w:t>日期</w:t>
            </w:r>
          </w:p>
        </w:tc>
        <w:tc>
          <w:tcPr>
            <w:tcW w:w="2940" w:type="dxa"/>
            <w:gridSpan w:val="2"/>
            <w:tcBorders>
              <w:top w:val="single" w:color="auto" w:sz="6" w:space="0"/>
              <w:left w:val="single" w:color="auto" w:sz="6" w:space="0"/>
              <w:bottom w:val="thickThinSmallGap" w:color="auto" w:sz="12" w:space="0"/>
            </w:tcBorders>
            <w:vAlign w:val="top"/>
          </w:tcPr>
          <w:p>
            <w:pPr>
              <w:widowControl/>
              <w:spacing w:line="280" w:lineRule="exact"/>
              <w:jc w:val="center"/>
              <w:rPr>
                <w:rFonts w:ascii="宋体" w:hAnsi="宋体" w:cs="宋体"/>
                <w:kern w:val="0"/>
                <w:sz w:val="24"/>
                <w:szCs w:val="24"/>
              </w:rPr>
            </w:pPr>
          </w:p>
        </w:tc>
      </w:tr>
    </w:tbl>
    <w:p>
      <w:pPr>
        <w:spacing w:beforeLines="50"/>
        <w:rPr>
          <w:rFonts w:ascii="宋体" w:hAnsi="宋体" w:cs="宋体"/>
          <w:bCs/>
          <w:kern w:val="0"/>
          <w:sz w:val="24"/>
          <w:szCs w:val="24"/>
        </w:rPr>
      </w:pPr>
      <w:r>
        <w:rPr>
          <w:rFonts w:hint="eastAsia" w:ascii="宋体" w:hAnsi="宋体" w:cs="宋体"/>
          <w:b/>
          <w:kern w:val="0"/>
          <w:sz w:val="24"/>
          <w:szCs w:val="24"/>
        </w:rPr>
        <w:t>注：</w:t>
      </w:r>
      <w:r>
        <w:rPr>
          <w:rFonts w:hint="eastAsia" w:ascii="宋体" w:hAnsi="宋体" w:cs="宋体"/>
          <w:kern w:val="0"/>
          <w:sz w:val="24"/>
          <w:szCs w:val="24"/>
        </w:rPr>
        <w:t>建筑垃圾回收利用率应达到30%</w:t>
      </w:r>
      <w:r>
        <w:rPr>
          <w:rFonts w:hint="eastAsia" w:ascii="宋体" w:hAnsi="宋体" w:cs="宋体"/>
          <w:bCs/>
          <w:kern w:val="0"/>
          <w:sz w:val="24"/>
          <w:szCs w:val="24"/>
        </w:rPr>
        <w:t>。</w:t>
      </w:r>
    </w:p>
    <w:p>
      <w:pPr>
        <w:tabs>
          <w:tab w:val="left" w:pos="25"/>
          <w:tab w:val="left" w:pos="2625"/>
          <w:tab w:val="center" w:pos="4153"/>
        </w:tabs>
        <w:jc w:val="center"/>
        <w:rPr>
          <w:rFonts w:ascii="华文中宋" w:hAnsi="华文中宋" w:eastAsia="华文中宋"/>
          <w:sz w:val="44"/>
          <w:szCs w:val="44"/>
        </w:rPr>
      </w:pPr>
    </w:p>
    <w:p>
      <w:pPr>
        <w:tabs>
          <w:tab w:val="left" w:pos="25"/>
          <w:tab w:val="left" w:pos="2625"/>
          <w:tab w:val="center" w:pos="4153"/>
        </w:tabs>
        <w:jc w:val="center"/>
        <w:rPr>
          <w:rFonts w:ascii="华文中宋" w:hAnsi="华文中宋" w:eastAsia="华文中宋"/>
          <w:sz w:val="44"/>
          <w:szCs w:val="44"/>
        </w:rPr>
      </w:pPr>
      <w:r>
        <w:rPr>
          <w:rFonts w:hint="eastAsia" w:ascii="华文中宋" w:hAnsi="华文中宋" w:eastAsia="华文中宋"/>
          <w:sz w:val="44"/>
          <w:szCs w:val="44"/>
        </w:rPr>
        <w:t>工程污水排放监测记录情况表</w:t>
      </w:r>
    </w:p>
    <w:p>
      <w:pPr>
        <w:rPr>
          <w:rFonts w:ascii="黑体" w:hAnsi="华文中宋" w:eastAsia="黑体"/>
          <w:sz w:val="28"/>
          <w:szCs w:val="28"/>
        </w:rPr>
      </w:pPr>
      <w:r>
        <w:rPr>
          <w:rFonts w:hint="eastAsia" w:ascii="黑体" w:hAnsi="华文中宋" w:eastAsia="黑体"/>
          <w:sz w:val="28"/>
          <w:szCs w:val="28"/>
        </w:rPr>
        <w:t>标注编号：5.2.6-2</w:t>
      </w:r>
    </w:p>
    <w:tbl>
      <w:tblPr>
        <w:tblStyle w:val="8"/>
        <w:tblpPr w:leftFromText="180" w:rightFromText="180" w:vertAnchor="text" w:horzAnchor="margin" w:tblpY="62"/>
        <w:tblW w:w="8748" w:type="dxa"/>
        <w:tblInd w:w="0" w:type="dxa"/>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466"/>
        <w:gridCol w:w="334"/>
        <w:gridCol w:w="1440"/>
        <w:gridCol w:w="1440"/>
        <w:gridCol w:w="1440"/>
        <w:gridCol w:w="1440"/>
      </w:tblGrid>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654" w:type="dxa"/>
            <w:gridSpan w:val="2"/>
            <w:vAlign w:val="center"/>
          </w:tcPr>
          <w:p>
            <w:pPr>
              <w:tabs>
                <w:tab w:val="left" w:pos="1080"/>
              </w:tabs>
              <w:jc w:val="center"/>
              <w:rPr>
                <w:rFonts w:ascii="黑体" w:hAnsi="黑体" w:eastAsia="黑体"/>
                <w:sz w:val="28"/>
                <w:szCs w:val="28"/>
              </w:rPr>
            </w:pPr>
            <w:r>
              <w:rPr>
                <w:rFonts w:hint="eastAsia" w:ascii="黑体" w:hAnsi="黑体" w:eastAsia="黑体"/>
                <w:sz w:val="28"/>
                <w:szCs w:val="28"/>
              </w:rPr>
              <w:t>工程名称</w:t>
            </w:r>
          </w:p>
        </w:tc>
        <w:tc>
          <w:tcPr>
            <w:tcW w:w="6094" w:type="dxa"/>
            <w:gridSpan w:val="5"/>
            <w:vAlign w:val="center"/>
          </w:tcPr>
          <w:p>
            <w:pPr>
              <w:tabs>
                <w:tab w:val="left" w:pos="1080"/>
              </w:tabs>
              <w:jc w:val="center"/>
              <w:rPr>
                <w:rFonts w:ascii="黑体" w:hAnsi="黑体" w:eastAsia="黑体"/>
                <w:sz w:val="28"/>
                <w:szCs w:val="28"/>
              </w:rP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center"/>
          </w:tcPr>
          <w:p>
            <w:pPr>
              <w:spacing w:beforeLines="50"/>
              <w:jc w:val="center"/>
              <w:rPr>
                <w:rFonts w:ascii="黑体" w:hAnsi="黑体" w:eastAsia="黑体"/>
                <w:sz w:val="28"/>
                <w:szCs w:val="28"/>
              </w:rPr>
            </w:pPr>
            <w:r>
              <w:rPr>
                <w:rFonts w:hint="eastAsia" w:ascii="黑体" w:hAnsi="黑体" w:eastAsia="黑体"/>
                <w:sz w:val="28"/>
                <w:szCs w:val="28"/>
              </w:rPr>
              <w:t>序号</w:t>
            </w:r>
          </w:p>
        </w:tc>
        <w:tc>
          <w:tcPr>
            <w:tcW w:w="1800" w:type="dxa"/>
            <w:gridSpan w:val="2"/>
            <w:vAlign w:val="center"/>
          </w:tcPr>
          <w:p>
            <w:pPr>
              <w:spacing w:beforeLines="50" w:afterLines="50" w:line="300" w:lineRule="exact"/>
              <w:jc w:val="center"/>
              <w:rPr>
                <w:rFonts w:ascii="黑体" w:hAnsi="黑体" w:eastAsia="黑体"/>
                <w:sz w:val="28"/>
                <w:szCs w:val="28"/>
              </w:rPr>
            </w:pPr>
            <w:r>
              <w:rPr>
                <w:rFonts w:hint="eastAsia" w:ascii="黑体" w:hAnsi="黑体" w:eastAsia="黑体"/>
                <w:sz w:val="28"/>
                <w:szCs w:val="28"/>
              </w:rPr>
              <w:t>时间      （年、月、日）</w:t>
            </w:r>
          </w:p>
        </w:tc>
        <w:tc>
          <w:tcPr>
            <w:tcW w:w="1440" w:type="dxa"/>
            <w:vAlign w:val="center"/>
          </w:tcPr>
          <w:p>
            <w:pPr>
              <w:jc w:val="center"/>
              <w:rPr>
                <w:rFonts w:ascii="黑体" w:hAnsi="黑体" w:eastAsia="黑体"/>
                <w:sz w:val="28"/>
                <w:szCs w:val="28"/>
              </w:rPr>
            </w:pPr>
            <w:r>
              <w:rPr>
                <w:rFonts w:hint="eastAsia" w:ascii="黑体" w:hAnsi="黑体" w:eastAsia="黑体"/>
                <w:sz w:val="28"/>
                <w:szCs w:val="28"/>
              </w:rPr>
              <w:t>监测位置</w:t>
            </w:r>
          </w:p>
        </w:tc>
        <w:tc>
          <w:tcPr>
            <w:tcW w:w="1440"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PH值/</w:t>
            </w:r>
          </w:p>
          <w:p>
            <w:pPr>
              <w:spacing w:line="300" w:lineRule="exact"/>
              <w:jc w:val="center"/>
              <w:rPr>
                <w:rFonts w:ascii="黑体" w:hAnsi="黑体" w:eastAsia="黑体"/>
                <w:sz w:val="28"/>
                <w:szCs w:val="28"/>
              </w:rPr>
            </w:pPr>
            <w:r>
              <w:rPr>
                <w:rFonts w:hint="eastAsia" w:ascii="黑体" w:hAnsi="黑体" w:eastAsia="黑体"/>
                <w:sz w:val="28"/>
                <w:szCs w:val="28"/>
              </w:rPr>
              <w:t>达标情况</w:t>
            </w:r>
          </w:p>
        </w:tc>
        <w:tc>
          <w:tcPr>
            <w:tcW w:w="1440" w:type="dxa"/>
            <w:vAlign w:val="center"/>
          </w:tcPr>
          <w:p>
            <w:pPr>
              <w:tabs>
                <w:tab w:val="left" w:pos="1080"/>
              </w:tabs>
              <w:jc w:val="center"/>
              <w:rPr>
                <w:rFonts w:ascii="黑体" w:hAnsi="黑体" w:eastAsia="黑体"/>
                <w:sz w:val="28"/>
                <w:szCs w:val="28"/>
              </w:rPr>
            </w:pPr>
            <w:r>
              <w:rPr>
                <w:rFonts w:hint="eastAsia" w:ascii="黑体" w:hAnsi="黑体" w:eastAsia="黑体"/>
                <w:sz w:val="28"/>
                <w:szCs w:val="28"/>
              </w:rPr>
              <w:t>责任人</w:t>
            </w:r>
          </w:p>
        </w:tc>
        <w:tc>
          <w:tcPr>
            <w:tcW w:w="1440" w:type="dxa"/>
            <w:vAlign w:val="center"/>
          </w:tcPr>
          <w:p>
            <w:pPr>
              <w:tabs>
                <w:tab w:val="left" w:pos="1080"/>
              </w:tabs>
              <w:jc w:val="center"/>
              <w:rPr>
                <w:rFonts w:ascii="黑体" w:hAnsi="黑体" w:eastAsia="黑体"/>
                <w:sz w:val="28"/>
                <w:szCs w:val="28"/>
              </w:rPr>
            </w:pPr>
            <w:r>
              <w:rPr>
                <w:rFonts w:hint="eastAsia" w:ascii="黑体" w:hAnsi="黑体" w:eastAsia="黑体"/>
                <w:sz w:val="28"/>
                <w:szCs w:val="28"/>
              </w:rPr>
              <w:t>备注</w:t>
            </w: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r>
        <w:tblPrEx>
          <w:tblBorders>
            <w:top w:val="thinThickMediumGap" w:color="auto" w:sz="24" w:space="0"/>
            <w:left w:val="thinThickMediumGap" w:color="auto" w:sz="24" w:space="0"/>
            <w:bottom w:val="thickThinMediumGap" w:color="auto" w:sz="24" w:space="0"/>
            <w:right w:val="thickThinMedium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vAlign w:val="top"/>
          </w:tcPr>
          <w:p>
            <w:pPr>
              <w:jc w:val="center"/>
            </w:pPr>
          </w:p>
        </w:tc>
        <w:tc>
          <w:tcPr>
            <w:tcW w:w="1800" w:type="dxa"/>
            <w:gridSpan w:val="2"/>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c>
          <w:tcPr>
            <w:tcW w:w="1440" w:type="dxa"/>
            <w:vAlign w:val="center"/>
          </w:tcPr>
          <w:p>
            <w:pPr>
              <w:jc w:val="center"/>
            </w:pPr>
          </w:p>
        </w:tc>
      </w:tr>
    </w:tbl>
    <w:p>
      <w:pPr>
        <w:rPr>
          <w:b/>
          <w:sz w:val="24"/>
          <w:szCs w:val="24"/>
        </w:rPr>
      </w:pPr>
    </w:p>
    <w:p>
      <w:pPr>
        <w:spacing w:beforeLines="50"/>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kern w:val="0"/>
          <w:sz w:val="24"/>
          <w:szCs w:val="24"/>
        </w:rPr>
        <w:t>1、测量位置应该是工程污水排入市政管网的出水口，该工程所有出水口都要有监测。</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2、回收中水、雨水用于混凝土养护、砂浆搅拌等用途时，还需进行另外的检测满足相关要求。</w:t>
      </w:r>
    </w:p>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br w:type="page"/>
      </w:r>
      <w:r>
        <w:rPr>
          <w:rFonts w:hint="eastAsia" w:ascii="华文中宋" w:hAnsi="华文中宋" w:eastAsia="华文中宋"/>
          <w:sz w:val="44"/>
          <w:szCs w:val="44"/>
        </w:rPr>
        <w:t>化粪池应清理记录</w:t>
      </w:r>
    </w:p>
    <w:p>
      <w:pPr>
        <w:rPr>
          <w:rFonts w:ascii="黑体" w:hAnsi="华文中宋" w:eastAsia="黑体"/>
          <w:sz w:val="28"/>
          <w:szCs w:val="28"/>
        </w:rPr>
      </w:pPr>
      <w:r>
        <w:rPr>
          <w:rFonts w:hint="eastAsia" w:ascii="黑体" w:hAnsi="华文中宋" w:eastAsia="黑体"/>
          <w:sz w:val="28"/>
          <w:szCs w:val="28"/>
        </w:rPr>
        <w:t>标准编号：5.2.6-3</w:t>
      </w:r>
    </w:p>
    <w:tbl>
      <w:tblPr>
        <w:tblStyle w:val="8"/>
        <w:tblpPr w:leftFromText="180" w:rightFromText="180" w:vertAnchor="text" w:horzAnchor="margin" w:tblpY="86"/>
        <w:tblW w:w="9108"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161"/>
        <w:gridCol w:w="709"/>
        <w:gridCol w:w="1527"/>
        <w:gridCol w:w="1441"/>
        <w:gridCol w:w="1481"/>
        <w:gridCol w:w="1152"/>
        <w:gridCol w:w="989"/>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809" w:type="dxa"/>
            <w:gridSpan w:val="2"/>
            <w:tcBorders>
              <w:right w:val="single" w:color="auto" w:sz="4" w:space="0"/>
            </w:tcBorders>
            <w:vAlign w:val="center"/>
          </w:tcPr>
          <w:p>
            <w:pPr>
              <w:jc w:val="center"/>
              <w:rPr>
                <w:rFonts w:ascii="黑体" w:hAnsi="黑体" w:eastAsia="黑体" w:cs="宋体"/>
                <w:bCs/>
                <w:kern w:val="0"/>
                <w:sz w:val="28"/>
                <w:szCs w:val="28"/>
              </w:rPr>
            </w:pPr>
            <w:r>
              <w:rPr>
                <w:rFonts w:hint="eastAsia" w:ascii="黑体" w:hAnsi="黑体" w:eastAsia="黑体" w:cs="宋体"/>
                <w:bCs/>
                <w:kern w:val="0"/>
                <w:sz w:val="28"/>
                <w:szCs w:val="28"/>
              </w:rPr>
              <w:t>工程名称</w:t>
            </w:r>
          </w:p>
        </w:tc>
        <w:tc>
          <w:tcPr>
            <w:tcW w:w="7299" w:type="dxa"/>
            <w:gridSpan w:val="6"/>
            <w:tcBorders>
              <w:left w:val="single" w:color="auto" w:sz="4" w:space="0"/>
            </w:tcBorders>
            <w:vAlign w:val="center"/>
          </w:tcPr>
          <w:p>
            <w:pPr>
              <w:jc w:val="center"/>
              <w:rPr>
                <w:rFonts w:ascii="黑体" w:hAns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序号</w:t>
            </w:r>
          </w:p>
        </w:tc>
        <w:tc>
          <w:tcPr>
            <w:tcW w:w="1870" w:type="dxa"/>
            <w:gridSpan w:val="2"/>
            <w:vAlign w:val="center"/>
          </w:tcPr>
          <w:p>
            <w:pPr>
              <w:spacing w:beforeLines="50" w:afterLines="50" w:line="300" w:lineRule="exact"/>
              <w:jc w:val="center"/>
              <w:rPr>
                <w:rFonts w:ascii="黑体" w:hAnsi="黑体" w:eastAsia="黑体"/>
                <w:sz w:val="28"/>
                <w:szCs w:val="28"/>
              </w:rPr>
            </w:pPr>
            <w:r>
              <w:rPr>
                <w:rFonts w:hint="eastAsia" w:ascii="黑体" w:hAnsi="黑体" w:eastAsia="黑体"/>
                <w:sz w:val="28"/>
                <w:szCs w:val="28"/>
              </w:rPr>
              <w:t>时间      （年、月、日）</w:t>
            </w:r>
          </w:p>
        </w:tc>
        <w:tc>
          <w:tcPr>
            <w:tcW w:w="1527" w:type="dxa"/>
            <w:vAlign w:val="center"/>
          </w:tcPr>
          <w:p>
            <w:pPr>
              <w:jc w:val="center"/>
              <w:rPr>
                <w:rFonts w:ascii="黑体" w:hAnsi="黑体" w:eastAsia="黑体"/>
                <w:sz w:val="28"/>
                <w:szCs w:val="28"/>
              </w:rPr>
            </w:pPr>
            <w:r>
              <w:rPr>
                <w:rFonts w:hint="eastAsia" w:ascii="黑体" w:hAnsi="黑体" w:eastAsia="黑体"/>
                <w:sz w:val="28"/>
                <w:szCs w:val="28"/>
              </w:rPr>
              <w:t>位置</w:t>
            </w:r>
          </w:p>
        </w:tc>
        <w:tc>
          <w:tcPr>
            <w:tcW w:w="1441" w:type="dxa"/>
            <w:vAlign w:val="center"/>
          </w:tcPr>
          <w:p>
            <w:pPr>
              <w:jc w:val="center"/>
              <w:rPr>
                <w:rFonts w:ascii="黑体" w:hAnsi="黑体" w:eastAsia="黑体"/>
                <w:sz w:val="28"/>
                <w:szCs w:val="28"/>
              </w:rPr>
            </w:pPr>
            <w:r>
              <w:rPr>
                <w:rFonts w:hint="eastAsia" w:ascii="黑体" w:hAnsi="黑体" w:eastAsia="黑体" w:cs="宋体"/>
                <w:kern w:val="0"/>
                <w:sz w:val="28"/>
                <w:szCs w:val="28"/>
              </w:rPr>
              <w:t>清理单位</w:t>
            </w:r>
          </w:p>
        </w:tc>
        <w:tc>
          <w:tcPr>
            <w:tcW w:w="1481" w:type="dxa"/>
            <w:vAlign w:val="center"/>
          </w:tcPr>
          <w:p>
            <w:pPr>
              <w:spacing w:line="280" w:lineRule="exact"/>
              <w:jc w:val="center"/>
              <w:rPr>
                <w:rFonts w:ascii="黑体" w:hAnsi="黑体" w:eastAsia="黑体"/>
                <w:sz w:val="28"/>
                <w:szCs w:val="28"/>
              </w:rPr>
            </w:pPr>
            <w:r>
              <w:rPr>
                <w:rFonts w:hint="eastAsia" w:ascii="黑体" w:hAnsi="黑体" w:eastAsia="黑体"/>
                <w:sz w:val="28"/>
                <w:szCs w:val="28"/>
              </w:rPr>
              <w:t>清理垃圾（t）</w:t>
            </w:r>
          </w:p>
        </w:tc>
        <w:tc>
          <w:tcPr>
            <w:tcW w:w="1152" w:type="dxa"/>
            <w:vAlign w:val="center"/>
          </w:tcPr>
          <w:p>
            <w:pPr>
              <w:jc w:val="center"/>
              <w:rPr>
                <w:rFonts w:ascii="黑体" w:hAnsi="黑体" w:eastAsia="黑体"/>
                <w:sz w:val="28"/>
                <w:szCs w:val="28"/>
              </w:rPr>
            </w:pPr>
            <w:r>
              <w:rPr>
                <w:rFonts w:hint="eastAsia" w:ascii="黑体" w:hAnsi="黑体" w:eastAsia="黑体"/>
                <w:sz w:val="28"/>
                <w:szCs w:val="28"/>
              </w:rPr>
              <w:t>责任人</w:t>
            </w:r>
          </w:p>
        </w:tc>
        <w:tc>
          <w:tcPr>
            <w:tcW w:w="989" w:type="dxa"/>
            <w:vAlign w:val="center"/>
          </w:tcPr>
          <w:p>
            <w:pPr>
              <w:jc w:val="center"/>
              <w:rPr>
                <w:rFonts w:ascii="黑体" w:hAnsi="黑体" w:eastAsia="黑体"/>
                <w:sz w:val="28"/>
                <w:szCs w:val="28"/>
              </w:rPr>
            </w:pPr>
            <w:r>
              <w:rPr>
                <w:rFonts w:hint="eastAsia" w:ascii="黑体" w:hAnsi="黑体" w:eastAsia="黑体"/>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pPr>
              <w:jc w:val="center"/>
            </w:pPr>
          </w:p>
        </w:tc>
        <w:tc>
          <w:tcPr>
            <w:tcW w:w="1870" w:type="dxa"/>
            <w:gridSpan w:val="2"/>
            <w:vAlign w:val="center"/>
          </w:tcPr>
          <w:p>
            <w:pPr>
              <w:jc w:val="center"/>
            </w:pPr>
          </w:p>
        </w:tc>
        <w:tc>
          <w:tcPr>
            <w:tcW w:w="1527" w:type="dxa"/>
            <w:vAlign w:val="center"/>
          </w:tcPr>
          <w:p>
            <w:pPr>
              <w:jc w:val="center"/>
            </w:pPr>
          </w:p>
        </w:tc>
        <w:tc>
          <w:tcPr>
            <w:tcW w:w="1441" w:type="dxa"/>
            <w:vAlign w:val="center"/>
          </w:tcPr>
          <w:p>
            <w:pPr>
              <w:jc w:val="center"/>
            </w:pPr>
          </w:p>
        </w:tc>
        <w:tc>
          <w:tcPr>
            <w:tcW w:w="1481" w:type="dxa"/>
            <w:vAlign w:val="center"/>
          </w:tcPr>
          <w:p>
            <w:pPr>
              <w:jc w:val="center"/>
            </w:pPr>
          </w:p>
        </w:tc>
        <w:tc>
          <w:tcPr>
            <w:tcW w:w="1152" w:type="dxa"/>
            <w:vAlign w:val="center"/>
          </w:tcPr>
          <w:p>
            <w:pPr>
              <w:jc w:val="center"/>
            </w:pPr>
          </w:p>
        </w:tc>
        <w:tc>
          <w:tcPr>
            <w:tcW w:w="989"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center"/>
          </w:tcPr>
          <w:p/>
        </w:tc>
        <w:tc>
          <w:tcPr>
            <w:tcW w:w="1441" w:type="dxa"/>
            <w:vAlign w:val="center"/>
          </w:tcPr>
          <w:p>
            <w:pPr>
              <w:jc w:val="center"/>
            </w:pPr>
          </w:p>
        </w:tc>
        <w:tc>
          <w:tcPr>
            <w:tcW w:w="1481" w:type="dxa"/>
            <w:vAlign w:val="center"/>
          </w:tcPr>
          <w:p>
            <w:pPr>
              <w:jc w:val="center"/>
            </w:pPr>
          </w:p>
        </w:tc>
        <w:tc>
          <w:tcPr>
            <w:tcW w:w="1152" w:type="dxa"/>
            <w:vAlign w:val="center"/>
          </w:tcPr>
          <w:p>
            <w:pPr>
              <w:jc w:val="center"/>
            </w:pPr>
          </w:p>
        </w:tc>
        <w:tc>
          <w:tcPr>
            <w:tcW w:w="989"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70" w:type="dxa"/>
            <w:gridSpan w:val="2"/>
            <w:vAlign w:val="top"/>
          </w:tcPr>
          <w:p/>
        </w:tc>
        <w:tc>
          <w:tcPr>
            <w:tcW w:w="1527" w:type="dxa"/>
            <w:vAlign w:val="top"/>
          </w:tcPr>
          <w:p/>
        </w:tc>
        <w:tc>
          <w:tcPr>
            <w:tcW w:w="1441" w:type="dxa"/>
            <w:vAlign w:val="top"/>
          </w:tcPr>
          <w:p/>
        </w:tc>
        <w:tc>
          <w:tcPr>
            <w:tcW w:w="1481" w:type="dxa"/>
            <w:vAlign w:val="top"/>
          </w:tcPr>
          <w:p/>
        </w:tc>
        <w:tc>
          <w:tcPr>
            <w:tcW w:w="1152" w:type="dxa"/>
            <w:vAlign w:val="top"/>
          </w:tcPr>
          <w:p/>
        </w:tc>
        <w:tc>
          <w:tcPr>
            <w:tcW w:w="989" w:type="dxa"/>
            <w:vAlign w:val="top"/>
          </w:tcPr>
          <w:p/>
        </w:tc>
      </w:tr>
    </w:tbl>
    <w:p>
      <w:pPr>
        <w:rPr>
          <w:b/>
          <w:sz w:val="24"/>
          <w:szCs w:val="24"/>
        </w:rPr>
      </w:pPr>
    </w:p>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br w:type="page"/>
      </w:r>
      <w:r>
        <w:rPr>
          <w:rFonts w:hint="eastAsia" w:ascii="华文中宋" w:hAnsi="华文中宋" w:eastAsia="华文中宋"/>
          <w:sz w:val="44"/>
          <w:szCs w:val="44"/>
        </w:rPr>
        <w:t>隔油池定期清理记录表</w:t>
      </w:r>
    </w:p>
    <w:p>
      <w:pPr>
        <w:rPr>
          <w:rFonts w:ascii="黑体" w:hAnsi="华文中宋" w:eastAsia="黑体"/>
          <w:sz w:val="28"/>
          <w:szCs w:val="28"/>
        </w:rPr>
      </w:pPr>
      <w:r>
        <w:rPr>
          <w:rFonts w:hint="eastAsia" w:ascii="黑体" w:hAnsi="华文中宋" w:eastAsia="黑体"/>
          <w:sz w:val="28"/>
          <w:szCs w:val="28"/>
        </w:rPr>
        <w:t>标准编号：5.2.6-4</w:t>
      </w:r>
    </w:p>
    <w:tbl>
      <w:tblPr>
        <w:tblStyle w:val="8"/>
        <w:tblpPr w:leftFromText="180" w:rightFromText="180" w:vertAnchor="text" w:horzAnchor="margin" w:tblpY="126"/>
        <w:tblW w:w="9921"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076"/>
        <w:gridCol w:w="804"/>
        <w:gridCol w:w="1882"/>
        <w:gridCol w:w="1499"/>
        <w:gridCol w:w="1725"/>
        <w:gridCol w:w="1179"/>
        <w:gridCol w:w="126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72" w:type="dxa"/>
            <w:gridSpan w:val="2"/>
            <w:vAlign w:val="center"/>
          </w:tcPr>
          <w:p>
            <w:pPr>
              <w:jc w:val="center"/>
              <w:rPr>
                <w:rFonts w:ascii="黑体" w:hAnsi="黑体" w:eastAsia="黑体" w:cs="宋体"/>
                <w:bCs/>
                <w:kern w:val="0"/>
                <w:sz w:val="28"/>
                <w:szCs w:val="28"/>
              </w:rPr>
            </w:pPr>
            <w:r>
              <w:rPr>
                <w:rFonts w:hint="eastAsia" w:ascii="黑体" w:hAnsi="黑体" w:eastAsia="黑体" w:cs="宋体"/>
                <w:bCs/>
                <w:kern w:val="0"/>
                <w:sz w:val="28"/>
                <w:szCs w:val="28"/>
              </w:rPr>
              <w:t>工程名称</w:t>
            </w:r>
          </w:p>
        </w:tc>
        <w:tc>
          <w:tcPr>
            <w:tcW w:w="8349" w:type="dxa"/>
            <w:gridSpan w:val="6"/>
            <w:vAlign w:val="center"/>
          </w:tcPr>
          <w:p>
            <w:pPr>
              <w:jc w:val="center"/>
              <w:rPr>
                <w:rFonts w:ascii="黑体" w:hAns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jc w:val="center"/>
              <w:rPr>
                <w:rFonts w:ascii="黑体" w:hAnsi="黑体" w:eastAsia="黑体"/>
                <w:sz w:val="28"/>
                <w:szCs w:val="28"/>
              </w:rPr>
            </w:pPr>
            <w:r>
              <w:rPr>
                <w:rFonts w:hint="eastAsia" w:ascii="黑体" w:hAnsi="黑体" w:eastAsia="黑体"/>
                <w:sz w:val="28"/>
                <w:szCs w:val="28"/>
              </w:rPr>
              <w:t>序号</w:t>
            </w:r>
          </w:p>
        </w:tc>
        <w:tc>
          <w:tcPr>
            <w:tcW w:w="1880" w:type="dxa"/>
            <w:gridSpan w:val="2"/>
            <w:vAlign w:val="center"/>
          </w:tcPr>
          <w:p>
            <w:pPr>
              <w:spacing w:beforeLines="50" w:afterLines="50" w:line="360" w:lineRule="exact"/>
              <w:jc w:val="center"/>
              <w:rPr>
                <w:rFonts w:ascii="黑体" w:hAnsi="黑体" w:eastAsia="黑体"/>
                <w:sz w:val="28"/>
                <w:szCs w:val="28"/>
              </w:rPr>
            </w:pPr>
            <w:r>
              <w:rPr>
                <w:rFonts w:hint="eastAsia" w:ascii="黑体" w:hAnsi="黑体" w:eastAsia="黑体"/>
                <w:sz w:val="28"/>
                <w:szCs w:val="28"/>
              </w:rPr>
              <w:t>时间      （年、月、日）</w:t>
            </w:r>
          </w:p>
        </w:tc>
        <w:tc>
          <w:tcPr>
            <w:tcW w:w="1882"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位置</w:t>
            </w:r>
          </w:p>
        </w:tc>
        <w:tc>
          <w:tcPr>
            <w:tcW w:w="1499" w:type="dxa"/>
            <w:vAlign w:val="center"/>
          </w:tcPr>
          <w:p>
            <w:pPr>
              <w:spacing w:line="360" w:lineRule="exact"/>
              <w:jc w:val="center"/>
              <w:rPr>
                <w:rFonts w:ascii="黑体" w:hAnsi="黑体" w:eastAsia="黑体"/>
                <w:sz w:val="28"/>
                <w:szCs w:val="28"/>
              </w:rPr>
            </w:pPr>
            <w:r>
              <w:rPr>
                <w:rFonts w:hint="eastAsia" w:ascii="黑体" w:hAnsi="黑体" w:eastAsia="黑体" w:cs="宋体"/>
                <w:kern w:val="0"/>
                <w:sz w:val="28"/>
                <w:szCs w:val="28"/>
              </w:rPr>
              <w:t>清理单位</w:t>
            </w:r>
          </w:p>
        </w:tc>
        <w:tc>
          <w:tcPr>
            <w:tcW w:w="1725"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清理垃圾（t）</w:t>
            </w:r>
          </w:p>
        </w:tc>
        <w:tc>
          <w:tcPr>
            <w:tcW w:w="117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责任人</w:t>
            </w:r>
          </w:p>
        </w:tc>
        <w:tc>
          <w:tcPr>
            <w:tcW w:w="1260"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pPr>
              <w:jc w:val="center"/>
            </w:pPr>
          </w:p>
        </w:tc>
        <w:tc>
          <w:tcPr>
            <w:tcW w:w="1880" w:type="dxa"/>
            <w:gridSpan w:val="2"/>
            <w:vAlign w:val="center"/>
          </w:tcPr>
          <w:p>
            <w:pPr>
              <w:jc w:val="center"/>
            </w:pPr>
          </w:p>
        </w:tc>
        <w:tc>
          <w:tcPr>
            <w:tcW w:w="1882" w:type="dxa"/>
            <w:vAlign w:val="center"/>
          </w:tcPr>
          <w:p>
            <w:pPr>
              <w:jc w:val="center"/>
            </w:pPr>
          </w:p>
        </w:tc>
        <w:tc>
          <w:tcPr>
            <w:tcW w:w="1499" w:type="dxa"/>
            <w:vAlign w:val="center"/>
          </w:tcPr>
          <w:p>
            <w:pPr>
              <w:jc w:val="center"/>
            </w:pPr>
          </w:p>
        </w:tc>
        <w:tc>
          <w:tcPr>
            <w:tcW w:w="1725" w:type="dxa"/>
            <w:vAlign w:val="center"/>
          </w:tcPr>
          <w:p>
            <w:pPr>
              <w:jc w:val="center"/>
            </w:pPr>
          </w:p>
        </w:tc>
        <w:tc>
          <w:tcPr>
            <w:tcW w:w="1179" w:type="dxa"/>
            <w:vAlign w:val="center"/>
          </w:tcPr>
          <w:p>
            <w:pPr>
              <w:jc w:val="center"/>
            </w:pPr>
          </w:p>
        </w:tc>
        <w:tc>
          <w:tcPr>
            <w:tcW w:w="1260"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center"/>
          </w:tcPr>
          <w:p/>
        </w:tc>
        <w:tc>
          <w:tcPr>
            <w:tcW w:w="1499" w:type="dxa"/>
            <w:vAlign w:val="center"/>
          </w:tcPr>
          <w:p>
            <w:pPr>
              <w:jc w:val="center"/>
            </w:pPr>
          </w:p>
        </w:tc>
        <w:tc>
          <w:tcPr>
            <w:tcW w:w="1725" w:type="dxa"/>
            <w:vAlign w:val="center"/>
          </w:tcPr>
          <w:p>
            <w:pPr>
              <w:jc w:val="center"/>
            </w:pPr>
          </w:p>
        </w:tc>
        <w:tc>
          <w:tcPr>
            <w:tcW w:w="1179" w:type="dxa"/>
            <w:vAlign w:val="center"/>
          </w:tcPr>
          <w:p>
            <w:pPr>
              <w:jc w:val="center"/>
            </w:pPr>
          </w:p>
        </w:tc>
        <w:tc>
          <w:tcPr>
            <w:tcW w:w="1260"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top"/>
          </w:tcPr>
          <w:p/>
        </w:tc>
        <w:tc>
          <w:tcPr>
            <w:tcW w:w="1880" w:type="dxa"/>
            <w:gridSpan w:val="2"/>
            <w:vAlign w:val="top"/>
          </w:tcPr>
          <w:p/>
        </w:tc>
        <w:tc>
          <w:tcPr>
            <w:tcW w:w="1882" w:type="dxa"/>
            <w:vAlign w:val="top"/>
          </w:tcPr>
          <w:p/>
        </w:tc>
        <w:tc>
          <w:tcPr>
            <w:tcW w:w="1499" w:type="dxa"/>
            <w:vAlign w:val="top"/>
          </w:tcPr>
          <w:p/>
        </w:tc>
        <w:tc>
          <w:tcPr>
            <w:tcW w:w="1725" w:type="dxa"/>
            <w:vAlign w:val="top"/>
          </w:tcPr>
          <w:p/>
        </w:tc>
        <w:tc>
          <w:tcPr>
            <w:tcW w:w="1179" w:type="dxa"/>
            <w:vAlign w:val="top"/>
          </w:tcPr>
          <w:p/>
        </w:tc>
        <w:tc>
          <w:tcPr>
            <w:tcW w:w="1260" w:type="dxa"/>
            <w:vAlign w:val="top"/>
          </w:tcPr>
          <w:p/>
        </w:tc>
      </w:tr>
    </w:tbl>
    <w:p>
      <w:pPr>
        <w:tabs>
          <w:tab w:val="left" w:pos="2445"/>
          <w:tab w:val="left" w:pos="2625"/>
          <w:tab w:val="center" w:pos="4153"/>
        </w:tabs>
        <w:spacing w:afterLines="50"/>
        <w:jc w:val="center"/>
        <w:rPr>
          <w:rFonts w:hint="eastAsia" w:ascii="华文中宋" w:hAnsi="华文中宋" w:eastAsia="华文中宋"/>
          <w:sz w:val="44"/>
          <w:szCs w:val="44"/>
        </w:rPr>
      </w:pPr>
    </w:p>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t>噪音监控表</w:t>
      </w:r>
    </w:p>
    <w:tbl>
      <w:tblPr>
        <w:tblStyle w:val="8"/>
        <w:tblpPr w:leftFromText="180" w:rightFromText="180" w:vertAnchor="text" w:horzAnchor="margin" w:tblpY="630"/>
        <w:tblW w:w="918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620"/>
        <w:gridCol w:w="1080"/>
        <w:gridCol w:w="1440"/>
        <w:gridCol w:w="468"/>
        <w:gridCol w:w="2052"/>
        <w:gridCol w:w="198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160" w:type="dxa"/>
            <w:gridSpan w:val="2"/>
            <w:vAlign w:val="center"/>
          </w:tcPr>
          <w:p>
            <w:pPr>
              <w:jc w:val="center"/>
              <w:rPr>
                <w:rFonts w:ascii="黑体" w:hAnsi="黑体" w:eastAsia="黑体"/>
                <w:sz w:val="28"/>
                <w:szCs w:val="28"/>
              </w:rPr>
            </w:pPr>
            <w:r>
              <w:rPr>
                <w:rFonts w:hint="eastAsia" w:ascii="黑体" w:hAnsi="黑体" w:eastAsia="黑体"/>
                <w:sz w:val="28"/>
                <w:szCs w:val="28"/>
              </w:rPr>
              <w:t>工程名称</w:t>
            </w:r>
          </w:p>
        </w:tc>
        <w:tc>
          <w:tcPr>
            <w:tcW w:w="7020" w:type="dxa"/>
            <w:gridSpan w:val="5"/>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160" w:type="dxa"/>
            <w:gridSpan w:val="2"/>
            <w:vAlign w:val="center"/>
          </w:tcPr>
          <w:p>
            <w:pPr>
              <w:jc w:val="center"/>
              <w:rPr>
                <w:rFonts w:ascii="黑体" w:hAnsi="黑体" w:eastAsia="黑体"/>
                <w:sz w:val="28"/>
                <w:szCs w:val="28"/>
              </w:rPr>
            </w:pPr>
            <w:r>
              <w:rPr>
                <w:rFonts w:hint="eastAsia" w:ascii="黑体" w:hAnsi="黑体" w:eastAsia="黑体"/>
                <w:sz w:val="28"/>
                <w:szCs w:val="28"/>
              </w:rPr>
              <w:t>测量仪器</w:t>
            </w:r>
          </w:p>
        </w:tc>
        <w:tc>
          <w:tcPr>
            <w:tcW w:w="2988" w:type="dxa"/>
            <w:gridSpan w:val="3"/>
            <w:tcBorders>
              <w:right w:val="single" w:color="auto" w:sz="4" w:space="0"/>
            </w:tcBorders>
            <w:vAlign w:val="center"/>
          </w:tcPr>
          <w:p>
            <w:pPr>
              <w:jc w:val="center"/>
              <w:rPr>
                <w:sz w:val="28"/>
                <w:szCs w:val="28"/>
              </w:rPr>
            </w:pPr>
          </w:p>
        </w:tc>
        <w:tc>
          <w:tcPr>
            <w:tcW w:w="2052" w:type="dxa"/>
            <w:tcBorders>
              <w:left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测量日期</w:t>
            </w:r>
          </w:p>
        </w:tc>
        <w:tc>
          <w:tcPr>
            <w:tcW w:w="1980" w:type="dxa"/>
            <w:tcBorders>
              <w:left w:val="single" w:color="auto" w:sz="4" w:space="0"/>
            </w:tcBorders>
            <w:vAlign w:val="center"/>
          </w:tcPr>
          <w:p>
            <w:pPr>
              <w:jc w:val="center"/>
              <w:rPr>
                <w:rFonts w:ascii="黑体" w:hAns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160" w:type="dxa"/>
            <w:gridSpan w:val="2"/>
            <w:vAlign w:val="center"/>
          </w:tcPr>
          <w:p>
            <w:pPr>
              <w:jc w:val="center"/>
              <w:rPr>
                <w:rFonts w:ascii="黑体" w:hAnsi="黑体" w:eastAsia="黑体"/>
                <w:sz w:val="28"/>
                <w:szCs w:val="28"/>
              </w:rPr>
            </w:pPr>
            <w:r>
              <w:rPr>
                <w:rFonts w:hint="eastAsia" w:ascii="黑体" w:hAnsi="黑体" w:eastAsia="黑体"/>
                <w:sz w:val="28"/>
                <w:szCs w:val="28"/>
              </w:rPr>
              <w:t>形象进度</w:t>
            </w:r>
          </w:p>
        </w:tc>
        <w:tc>
          <w:tcPr>
            <w:tcW w:w="2988" w:type="dxa"/>
            <w:gridSpan w:val="3"/>
            <w:tcBorders>
              <w:right w:val="single" w:color="auto" w:sz="4" w:space="0"/>
            </w:tcBorders>
            <w:vAlign w:val="center"/>
          </w:tcPr>
          <w:p>
            <w:pPr>
              <w:jc w:val="center"/>
              <w:rPr>
                <w:szCs w:val="21"/>
              </w:rPr>
            </w:pPr>
          </w:p>
        </w:tc>
        <w:tc>
          <w:tcPr>
            <w:tcW w:w="2052" w:type="dxa"/>
            <w:tcBorders>
              <w:left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测量人</w:t>
            </w:r>
          </w:p>
        </w:tc>
        <w:tc>
          <w:tcPr>
            <w:tcW w:w="1980" w:type="dxa"/>
            <w:tcBorders>
              <w:left w:val="single" w:color="auto" w:sz="4" w:space="0"/>
            </w:tcBorders>
            <w:vAlign w:val="center"/>
          </w:tcPr>
          <w:p>
            <w:pPr>
              <w:jc w:val="center"/>
              <w:rPr>
                <w:rFonts w:ascii="黑体" w:hAns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spacing w:beforeLines="50" w:afterLines="50" w:line="300" w:lineRule="exact"/>
              <w:jc w:val="center"/>
              <w:rPr>
                <w:rFonts w:ascii="黑体" w:hAnsi="黑体" w:eastAsia="黑体"/>
                <w:sz w:val="28"/>
                <w:szCs w:val="28"/>
              </w:rPr>
            </w:pPr>
            <w:r>
              <w:rPr>
                <w:rFonts w:hint="eastAsia" w:ascii="黑体" w:hAnsi="黑体" w:eastAsia="黑体"/>
                <w:sz w:val="28"/>
                <w:szCs w:val="28"/>
              </w:rPr>
              <w:t>序号</w:t>
            </w:r>
          </w:p>
        </w:tc>
        <w:tc>
          <w:tcPr>
            <w:tcW w:w="1620" w:type="dxa"/>
            <w:vAlign w:val="center"/>
          </w:tcPr>
          <w:p>
            <w:pPr>
              <w:spacing w:beforeLines="50" w:afterLines="50" w:line="300" w:lineRule="exact"/>
              <w:jc w:val="center"/>
              <w:rPr>
                <w:rFonts w:ascii="黑体" w:hAnsi="黑体" w:eastAsia="黑体"/>
                <w:sz w:val="28"/>
                <w:szCs w:val="28"/>
              </w:rPr>
            </w:pPr>
            <w:r>
              <w:rPr>
                <w:rFonts w:hint="eastAsia" w:ascii="黑体" w:hAnsi="黑体" w:eastAsia="黑体"/>
                <w:sz w:val="28"/>
                <w:szCs w:val="28"/>
              </w:rPr>
              <w:t>测量时间（时、分）</w:t>
            </w:r>
          </w:p>
        </w:tc>
        <w:tc>
          <w:tcPr>
            <w:tcW w:w="1080" w:type="dxa"/>
            <w:vAlign w:val="center"/>
          </w:tcPr>
          <w:p>
            <w:pPr>
              <w:spacing w:beforeLines="50" w:afterLines="50" w:line="300" w:lineRule="exact"/>
              <w:jc w:val="center"/>
              <w:rPr>
                <w:rFonts w:ascii="黑体" w:hAnsi="黑体" w:eastAsia="黑体"/>
                <w:sz w:val="28"/>
                <w:szCs w:val="28"/>
              </w:rPr>
            </w:pPr>
            <w:r>
              <w:rPr>
                <w:rFonts w:hint="eastAsia" w:ascii="黑体" w:hAnsi="黑体" w:eastAsia="黑体"/>
                <w:sz w:val="28"/>
                <w:szCs w:val="28"/>
              </w:rPr>
              <w:t>监测点编号</w:t>
            </w:r>
          </w:p>
        </w:tc>
        <w:tc>
          <w:tcPr>
            <w:tcW w:w="1440" w:type="dxa"/>
            <w:vAlign w:val="center"/>
          </w:tcPr>
          <w:p>
            <w:pPr>
              <w:jc w:val="center"/>
              <w:rPr>
                <w:rFonts w:ascii="黑体" w:hAnsi="黑体" w:eastAsia="黑体"/>
                <w:sz w:val="28"/>
                <w:szCs w:val="28"/>
              </w:rPr>
            </w:pPr>
            <w:r>
              <w:rPr>
                <w:rFonts w:hint="eastAsia" w:ascii="黑体" w:hAnsi="黑体" w:eastAsia="黑体"/>
                <w:sz w:val="28"/>
                <w:szCs w:val="28"/>
              </w:rPr>
              <w:t>检测值</w:t>
            </w:r>
          </w:p>
        </w:tc>
        <w:tc>
          <w:tcPr>
            <w:tcW w:w="2520" w:type="dxa"/>
            <w:gridSpan w:val="2"/>
            <w:vAlign w:val="center"/>
          </w:tcPr>
          <w:p>
            <w:pPr>
              <w:jc w:val="center"/>
              <w:rPr>
                <w:rFonts w:ascii="黑体" w:hAnsi="黑体" w:eastAsia="黑体"/>
                <w:sz w:val="28"/>
                <w:szCs w:val="28"/>
              </w:rPr>
            </w:pPr>
            <w:r>
              <w:rPr>
                <w:rFonts w:hint="eastAsia" w:ascii="黑体" w:hAnsi="黑体" w:eastAsia="黑体"/>
                <w:sz w:val="28"/>
                <w:szCs w:val="28"/>
              </w:rPr>
              <w:t>达标情况</w:t>
            </w:r>
          </w:p>
        </w:tc>
        <w:tc>
          <w:tcPr>
            <w:tcW w:w="1980" w:type="dxa"/>
            <w:vAlign w:val="center"/>
          </w:tcPr>
          <w:p>
            <w:pPr>
              <w:jc w:val="center"/>
              <w:rPr>
                <w:rFonts w:ascii="黑体" w:hAnsi="黑体" w:eastAsia="黑体"/>
                <w:sz w:val="28"/>
                <w:szCs w:val="28"/>
              </w:rPr>
            </w:pPr>
            <w:r>
              <w:rPr>
                <w:rFonts w:hint="eastAsia" w:ascii="黑体" w:hAnsi="黑体" w:eastAsia="黑体"/>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Cs w:val="21"/>
              </w:rPr>
            </w:pPr>
          </w:p>
        </w:tc>
        <w:tc>
          <w:tcPr>
            <w:tcW w:w="1080" w:type="dxa"/>
            <w:vAlign w:val="center"/>
          </w:tcPr>
          <w:p>
            <w:pPr>
              <w:jc w:val="center"/>
              <w:rPr>
                <w:szCs w:val="21"/>
              </w:rPr>
            </w:pPr>
          </w:p>
        </w:tc>
        <w:tc>
          <w:tcPr>
            <w:tcW w:w="1440" w:type="dxa"/>
            <w:vAlign w:val="center"/>
          </w:tcPr>
          <w:p>
            <w:pPr>
              <w:jc w:val="center"/>
              <w:rPr>
                <w:szCs w:val="21"/>
              </w:rPr>
            </w:pPr>
          </w:p>
        </w:tc>
        <w:tc>
          <w:tcPr>
            <w:tcW w:w="2520" w:type="dxa"/>
            <w:gridSpan w:val="2"/>
            <w:vAlign w:val="center"/>
          </w:tcPr>
          <w:p>
            <w:pPr>
              <w:jc w:val="center"/>
              <w:rPr>
                <w:szCs w:val="21"/>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Cs w:val="21"/>
              </w:rPr>
            </w:pPr>
          </w:p>
        </w:tc>
        <w:tc>
          <w:tcPr>
            <w:tcW w:w="1080" w:type="dxa"/>
            <w:vAlign w:val="center"/>
          </w:tcPr>
          <w:p>
            <w:pPr>
              <w:jc w:val="center"/>
              <w:rPr>
                <w:szCs w:val="21"/>
              </w:rPr>
            </w:pPr>
          </w:p>
        </w:tc>
        <w:tc>
          <w:tcPr>
            <w:tcW w:w="1440" w:type="dxa"/>
            <w:vAlign w:val="center"/>
          </w:tcPr>
          <w:p>
            <w:pPr>
              <w:jc w:val="center"/>
              <w:rPr>
                <w:szCs w:val="21"/>
              </w:rPr>
            </w:pPr>
          </w:p>
        </w:tc>
        <w:tc>
          <w:tcPr>
            <w:tcW w:w="2520" w:type="dxa"/>
            <w:gridSpan w:val="2"/>
            <w:vAlign w:val="center"/>
          </w:tcPr>
          <w:p>
            <w:pPr>
              <w:jc w:val="center"/>
              <w:rPr>
                <w:szCs w:val="21"/>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Align w:val="center"/>
          </w:tcPr>
          <w:p>
            <w:pPr>
              <w:jc w:val="center"/>
              <w:rPr>
                <w:sz w:val="28"/>
                <w:szCs w:val="28"/>
              </w:rPr>
            </w:pPr>
          </w:p>
        </w:tc>
        <w:tc>
          <w:tcPr>
            <w:tcW w:w="1620" w:type="dxa"/>
            <w:vAlign w:val="center"/>
          </w:tcPr>
          <w:p>
            <w:pPr>
              <w:jc w:val="center"/>
              <w:rPr>
                <w:sz w:val="28"/>
                <w:szCs w:val="28"/>
              </w:rPr>
            </w:pPr>
          </w:p>
        </w:tc>
        <w:tc>
          <w:tcPr>
            <w:tcW w:w="1080" w:type="dxa"/>
            <w:vAlign w:val="center"/>
          </w:tcPr>
          <w:p>
            <w:pPr>
              <w:jc w:val="center"/>
              <w:rPr>
                <w:sz w:val="28"/>
                <w:szCs w:val="28"/>
              </w:rPr>
            </w:pPr>
          </w:p>
        </w:tc>
        <w:tc>
          <w:tcPr>
            <w:tcW w:w="1440" w:type="dxa"/>
            <w:vAlign w:val="center"/>
          </w:tcPr>
          <w:p>
            <w:pPr>
              <w:jc w:val="center"/>
              <w:rPr>
                <w:sz w:val="28"/>
                <w:szCs w:val="28"/>
              </w:rPr>
            </w:pPr>
          </w:p>
        </w:tc>
        <w:tc>
          <w:tcPr>
            <w:tcW w:w="2520" w:type="dxa"/>
            <w:gridSpan w:val="2"/>
            <w:vAlign w:val="center"/>
          </w:tcPr>
          <w:p>
            <w:pPr>
              <w:jc w:val="center"/>
              <w:rPr>
                <w:i/>
                <w:sz w:val="28"/>
                <w:szCs w:val="28"/>
              </w:rPr>
            </w:pPr>
          </w:p>
        </w:tc>
        <w:tc>
          <w:tcPr>
            <w:tcW w:w="1980" w:type="dxa"/>
            <w:vAlign w:val="center"/>
          </w:tcPr>
          <w:p>
            <w:pPr>
              <w:jc w:val="center"/>
              <w:rPr>
                <w:sz w:val="28"/>
                <w:szCs w:val="28"/>
              </w:rPr>
            </w:pPr>
          </w:p>
        </w:tc>
      </w:tr>
    </w:tbl>
    <w:p>
      <w:pPr>
        <w:rPr>
          <w:rFonts w:ascii="黑体" w:hAnsi="华文中宋" w:eastAsia="黑体"/>
          <w:sz w:val="28"/>
          <w:szCs w:val="28"/>
        </w:rPr>
      </w:pPr>
      <w:r>
        <w:rPr>
          <w:rFonts w:hint="eastAsia" w:ascii="黑体" w:hAnsi="华文中宋" w:eastAsia="黑体"/>
          <w:sz w:val="28"/>
          <w:szCs w:val="28"/>
        </w:rPr>
        <w:t>标准编号：5.2.8</w:t>
      </w:r>
    </w:p>
    <w:p>
      <w:pPr>
        <w:spacing w:beforeLines="50"/>
        <w:rPr>
          <w:sz w:val="24"/>
          <w:szCs w:val="24"/>
        </w:rPr>
      </w:pPr>
      <w:r>
        <w:rPr>
          <w:rFonts w:hint="eastAsia"/>
          <w:b/>
          <w:sz w:val="24"/>
          <w:szCs w:val="24"/>
        </w:rPr>
        <w:t>注：</w:t>
      </w:r>
      <w:r>
        <w:rPr>
          <w:rFonts w:hint="eastAsia"/>
          <w:sz w:val="24"/>
          <w:szCs w:val="24"/>
        </w:rPr>
        <w:t>整套噪音监控表需要附现场平面布置图，并注明噪声监测点位置</w:t>
      </w:r>
    </w:p>
    <w:p>
      <w:pPr>
        <w:rPr>
          <w:sz w:val="28"/>
          <w:szCs w:val="28"/>
        </w:rPr>
      </w:pPr>
    </w:p>
    <w:p>
      <w:pPr>
        <w:tabs>
          <w:tab w:val="left" w:pos="2445"/>
          <w:tab w:val="left" w:pos="2625"/>
          <w:tab w:val="center" w:pos="4153"/>
        </w:tabs>
        <w:spacing w:afterLines="50"/>
        <w:jc w:val="center"/>
      </w:pPr>
    </w:p>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br w:type="page"/>
      </w:r>
      <w:r>
        <w:rPr>
          <w:rFonts w:hint="eastAsia" w:ascii="华文中宋" w:hAnsi="华文中宋" w:eastAsia="华文中宋"/>
          <w:sz w:val="44"/>
          <w:szCs w:val="44"/>
        </w:rPr>
        <w:t>可移动环保厕所清运、消毒表</w:t>
      </w:r>
    </w:p>
    <w:p>
      <w:pPr>
        <w:rPr>
          <w:rFonts w:ascii="黑体" w:hAnsi="华文中宋" w:eastAsia="黑体"/>
          <w:sz w:val="28"/>
          <w:szCs w:val="28"/>
        </w:rPr>
      </w:pPr>
      <w:r>
        <w:rPr>
          <w:rFonts w:hint="eastAsia" w:ascii="黑体" w:hAnsi="华文中宋" w:eastAsia="黑体"/>
          <w:sz w:val="28"/>
          <w:szCs w:val="28"/>
        </w:rPr>
        <w:t>标准编号：5.3.2</w:t>
      </w:r>
    </w:p>
    <w:tbl>
      <w:tblPr>
        <w:tblStyle w:val="8"/>
        <w:tblpPr w:leftFromText="180" w:rightFromText="180" w:vertAnchor="text" w:horzAnchor="margin" w:tblpXSpec="center" w:tblpY="68"/>
        <w:tblW w:w="9108"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54"/>
        <w:gridCol w:w="1260"/>
        <w:gridCol w:w="1812"/>
        <w:gridCol w:w="1056"/>
        <w:gridCol w:w="1401"/>
        <w:gridCol w:w="107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02" w:type="dxa"/>
            <w:gridSpan w:val="2"/>
            <w:vAlign w:val="center"/>
          </w:tcPr>
          <w:p>
            <w:pPr>
              <w:jc w:val="center"/>
              <w:rPr>
                <w:rFonts w:ascii="黑体" w:hAnsi="黑体" w:eastAsia="黑体"/>
                <w:sz w:val="28"/>
                <w:szCs w:val="28"/>
              </w:rPr>
            </w:pPr>
            <w:r>
              <w:rPr>
                <w:rFonts w:hint="eastAsia" w:ascii="黑体" w:hAnsi="黑体" w:eastAsia="黑体"/>
                <w:sz w:val="28"/>
                <w:szCs w:val="28"/>
              </w:rPr>
              <w:t>工程名称</w:t>
            </w:r>
          </w:p>
        </w:tc>
        <w:tc>
          <w:tcPr>
            <w:tcW w:w="6606" w:type="dxa"/>
            <w:gridSpan w:val="5"/>
            <w:vAlign w:val="center"/>
          </w:tcPr>
          <w:p>
            <w:pPr>
              <w:jc w:val="center"/>
              <w:rPr>
                <w:rFonts w:ascii="黑体" w:hAns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2" w:hRule="exact"/>
        </w:trPr>
        <w:tc>
          <w:tcPr>
            <w:tcW w:w="648" w:type="dxa"/>
            <w:vAlign w:val="top"/>
          </w:tcPr>
          <w:p>
            <w:pPr>
              <w:spacing w:beforeLines="50" w:afterLines="50" w:line="360" w:lineRule="exact"/>
              <w:jc w:val="center"/>
              <w:rPr>
                <w:rFonts w:ascii="黑体" w:hAnsi="黑体" w:eastAsia="黑体"/>
                <w:sz w:val="28"/>
                <w:szCs w:val="28"/>
              </w:rPr>
            </w:pPr>
            <w:r>
              <w:rPr>
                <w:rFonts w:hint="eastAsia" w:ascii="黑体" w:hAnsi="黑体" w:eastAsia="黑体"/>
                <w:sz w:val="28"/>
                <w:szCs w:val="28"/>
              </w:rPr>
              <w:t>序号</w:t>
            </w:r>
          </w:p>
        </w:tc>
        <w:tc>
          <w:tcPr>
            <w:tcW w:w="1854"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时间    （年、月、日）</w:t>
            </w:r>
          </w:p>
        </w:tc>
        <w:tc>
          <w:tcPr>
            <w:tcW w:w="1260" w:type="dxa"/>
            <w:vAlign w:val="center"/>
          </w:tcPr>
          <w:p>
            <w:pPr>
              <w:jc w:val="center"/>
              <w:rPr>
                <w:rFonts w:ascii="黑体" w:hAnsi="黑体" w:eastAsia="黑体"/>
                <w:sz w:val="28"/>
                <w:szCs w:val="28"/>
              </w:rPr>
            </w:pPr>
            <w:r>
              <w:rPr>
                <w:rFonts w:hint="eastAsia" w:ascii="黑体" w:hAnsi="黑体" w:eastAsia="黑体"/>
                <w:sz w:val="28"/>
                <w:szCs w:val="28"/>
              </w:rPr>
              <w:t>位置</w:t>
            </w:r>
          </w:p>
        </w:tc>
        <w:tc>
          <w:tcPr>
            <w:tcW w:w="1812" w:type="dxa"/>
            <w:vAlign w:val="center"/>
          </w:tcPr>
          <w:p>
            <w:pPr>
              <w:spacing w:line="300" w:lineRule="exact"/>
              <w:jc w:val="center"/>
              <w:rPr>
                <w:rFonts w:ascii="黑体" w:hAnsi="黑体" w:eastAsia="黑体"/>
                <w:i/>
                <w:sz w:val="28"/>
                <w:szCs w:val="28"/>
              </w:rPr>
            </w:pPr>
            <w:r>
              <w:rPr>
                <w:rFonts w:hint="eastAsia" w:ascii="黑体" w:hAnsi="黑体" w:eastAsia="黑体" w:cs="宋体"/>
                <w:kern w:val="0"/>
                <w:sz w:val="28"/>
                <w:szCs w:val="28"/>
              </w:rPr>
              <w:t>清运数量/t</w:t>
            </w:r>
          </w:p>
        </w:tc>
        <w:tc>
          <w:tcPr>
            <w:tcW w:w="1056"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消毒/ 消毒液</w:t>
            </w:r>
          </w:p>
        </w:tc>
        <w:tc>
          <w:tcPr>
            <w:tcW w:w="1401" w:type="dxa"/>
            <w:vAlign w:val="center"/>
          </w:tcPr>
          <w:p>
            <w:pPr>
              <w:jc w:val="center"/>
              <w:rPr>
                <w:rFonts w:ascii="黑体" w:hAnsi="黑体" w:eastAsia="黑体"/>
                <w:sz w:val="28"/>
                <w:szCs w:val="28"/>
              </w:rPr>
            </w:pPr>
            <w:r>
              <w:rPr>
                <w:rFonts w:hint="eastAsia" w:ascii="黑体" w:hAnsi="黑体" w:eastAsia="黑体"/>
                <w:sz w:val="28"/>
                <w:szCs w:val="28"/>
              </w:rPr>
              <w:t>责任人</w:t>
            </w:r>
          </w:p>
        </w:tc>
        <w:tc>
          <w:tcPr>
            <w:tcW w:w="1077" w:type="dxa"/>
            <w:vAlign w:val="center"/>
          </w:tcPr>
          <w:p>
            <w:pPr>
              <w:jc w:val="center"/>
              <w:rPr>
                <w:rFonts w:ascii="黑体" w:hAnsi="黑体" w:eastAsia="黑体"/>
                <w:sz w:val="28"/>
                <w:szCs w:val="28"/>
              </w:rPr>
            </w:pPr>
            <w:r>
              <w:rPr>
                <w:rFonts w:hint="eastAsia" w:ascii="黑体" w:hAnsi="黑体" w:eastAsia="黑体"/>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pPr>
              <w:jc w:val="center"/>
            </w:pPr>
          </w:p>
        </w:tc>
        <w:tc>
          <w:tcPr>
            <w:tcW w:w="1854" w:type="dxa"/>
            <w:vAlign w:val="center"/>
          </w:tcPr>
          <w:p>
            <w:pPr>
              <w:jc w:val="center"/>
            </w:pPr>
          </w:p>
        </w:tc>
        <w:tc>
          <w:tcPr>
            <w:tcW w:w="1260" w:type="dxa"/>
            <w:vAlign w:val="center"/>
          </w:tcPr>
          <w:p>
            <w:pPr>
              <w:jc w:val="center"/>
            </w:pPr>
          </w:p>
        </w:tc>
        <w:tc>
          <w:tcPr>
            <w:tcW w:w="1812" w:type="dxa"/>
            <w:vAlign w:val="center"/>
          </w:tcPr>
          <w:p>
            <w:pPr>
              <w:jc w:val="center"/>
            </w:pPr>
          </w:p>
        </w:tc>
        <w:tc>
          <w:tcPr>
            <w:tcW w:w="1056" w:type="dxa"/>
            <w:vAlign w:val="center"/>
          </w:tcPr>
          <w:p>
            <w:pPr>
              <w:jc w:val="center"/>
            </w:pPr>
          </w:p>
        </w:tc>
        <w:tc>
          <w:tcPr>
            <w:tcW w:w="1401" w:type="dxa"/>
            <w:vAlign w:val="center"/>
          </w:tcPr>
          <w:p>
            <w:pPr>
              <w:jc w:val="cente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pPr>
              <w:jc w:val="center"/>
            </w:pPr>
          </w:p>
        </w:tc>
        <w:tc>
          <w:tcPr>
            <w:tcW w:w="1854" w:type="dxa"/>
            <w:vAlign w:val="center"/>
          </w:tcPr>
          <w:p>
            <w:pPr>
              <w:jc w:val="center"/>
            </w:pPr>
          </w:p>
        </w:tc>
        <w:tc>
          <w:tcPr>
            <w:tcW w:w="1260" w:type="dxa"/>
            <w:vAlign w:val="center"/>
          </w:tcPr>
          <w:p>
            <w:pPr>
              <w:jc w:val="center"/>
            </w:pPr>
          </w:p>
        </w:tc>
        <w:tc>
          <w:tcPr>
            <w:tcW w:w="1812" w:type="dxa"/>
            <w:vAlign w:val="center"/>
          </w:tcPr>
          <w:p>
            <w:pPr>
              <w:jc w:val="center"/>
            </w:pPr>
          </w:p>
        </w:tc>
        <w:tc>
          <w:tcPr>
            <w:tcW w:w="1056" w:type="dxa"/>
            <w:vAlign w:val="center"/>
          </w:tcPr>
          <w:p>
            <w:pPr>
              <w:jc w:val="center"/>
            </w:pPr>
          </w:p>
        </w:tc>
        <w:tc>
          <w:tcPr>
            <w:tcW w:w="1401" w:type="dxa"/>
            <w:vAlign w:val="center"/>
          </w:tcPr>
          <w:p>
            <w:pPr>
              <w:jc w:val="cente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rPr>
                <w:i/>
              </w:rP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648" w:type="dxa"/>
            <w:vAlign w:val="top"/>
          </w:tcPr>
          <w:p/>
        </w:tc>
        <w:tc>
          <w:tcPr>
            <w:tcW w:w="1854" w:type="dxa"/>
            <w:vAlign w:val="center"/>
          </w:tcPr>
          <w:p>
            <w:pPr>
              <w:jc w:val="center"/>
            </w:pPr>
          </w:p>
        </w:tc>
        <w:tc>
          <w:tcPr>
            <w:tcW w:w="1260" w:type="dxa"/>
            <w:vAlign w:val="center"/>
          </w:tcPr>
          <w:p>
            <w:pPr>
              <w:jc w:val="center"/>
            </w:pPr>
          </w:p>
        </w:tc>
        <w:tc>
          <w:tcPr>
            <w:tcW w:w="1812" w:type="dxa"/>
            <w:vAlign w:val="center"/>
          </w:tcPr>
          <w:p>
            <w:pPr>
              <w:jc w:val="center"/>
            </w:pPr>
          </w:p>
        </w:tc>
        <w:tc>
          <w:tcPr>
            <w:tcW w:w="1056" w:type="dxa"/>
            <w:vAlign w:val="center"/>
          </w:tcPr>
          <w:p>
            <w:pPr>
              <w:jc w:val="center"/>
            </w:pPr>
          </w:p>
        </w:tc>
        <w:tc>
          <w:tcPr>
            <w:tcW w:w="1401" w:type="dxa"/>
            <w:vAlign w:val="center"/>
          </w:tcPr>
          <w:p>
            <w:pPr>
              <w:jc w:val="center"/>
              <w:rPr>
                <w:i/>
              </w:rPr>
            </w:pPr>
          </w:p>
        </w:tc>
        <w:tc>
          <w:tcPr>
            <w:tcW w:w="1077" w:type="dxa"/>
            <w:vAlign w:val="center"/>
          </w:tcPr>
          <w:p>
            <w:pPr>
              <w:jc w:val="center"/>
            </w:pPr>
          </w:p>
        </w:tc>
      </w:tr>
    </w:tbl>
    <w:p>
      <w:pPr>
        <w:tabs>
          <w:tab w:val="left" w:pos="2445"/>
          <w:tab w:val="left" w:pos="2625"/>
          <w:tab w:val="center" w:pos="4153"/>
        </w:tabs>
        <w:spacing w:afterLines="50"/>
        <w:jc w:val="center"/>
        <w:rPr>
          <w:rFonts w:hint="eastAsia" w:ascii="华文中宋" w:hAnsi="华文中宋" w:eastAsia="华文中宋"/>
          <w:sz w:val="44"/>
          <w:szCs w:val="44"/>
        </w:rPr>
      </w:pPr>
    </w:p>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t>混凝土废料掺量表</w:t>
      </w:r>
    </w:p>
    <w:p>
      <w:pPr>
        <w:rPr>
          <w:b/>
          <w:sz w:val="24"/>
          <w:szCs w:val="24"/>
        </w:rPr>
      </w:pPr>
      <w:r>
        <w:rPr>
          <w:rFonts w:hint="eastAsia" w:ascii="黑体" w:hAnsi="华文中宋" w:eastAsia="黑体"/>
          <w:sz w:val="28"/>
          <w:szCs w:val="28"/>
        </w:rPr>
        <w:t>标准编号：6.2.1-3</w:t>
      </w:r>
    </w:p>
    <w:tbl>
      <w:tblPr>
        <w:tblStyle w:val="8"/>
        <w:tblpPr w:leftFromText="180" w:rightFromText="180" w:vertAnchor="text" w:horzAnchor="margin" w:tblpXSpec="center" w:tblpY="46"/>
        <w:tblW w:w="8522"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211"/>
        <w:gridCol w:w="1331"/>
        <w:gridCol w:w="1274"/>
        <w:gridCol w:w="1565"/>
        <w:gridCol w:w="1246"/>
        <w:gridCol w:w="106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039" w:type="dxa"/>
            <w:gridSpan w:val="2"/>
            <w:vAlign w:val="center"/>
          </w:tcPr>
          <w:p>
            <w:pPr>
              <w:jc w:val="center"/>
              <w:rPr>
                <w:rFonts w:ascii="黑体" w:hAnsi="黑体" w:eastAsia="黑体"/>
                <w:sz w:val="28"/>
                <w:szCs w:val="28"/>
              </w:rPr>
            </w:pPr>
            <w:r>
              <w:rPr>
                <w:rFonts w:hint="eastAsia" w:ascii="黑体" w:hAnsi="黑体" w:eastAsia="黑体"/>
                <w:sz w:val="28"/>
                <w:szCs w:val="28"/>
              </w:rPr>
              <w:t>工程名称</w:t>
            </w:r>
          </w:p>
        </w:tc>
        <w:tc>
          <w:tcPr>
            <w:tcW w:w="6483" w:type="dxa"/>
            <w:gridSpan w:val="5"/>
            <w:vAlign w:val="center"/>
          </w:tcPr>
          <w:p>
            <w:pPr>
              <w:tabs>
                <w:tab w:val="left" w:pos="1080"/>
              </w:tabs>
              <w:jc w:val="center"/>
              <w:rPr>
                <w:rFonts w:ascii="黑体" w:hAns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Merge w:val="restart"/>
            <w:vAlign w:val="center"/>
          </w:tcPr>
          <w:p>
            <w:pPr>
              <w:spacing w:beforeLines="50"/>
              <w:jc w:val="center"/>
              <w:rPr>
                <w:rFonts w:ascii="黑体" w:hAnsi="黑体" w:eastAsia="黑体"/>
                <w:sz w:val="28"/>
                <w:szCs w:val="28"/>
              </w:rPr>
            </w:pPr>
            <w:r>
              <w:rPr>
                <w:rFonts w:hint="eastAsia" w:ascii="黑体" w:hAnsi="黑体" w:eastAsia="黑体"/>
                <w:sz w:val="28"/>
                <w:szCs w:val="28"/>
              </w:rPr>
              <w:t>序号</w:t>
            </w:r>
          </w:p>
        </w:tc>
        <w:tc>
          <w:tcPr>
            <w:tcW w:w="2542" w:type="dxa"/>
            <w:gridSpan w:val="2"/>
            <w:vAlign w:val="center"/>
          </w:tcPr>
          <w:p>
            <w:pPr>
              <w:spacing w:line="300" w:lineRule="exact"/>
              <w:jc w:val="center"/>
              <w:rPr>
                <w:rFonts w:ascii="黑体" w:hAnsi="黑体" w:eastAsia="黑体"/>
                <w:sz w:val="28"/>
                <w:szCs w:val="28"/>
              </w:rPr>
            </w:pPr>
            <w:r>
              <w:rPr>
                <w:rFonts w:hint="eastAsia" w:ascii="黑体" w:hAnsi="黑体" w:eastAsia="黑体"/>
                <w:sz w:val="28"/>
                <w:szCs w:val="28"/>
              </w:rPr>
              <w:t>混凝土</w:t>
            </w:r>
          </w:p>
        </w:tc>
        <w:tc>
          <w:tcPr>
            <w:tcW w:w="2839" w:type="dxa"/>
            <w:gridSpan w:val="2"/>
            <w:vAlign w:val="center"/>
          </w:tcPr>
          <w:p>
            <w:pPr>
              <w:spacing w:line="300" w:lineRule="exact"/>
              <w:jc w:val="center"/>
              <w:rPr>
                <w:rFonts w:ascii="黑体" w:hAnsi="黑体" w:eastAsia="黑体"/>
                <w:sz w:val="28"/>
                <w:szCs w:val="28"/>
              </w:rPr>
            </w:pPr>
            <w:r>
              <w:rPr>
                <w:rFonts w:hint="eastAsia" w:ascii="黑体" w:hAnsi="黑体" w:eastAsia="黑体"/>
                <w:sz w:val="28"/>
                <w:szCs w:val="28"/>
              </w:rPr>
              <w:t>掺合量</w:t>
            </w:r>
          </w:p>
        </w:tc>
        <w:tc>
          <w:tcPr>
            <w:tcW w:w="1246" w:type="dxa"/>
            <w:vMerge w:val="restart"/>
            <w:vAlign w:val="center"/>
          </w:tcPr>
          <w:p>
            <w:pPr>
              <w:tabs>
                <w:tab w:val="left" w:pos="1080"/>
              </w:tabs>
              <w:spacing w:line="300" w:lineRule="exact"/>
              <w:jc w:val="center"/>
              <w:rPr>
                <w:rFonts w:ascii="黑体" w:hAnsi="黑体" w:eastAsia="黑体"/>
                <w:sz w:val="28"/>
                <w:szCs w:val="28"/>
              </w:rPr>
            </w:pPr>
            <w:r>
              <w:rPr>
                <w:rFonts w:hint="eastAsia" w:ascii="黑体" w:hAnsi="黑体" w:eastAsia="黑体"/>
                <w:sz w:val="28"/>
                <w:szCs w:val="28"/>
              </w:rPr>
              <w:t>水泥   节约量/kg/m</w:t>
            </w:r>
            <w:r>
              <w:rPr>
                <w:rFonts w:hint="eastAsia" w:ascii="黑体" w:hAnsi="黑体" w:eastAsia="黑体"/>
                <w:sz w:val="28"/>
                <w:szCs w:val="28"/>
                <w:vertAlign w:val="superscript"/>
              </w:rPr>
              <w:t>3</w:t>
            </w:r>
          </w:p>
        </w:tc>
        <w:tc>
          <w:tcPr>
            <w:tcW w:w="1067" w:type="dxa"/>
            <w:vMerge w:val="restart"/>
            <w:vAlign w:val="center"/>
          </w:tcPr>
          <w:p>
            <w:pPr>
              <w:tabs>
                <w:tab w:val="left" w:pos="1080"/>
              </w:tabs>
              <w:jc w:val="center"/>
              <w:rPr>
                <w:rFonts w:ascii="黑体" w:hAnsi="黑体" w:eastAsia="黑体"/>
                <w:sz w:val="28"/>
                <w:szCs w:val="28"/>
              </w:rPr>
            </w:pPr>
            <w:r>
              <w:rPr>
                <w:rFonts w:hint="eastAsia" w:ascii="黑体" w:hAnsi="黑体" w:eastAsia="黑体"/>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Merge w:val="continue"/>
            <w:vAlign w:val="center"/>
          </w:tcPr>
          <w:p>
            <w:pPr>
              <w:jc w:val="center"/>
              <w:rPr>
                <w:b/>
                <w:sz w:val="24"/>
                <w:szCs w:val="24"/>
              </w:rPr>
            </w:pPr>
          </w:p>
        </w:tc>
        <w:tc>
          <w:tcPr>
            <w:tcW w:w="1211"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部位</w:t>
            </w:r>
          </w:p>
        </w:tc>
        <w:tc>
          <w:tcPr>
            <w:tcW w:w="1331"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数量/m</w:t>
            </w:r>
            <w:r>
              <w:rPr>
                <w:rFonts w:hint="eastAsia" w:ascii="黑体" w:hAnsi="黑体" w:eastAsia="黑体"/>
                <w:sz w:val="28"/>
                <w:szCs w:val="28"/>
                <w:vertAlign w:val="superscript"/>
              </w:rPr>
              <w:t>3</w:t>
            </w:r>
          </w:p>
        </w:tc>
        <w:tc>
          <w:tcPr>
            <w:tcW w:w="1274"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品种</w:t>
            </w:r>
          </w:p>
        </w:tc>
        <w:tc>
          <w:tcPr>
            <w:tcW w:w="1565"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数量/kg/m</w:t>
            </w:r>
            <w:r>
              <w:rPr>
                <w:rFonts w:hint="eastAsia" w:ascii="黑体" w:hAnsi="黑体" w:eastAsia="黑体"/>
                <w:sz w:val="28"/>
                <w:szCs w:val="28"/>
                <w:vertAlign w:val="superscript"/>
              </w:rPr>
              <w:t>3</w:t>
            </w:r>
          </w:p>
        </w:tc>
        <w:tc>
          <w:tcPr>
            <w:tcW w:w="1246" w:type="dxa"/>
            <w:vMerge w:val="continue"/>
            <w:vAlign w:val="center"/>
          </w:tcPr>
          <w:p>
            <w:pPr>
              <w:jc w:val="center"/>
              <w:rPr>
                <w:b/>
                <w:sz w:val="24"/>
                <w:szCs w:val="24"/>
              </w:rPr>
            </w:pPr>
          </w:p>
        </w:tc>
        <w:tc>
          <w:tcPr>
            <w:tcW w:w="1067" w:type="dxa"/>
            <w:vMerge w:val="continue"/>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b/>
                <w:sz w:val="24"/>
                <w:szCs w:val="24"/>
              </w:rPr>
            </w:pPr>
          </w:p>
        </w:tc>
        <w:tc>
          <w:tcPr>
            <w:tcW w:w="1211" w:type="dxa"/>
            <w:vAlign w:val="center"/>
          </w:tcPr>
          <w:p>
            <w:pPr>
              <w:jc w:val="center"/>
              <w:rPr>
                <w:b/>
                <w:sz w:val="24"/>
                <w:szCs w:val="24"/>
              </w:rPr>
            </w:pPr>
          </w:p>
        </w:tc>
        <w:tc>
          <w:tcPr>
            <w:tcW w:w="1331" w:type="dxa"/>
            <w:vAlign w:val="center"/>
          </w:tcPr>
          <w:p>
            <w:pPr>
              <w:jc w:val="center"/>
              <w:rPr>
                <w:b/>
                <w:sz w:val="24"/>
                <w:szCs w:val="24"/>
              </w:rPr>
            </w:pPr>
          </w:p>
        </w:tc>
        <w:tc>
          <w:tcPr>
            <w:tcW w:w="1274" w:type="dxa"/>
            <w:vAlign w:val="center"/>
          </w:tcPr>
          <w:p>
            <w:pPr>
              <w:jc w:val="center"/>
              <w:rPr>
                <w:b/>
                <w:sz w:val="24"/>
                <w:szCs w:val="24"/>
              </w:rPr>
            </w:pPr>
          </w:p>
        </w:tc>
        <w:tc>
          <w:tcPr>
            <w:tcW w:w="1565" w:type="dxa"/>
            <w:vAlign w:val="center"/>
          </w:tcPr>
          <w:p>
            <w:pPr>
              <w:jc w:val="center"/>
              <w:rPr>
                <w:b/>
                <w:sz w:val="24"/>
                <w:szCs w:val="24"/>
              </w:rPr>
            </w:pPr>
          </w:p>
        </w:tc>
        <w:tc>
          <w:tcPr>
            <w:tcW w:w="1246" w:type="dxa"/>
            <w:vAlign w:val="center"/>
          </w:tcPr>
          <w:p>
            <w:pPr>
              <w:jc w:val="center"/>
              <w:rPr>
                <w:b/>
                <w:sz w:val="24"/>
                <w:szCs w:val="24"/>
              </w:rPr>
            </w:pPr>
          </w:p>
        </w:tc>
        <w:tc>
          <w:tcPr>
            <w:tcW w:w="1067" w:type="dxa"/>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b/>
                <w:sz w:val="24"/>
                <w:szCs w:val="24"/>
              </w:rPr>
            </w:pPr>
          </w:p>
        </w:tc>
        <w:tc>
          <w:tcPr>
            <w:tcW w:w="1211" w:type="dxa"/>
            <w:vAlign w:val="center"/>
          </w:tcPr>
          <w:p>
            <w:pPr>
              <w:jc w:val="center"/>
              <w:rPr>
                <w:b/>
                <w:sz w:val="24"/>
                <w:szCs w:val="24"/>
              </w:rPr>
            </w:pPr>
          </w:p>
        </w:tc>
        <w:tc>
          <w:tcPr>
            <w:tcW w:w="1331" w:type="dxa"/>
            <w:vAlign w:val="center"/>
          </w:tcPr>
          <w:p>
            <w:pPr>
              <w:jc w:val="center"/>
              <w:rPr>
                <w:b/>
                <w:sz w:val="24"/>
                <w:szCs w:val="24"/>
              </w:rPr>
            </w:pPr>
          </w:p>
        </w:tc>
        <w:tc>
          <w:tcPr>
            <w:tcW w:w="1274" w:type="dxa"/>
            <w:vAlign w:val="center"/>
          </w:tcPr>
          <w:p>
            <w:pPr>
              <w:jc w:val="center"/>
              <w:rPr>
                <w:b/>
                <w:sz w:val="24"/>
                <w:szCs w:val="24"/>
              </w:rPr>
            </w:pPr>
          </w:p>
        </w:tc>
        <w:tc>
          <w:tcPr>
            <w:tcW w:w="1565" w:type="dxa"/>
            <w:vAlign w:val="center"/>
          </w:tcPr>
          <w:p>
            <w:pPr>
              <w:jc w:val="center"/>
              <w:rPr>
                <w:b/>
                <w:sz w:val="24"/>
                <w:szCs w:val="24"/>
              </w:rPr>
            </w:pPr>
          </w:p>
        </w:tc>
        <w:tc>
          <w:tcPr>
            <w:tcW w:w="1246" w:type="dxa"/>
            <w:vAlign w:val="center"/>
          </w:tcPr>
          <w:p>
            <w:pPr>
              <w:jc w:val="center"/>
              <w:rPr>
                <w:b/>
                <w:sz w:val="24"/>
                <w:szCs w:val="24"/>
              </w:rPr>
            </w:pPr>
          </w:p>
        </w:tc>
        <w:tc>
          <w:tcPr>
            <w:tcW w:w="1067" w:type="dxa"/>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b/>
                <w:sz w:val="24"/>
                <w:szCs w:val="24"/>
              </w:rPr>
            </w:pPr>
          </w:p>
        </w:tc>
        <w:tc>
          <w:tcPr>
            <w:tcW w:w="1211" w:type="dxa"/>
            <w:vAlign w:val="center"/>
          </w:tcPr>
          <w:p>
            <w:pPr>
              <w:jc w:val="center"/>
              <w:rPr>
                <w:b/>
                <w:sz w:val="24"/>
                <w:szCs w:val="24"/>
              </w:rPr>
            </w:pPr>
          </w:p>
        </w:tc>
        <w:tc>
          <w:tcPr>
            <w:tcW w:w="1331" w:type="dxa"/>
            <w:vAlign w:val="center"/>
          </w:tcPr>
          <w:p>
            <w:pPr>
              <w:jc w:val="center"/>
              <w:rPr>
                <w:b/>
                <w:sz w:val="24"/>
                <w:szCs w:val="24"/>
              </w:rPr>
            </w:pPr>
          </w:p>
        </w:tc>
        <w:tc>
          <w:tcPr>
            <w:tcW w:w="1274" w:type="dxa"/>
            <w:vAlign w:val="center"/>
          </w:tcPr>
          <w:p>
            <w:pPr>
              <w:jc w:val="center"/>
              <w:rPr>
                <w:b/>
                <w:sz w:val="24"/>
                <w:szCs w:val="24"/>
              </w:rPr>
            </w:pPr>
          </w:p>
        </w:tc>
        <w:tc>
          <w:tcPr>
            <w:tcW w:w="1565" w:type="dxa"/>
            <w:vAlign w:val="center"/>
          </w:tcPr>
          <w:p>
            <w:pPr>
              <w:jc w:val="center"/>
              <w:rPr>
                <w:b/>
                <w:sz w:val="24"/>
                <w:szCs w:val="24"/>
              </w:rPr>
            </w:pPr>
          </w:p>
        </w:tc>
        <w:tc>
          <w:tcPr>
            <w:tcW w:w="1246" w:type="dxa"/>
            <w:vAlign w:val="center"/>
          </w:tcPr>
          <w:p>
            <w:pPr>
              <w:jc w:val="center"/>
              <w:rPr>
                <w:b/>
                <w:sz w:val="24"/>
                <w:szCs w:val="24"/>
              </w:rPr>
            </w:pPr>
          </w:p>
        </w:tc>
        <w:tc>
          <w:tcPr>
            <w:tcW w:w="1067" w:type="dxa"/>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b/>
                <w:sz w:val="24"/>
                <w:szCs w:val="24"/>
              </w:rPr>
            </w:pPr>
          </w:p>
        </w:tc>
        <w:tc>
          <w:tcPr>
            <w:tcW w:w="1211" w:type="dxa"/>
            <w:vAlign w:val="center"/>
          </w:tcPr>
          <w:p>
            <w:pPr>
              <w:jc w:val="center"/>
              <w:rPr>
                <w:b/>
                <w:sz w:val="24"/>
                <w:szCs w:val="24"/>
              </w:rPr>
            </w:pPr>
          </w:p>
        </w:tc>
        <w:tc>
          <w:tcPr>
            <w:tcW w:w="1331" w:type="dxa"/>
            <w:vAlign w:val="center"/>
          </w:tcPr>
          <w:p>
            <w:pPr>
              <w:jc w:val="center"/>
              <w:rPr>
                <w:b/>
                <w:sz w:val="24"/>
                <w:szCs w:val="24"/>
              </w:rPr>
            </w:pPr>
          </w:p>
        </w:tc>
        <w:tc>
          <w:tcPr>
            <w:tcW w:w="1274" w:type="dxa"/>
            <w:vAlign w:val="center"/>
          </w:tcPr>
          <w:p>
            <w:pPr>
              <w:jc w:val="center"/>
              <w:rPr>
                <w:b/>
                <w:sz w:val="24"/>
                <w:szCs w:val="24"/>
              </w:rPr>
            </w:pPr>
          </w:p>
        </w:tc>
        <w:tc>
          <w:tcPr>
            <w:tcW w:w="1565" w:type="dxa"/>
            <w:vAlign w:val="center"/>
          </w:tcPr>
          <w:p>
            <w:pPr>
              <w:jc w:val="center"/>
              <w:rPr>
                <w:b/>
                <w:sz w:val="24"/>
                <w:szCs w:val="24"/>
              </w:rPr>
            </w:pPr>
          </w:p>
        </w:tc>
        <w:tc>
          <w:tcPr>
            <w:tcW w:w="1246" w:type="dxa"/>
            <w:vAlign w:val="center"/>
          </w:tcPr>
          <w:p>
            <w:pPr>
              <w:jc w:val="center"/>
              <w:rPr>
                <w:b/>
                <w:sz w:val="24"/>
                <w:szCs w:val="24"/>
              </w:rPr>
            </w:pPr>
          </w:p>
        </w:tc>
        <w:tc>
          <w:tcPr>
            <w:tcW w:w="1067" w:type="dxa"/>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b/>
                <w:sz w:val="24"/>
                <w:szCs w:val="24"/>
              </w:rPr>
            </w:pPr>
          </w:p>
        </w:tc>
        <w:tc>
          <w:tcPr>
            <w:tcW w:w="1211" w:type="dxa"/>
            <w:vAlign w:val="center"/>
          </w:tcPr>
          <w:p>
            <w:pPr>
              <w:jc w:val="center"/>
              <w:rPr>
                <w:b/>
                <w:sz w:val="24"/>
                <w:szCs w:val="24"/>
              </w:rPr>
            </w:pPr>
          </w:p>
        </w:tc>
        <w:tc>
          <w:tcPr>
            <w:tcW w:w="1331" w:type="dxa"/>
            <w:vAlign w:val="center"/>
          </w:tcPr>
          <w:p>
            <w:pPr>
              <w:jc w:val="center"/>
              <w:rPr>
                <w:b/>
                <w:sz w:val="24"/>
                <w:szCs w:val="24"/>
              </w:rPr>
            </w:pPr>
          </w:p>
        </w:tc>
        <w:tc>
          <w:tcPr>
            <w:tcW w:w="1274" w:type="dxa"/>
            <w:vAlign w:val="center"/>
          </w:tcPr>
          <w:p>
            <w:pPr>
              <w:jc w:val="center"/>
              <w:rPr>
                <w:b/>
                <w:sz w:val="24"/>
                <w:szCs w:val="24"/>
              </w:rPr>
            </w:pPr>
          </w:p>
        </w:tc>
        <w:tc>
          <w:tcPr>
            <w:tcW w:w="1565" w:type="dxa"/>
            <w:vAlign w:val="center"/>
          </w:tcPr>
          <w:p>
            <w:pPr>
              <w:jc w:val="center"/>
              <w:rPr>
                <w:b/>
                <w:sz w:val="24"/>
                <w:szCs w:val="24"/>
              </w:rPr>
            </w:pPr>
          </w:p>
        </w:tc>
        <w:tc>
          <w:tcPr>
            <w:tcW w:w="1246" w:type="dxa"/>
            <w:vAlign w:val="center"/>
          </w:tcPr>
          <w:p>
            <w:pPr>
              <w:jc w:val="center"/>
              <w:rPr>
                <w:b/>
                <w:sz w:val="24"/>
                <w:szCs w:val="24"/>
              </w:rPr>
            </w:pPr>
          </w:p>
        </w:tc>
        <w:tc>
          <w:tcPr>
            <w:tcW w:w="1067" w:type="dxa"/>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b/>
                <w:sz w:val="24"/>
                <w:szCs w:val="24"/>
              </w:rPr>
            </w:pPr>
          </w:p>
        </w:tc>
        <w:tc>
          <w:tcPr>
            <w:tcW w:w="1211" w:type="dxa"/>
            <w:vAlign w:val="center"/>
          </w:tcPr>
          <w:p>
            <w:pPr>
              <w:jc w:val="center"/>
              <w:rPr>
                <w:b/>
                <w:sz w:val="24"/>
                <w:szCs w:val="24"/>
              </w:rPr>
            </w:pPr>
          </w:p>
        </w:tc>
        <w:tc>
          <w:tcPr>
            <w:tcW w:w="1331" w:type="dxa"/>
            <w:vAlign w:val="center"/>
          </w:tcPr>
          <w:p>
            <w:pPr>
              <w:jc w:val="center"/>
              <w:rPr>
                <w:b/>
                <w:sz w:val="24"/>
                <w:szCs w:val="24"/>
              </w:rPr>
            </w:pPr>
          </w:p>
        </w:tc>
        <w:tc>
          <w:tcPr>
            <w:tcW w:w="1274" w:type="dxa"/>
            <w:vAlign w:val="center"/>
          </w:tcPr>
          <w:p>
            <w:pPr>
              <w:jc w:val="center"/>
              <w:rPr>
                <w:b/>
                <w:sz w:val="24"/>
                <w:szCs w:val="24"/>
              </w:rPr>
            </w:pPr>
          </w:p>
        </w:tc>
        <w:tc>
          <w:tcPr>
            <w:tcW w:w="1565" w:type="dxa"/>
            <w:vAlign w:val="center"/>
          </w:tcPr>
          <w:p>
            <w:pPr>
              <w:jc w:val="center"/>
              <w:rPr>
                <w:b/>
                <w:sz w:val="24"/>
                <w:szCs w:val="24"/>
              </w:rPr>
            </w:pPr>
          </w:p>
        </w:tc>
        <w:tc>
          <w:tcPr>
            <w:tcW w:w="1246" w:type="dxa"/>
            <w:vAlign w:val="center"/>
          </w:tcPr>
          <w:p>
            <w:pPr>
              <w:jc w:val="center"/>
              <w:rPr>
                <w:b/>
                <w:sz w:val="24"/>
                <w:szCs w:val="24"/>
              </w:rPr>
            </w:pPr>
          </w:p>
        </w:tc>
        <w:tc>
          <w:tcPr>
            <w:tcW w:w="1067" w:type="dxa"/>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b/>
                <w:sz w:val="24"/>
                <w:szCs w:val="24"/>
              </w:rPr>
            </w:pPr>
          </w:p>
        </w:tc>
        <w:tc>
          <w:tcPr>
            <w:tcW w:w="1211" w:type="dxa"/>
            <w:vAlign w:val="center"/>
          </w:tcPr>
          <w:p>
            <w:pPr>
              <w:jc w:val="center"/>
              <w:rPr>
                <w:b/>
                <w:sz w:val="24"/>
                <w:szCs w:val="24"/>
              </w:rPr>
            </w:pPr>
          </w:p>
        </w:tc>
        <w:tc>
          <w:tcPr>
            <w:tcW w:w="1331" w:type="dxa"/>
            <w:vAlign w:val="center"/>
          </w:tcPr>
          <w:p>
            <w:pPr>
              <w:jc w:val="center"/>
              <w:rPr>
                <w:b/>
                <w:sz w:val="24"/>
                <w:szCs w:val="24"/>
              </w:rPr>
            </w:pPr>
          </w:p>
        </w:tc>
        <w:tc>
          <w:tcPr>
            <w:tcW w:w="1274" w:type="dxa"/>
            <w:vAlign w:val="center"/>
          </w:tcPr>
          <w:p>
            <w:pPr>
              <w:jc w:val="center"/>
              <w:rPr>
                <w:b/>
                <w:sz w:val="24"/>
                <w:szCs w:val="24"/>
              </w:rPr>
            </w:pPr>
          </w:p>
        </w:tc>
        <w:tc>
          <w:tcPr>
            <w:tcW w:w="1565" w:type="dxa"/>
            <w:vAlign w:val="center"/>
          </w:tcPr>
          <w:p>
            <w:pPr>
              <w:jc w:val="center"/>
              <w:rPr>
                <w:b/>
                <w:sz w:val="24"/>
                <w:szCs w:val="24"/>
              </w:rPr>
            </w:pPr>
          </w:p>
        </w:tc>
        <w:tc>
          <w:tcPr>
            <w:tcW w:w="1246" w:type="dxa"/>
            <w:vAlign w:val="center"/>
          </w:tcPr>
          <w:p>
            <w:pPr>
              <w:jc w:val="center"/>
              <w:rPr>
                <w:b/>
                <w:sz w:val="24"/>
                <w:szCs w:val="24"/>
              </w:rPr>
            </w:pPr>
          </w:p>
        </w:tc>
        <w:tc>
          <w:tcPr>
            <w:tcW w:w="1067" w:type="dxa"/>
            <w:vAlign w:val="center"/>
          </w:tcPr>
          <w:p>
            <w:pPr>
              <w:jc w:val="center"/>
              <w:rPr>
                <w:b/>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pPr>
          </w:p>
        </w:tc>
        <w:tc>
          <w:tcPr>
            <w:tcW w:w="1211" w:type="dxa"/>
            <w:vAlign w:val="center"/>
          </w:tcPr>
          <w:p>
            <w:pPr>
              <w:jc w:val="center"/>
            </w:pPr>
          </w:p>
        </w:tc>
        <w:tc>
          <w:tcPr>
            <w:tcW w:w="1331" w:type="dxa"/>
            <w:vAlign w:val="center"/>
          </w:tcPr>
          <w:p>
            <w:pPr>
              <w:jc w:val="center"/>
            </w:pPr>
          </w:p>
        </w:tc>
        <w:tc>
          <w:tcPr>
            <w:tcW w:w="1274" w:type="dxa"/>
            <w:vAlign w:val="center"/>
          </w:tcPr>
          <w:p>
            <w:pPr>
              <w:jc w:val="center"/>
            </w:pPr>
          </w:p>
        </w:tc>
        <w:tc>
          <w:tcPr>
            <w:tcW w:w="1565" w:type="dxa"/>
            <w:vAlign w:val="center"/>
          </w:tcPr>
          <w:p>
            <w:pPr>
              <w:jc w:val="center"/>
            </w:pPr>
          </w:p>
        </w:tc>
        <w:tc>
          <w:tcPr>
            <w:tcW w:w="1246" w:type="dxa"/>
            <w:vAlign w:val="center"/>
          </w:tcPr>
          <w:p>
            <w:pPr>
              <w:jc w:val="center"/>
            </w:pPr>
          </w:p>
        </w:tc>
        <w:tc>
          <w:tcPr>
            <w:tcW w:w="1067" w:type="dxa"/>
            <w:vAlign w:val="center"/>
          </w:tcPr>
          <w:p>
            <w:pPr>
              <w:jc w:val="center"/>
            </w:pPr>
          </w:p>
        </w:tc>
      </w:tr>
    </w:tbl>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br w:type="page"/>
      </w:r>
      <w:r>
        <w:rPr>
          <w:rFonts w:hint="eastAsia" w:ascii="华文中宋" w:hAnsi="华文中宋" w:eastAsia="华文中宋"/>
          <w:sz w:val="44"/>
          <w:szCs w:val="44"/>
        </w:rPr>
        <w:t>新型模板统计</w:t>
      </w:r>
    </w:p>
    <w:p>
      <w:pPr>
        <w:tabs>
          <w:tab w:val="left" w:pos="2445"/>
          <w:tab w:val="left" w:pos="2625"/>
          <w:tab w:val="center" w:pos="4153"/>
        </w:tabs>
        <w:spacing w:afterLines="50"/>
        <w:jc w:val="left"/>
        <w:rPr>
          <w:rFonts w:ascii="华文中宋" w:hAnsi="华文中宋" w:eastAsia="华文中宋"/>
          <w:sz w:val="44"/>
          <w:szCs w:val="44"/>
        </w:rPr>
      </w:pPr>
      <w:r>
        <w:rPr>
          <w:rFonts w:hint="eastAsia" w:ascii="黑体" w:hAnsi="华文中宋" w:eastAsia="黑体"/>
          <w:sz w:val="28"/>
          <w:szCs w:val="28"/>
        </w:rPr>
        <w:t>标准编号：</w:t>
      </w:r>
      <w:r>
        <w:rPr>
          <w:rFonts w:ascii="黑体" w:hAnsi="华文中宋" w:eastAsia="黑体"/>
          <w:sz w:val="28"/>
          <w:szCs w:val="28"/>
        </w:rPr>
        <w:t xml:space="preserve">6.2.2 </w:t>
      </w:r>
      <w:r>
        <w:rPr>
          <w:rFonts w:ascii="华文中宋" w:hAnsi="华文中宋" w:eastAsia="华文中宋" w:cs="华文中宋"/>
          <w:sz w:val="24"/>
          <w:szCs w:val="24"/>
        </w:rPr>
        <w:t xml:space="preserve">                                </w:t>
      </w:r>
    </w:p>
    <w:tbl>
      <w:tblPr>
        <w:tblStyle w:val="8"/>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926"/>
        <w:gridCol w:w="1734"/>
        <w:gridCol w:w="1120"/>
        <w:gridCol w:w="1120"/>
        <w:gridCol w:w="210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2"/>
            <w:tcBorders>
              <w:top w:val="thinThickSmallGap" w:color="auto" w:sz="24" w:space="0"/>
              <w:left w:val="thinThickSmallGap" w:color="auto" w:sz="24" w:space="0"/>
            </w:tcBorders>
            <w:vAlign w:val="center"/>
          </w:tcPr>
          <w:p>
            <w:pPr>
              <w:jc w:val="center"/>
              <w:rPr>
                <w:rFonts w:ascii="黑体" w:hAnsi="黑体" w:eastAsia="黑体"/>
                <w:b/>
                <w:bCs/>
                <w:sz w:val="28"/>
                <w:szCs w:val="28"/>
              </w:rPr>
            </w:pPr>
            <w:r>
              <w:rPr>
                <w:rFonts w:hint="eastAsia" w:ascii="黑体" w:hAnsi="黑体" w:eastAsia="黑体" w:cs="宋体"/>
                <w:b/>
                <w:bCs/>
                <w:sz w:val="28"/>
                <w:szCs w:val="28"/>
              </w:rPr>
              <w:t>工程名称</w:t>
            </w:r>
          </w:p>
        </w:tc>
        <w:tc>
          <w:tcPr>
            <w:tcW w:w="7194" w:type="dxa"/>
            <w:gridSpan w:val="5"/>
            <w:tcBorders>
              <w:top w:val="thinThickSmallGap" w:color="auto" w:sz="24" w:space="0"/>
              <w:right w:val="thickThinSmallGap" w:color="auto" w:sz="24" w:space="0"/>
            </w:tcBorders>
            <w:vAlign w:val="center"/>
          </w:tcPr>
          <w:p>
            <w:pPr>
              <w:jc w:val="center"/>
              <w:rPr>
                <w:rFonts w:ascii="黑体" w:hAnsi="黑体" w:eastAsia="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exact"/>
        </w:trPr>
        <w:tc>
          <w:tcPr>
            <w:tcW w:w="808" w:type="dxa"/>
            <w:tcBorders>
              <w:left w:val="thinThickSmallGap" w:color="auto" w:sz="24" w:space="0"/>
            </w:tcBorders>
            <w:vAlign w:val="center"/>
          </w:tcPr>
          <w:p>
            <w:pPr>
              <w:jc w:val="center"/>
              <w:rPr>
                <w:rFonts w:ascii="黑体" w:hAnsi="黑体" w:eastAsia="黑体"/>
                <w:sz w:val="28"/>
                <w:szCs w:val="28"/>
              </w:rPr>
            </w:pPr>
            <w:r>
              <w:rPr>
                <w:rFonts w:hint="eastAsia" w:ascii="黑体" w:hAnsi="黑体" w:eastAsia="黑体" w:cs="黑体"/>
                <w:sz w:val="28"/>
                <w:szCs w:val="28"/>
              </w:rPr>
              <w:t>序号</w:t>
            </w:r>
          </w:p>
        </w:tc>
        <w:tc>
          <w:tcPr>
            <w:tcW w:w="2660" w:type="dxa"/>
            <w:gridSpan w:val="2"/>
            <w:vAlign w:val="center"/>
          </w:tcPr>
          <w:p>
            <w:pPr>
              <w:jc w:val="center"/>
              <w:rPr>
                <w:rFonts w:ascii="黑体" w:hAnsi="黑体" w:eastAsia="黑体"/>
                <w:b/>
                <w:bCs/>
                <w:sz w:val="28"/>
                <w:szCs w:val="28"/>
              </w:rPr>
            </w:pPr>
            <w:r>
              <w:rPr>
                <w:rFonts w:hint="eastAsia" w:ascii="黑体" w:hAnsi="黑体" w:eastAsia="黑体" w:cs="宋体"/>
                <w:b/>
                <w:bCs/>
                <w:sz w:val="28"/>
                <w:szCs w:val="28"/>
              </w:rPr>
              <w:t>模板名称</w:t>
            </w:r>
          </w:p>
        </w:tc>
        <w:tc>
          <w:tcPr>
            <w:tcW w:w="1120" w:type="dxa"/>
            <w:vAlign w:val="center"/>
          </w:tcPr>
          <w:p>
            <w:pPr>
              <w:spacing w:line="300" w:lineRule="exact"/>
              <w:jc w:val="center"/>
              <w:rPr>
                <w:rFonts w:ascii="黑体" w:hAnsi="黑体" w:eastAsia="黑体"/>
                <w:b/>
                <w:bCs/>
                <w:sz w:val="28"/>
                <w:szCs w:val="28"/>
              </w:rPr>
            </w:pPr>
            <w:r>
              <w:rPr>
                <w:rFonts w:hint="eastAsia" w:ascii="黑体" w:hAnsi="黑体" w:eastAsia="黑体" w:cs="宋体"/>
                <w:b/>
                <w:bCs/>
                <w:sz w:val="28"/>
                <w:szCs w:val="28"/>
              </w:rPr>
              <w:t>数量</w:t>
            </w:r>
            <w:r>
              <w:rPr>
                <w:rFonts w:ascii="黑体" w:hAnsi="黑体" w:eastAsia="黑体" w:cs="宋体"/>
                <w:b/>
                <w:bCs/>
                <w:sz w:val="28"/>
                <w:szCs w:val="28"/>
              </w:rPr>
              <w:t>/m</w:t>
            </w:r>
            <w:r>
              <w:rPr>
                <w:rFonts w:ascii="黑体" w:hAnsi="黑体" w:eastAsia="黑体" w:cs="宋体"/>
                <w:b/>
                <w:bCs/>
                <w:sz w:val="28"/>
                <w:szCs w:val="28"/>
                <w:vertAlign w:val="superscript"/>
              </w:rPr>
              <w:t>2</w:t>
            </w:r>
          </w:p>
        </w:tc>
        <w:tc>
          <w:tcPr>
            <w:tcW w:w="1120" w:type="dxa"/>
            <w:vAlign w:val="center"/>
          </w:tcPr>
          <w:p>
            <w:pPr>
              <w:spacing w:line="300" w:lineRule="exact"/>
              <w:jc w:val="center"/>
              <w:rPr>
                <w:rFonts w:ascii="黑体" w:hAnsi="黑体" w:eastAsia="黑体"/>
                <w:b/>
                <w:bCs/>
                <w:sz w:val="28"/>
                <w:szCs w:val="28"/>
              </w:rPr>
            </w:pPr>
            <w:r>
              <w:rPr>
                <w:rFonts w:hint="eastAsia" w:ascii="黑体" w:hAnsi="黑体" w:eastAsia="黑体" w:cs="宋体"/>
                <w:b/>
                <w:bCs/>
                <w:sz w:val="28"/>
                <w:szCs w:val="28"/>
              </w:rPr>
              <w:t>周转</w:t>
            </w:r>
            <w:r>
              <w:rPr>
                <w:rFonts w:ascii="黑体" w:hAnsi="黑体" w:eastAsia="黑体" w:cs="宋体"/>
                <w:b/>
                <w:bCs/>
                <w:sz w:val="28"/>
                <w:szCs w:val="28"/>
              </w:rPr>
              <w:t xml:space="preserve">  </w:t>
            </w:r>
            <w:r>
              <w:rPr>
                <w:rFonts w:hint="eastAsia" w:ascii="黑体" w:hAnsi="黑体" w:eastAsia="黑体" w:cs="宋体"/>
                <w:b/>
                <w:bCs/>
                <w:sz w:val="28"/>
                <w:szCs w:val="28"/>
              </w:rPr>
              <w:t>次数</w:t>
            </w:r>
          </w:p>
        </w:tc>
        <w:tc>
          <w:tcPr>
            <w:tcW w:w="2100" w:type="dxa"/>
            <w:vAlign w:val="center"/>
          </w:tcPr>
          <w:p>
            <w:pPr>
              <w:jc w:val="center"/>
              <w:rPr>
                <w:rFonts w:ascii="黑体" w:hAnsi="黑体" w:eastAsia="黑体"/>
                <w:b/>
                <w:bCs/>
                <w:sz w:val="28"/>
                <w:szCs w:val="28"/>
              </w:rPr>
            </w:pPr>
            <w:r>
              <w:rPr>
                <w:rFonts w:hint="eastAsia" w:ascii="黑体" w:hAnsi="黑体" w:eastAsia="黑体" w:cs="宋体"/>
                <w:b/>
                <w:bCs/>
                <w:sz w:val="28"/>
                <w:szCs w:val="28"/>
              </w:rPr>
              <w:t>效果分析</w:t>
            </w:r>
          </w:p>
        </w:tc>
        <w:tc>
          <w:tcPr>
            <w:tcW w:w="1120" w:type="dxa"/>
            <w:tcBorders>
              <w:right w:val="thickThinSmallGap" w:color="auto" w:sz="24" w:space="0"/>
            </w:tcBorders>
            <w:vAlign w:val="center"/>
          </w:tcPr>
          <w:p>
            <w:pPr>
              <w:jc w:val="center"/>
              <w:rPr>
                <w:rFonts w:ascii="黑体" w:hAnsi="黑体" w:eastAsia="黑体"/>
                <w:b/>
                <w:bCs/>
                <w:sz w:val="28"/>
                <w:szCs w:val="28"/>
              </w:rPr>
            </w:pPr>
            <w:r>
              <w:rPr>
                <w:rFonts w:hint="eastAsia" w:ascii="黑体" w:hAnsi="黑体" w:eastAsia="黑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8" w:type="dxa"/>
            <w:tcBorders>
              <w:left w:val="thinThickSmallGap" w:color="auto" w:sz="24" w:space="0"/>
            </w:tcBorders>
            <w:vAlign w:val="top"/>
          </w:tcPr>
          <w:p>
            <w:pPr>
              <w:rPr>
                <w:rFonts w:ascii="黑体" w:hAnsi="黑体" w:eastAsia="黑体"/>
                <w:b/>
                <w:bCs/>
                <w:sz w:val="24"/>
                <w:szCs w:val="24"/>
              </w:rPr>
            </w:pPr>
          </w:p>
        </w:tc>
        <w:tc>
          <w:tcPr>
            <w:tcW w:w="2660" w:type="dxa"/>
            <w:gridSpan w:val="2"/>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1120" w:type="dxa"/>
            <w:vAlign w:val="top"/>
          </w:tcPr>
          <w:p>
            <w:pPr>
              <w:rPr>
                <w:rFonts w:ascii="黑体" w:hAnsi="黑体" w:eastAsia="黑体"/>
                <w:b/>
                <w:bCs/>
                <w:sz w:val="24"/>
                <w:szCs w:val="24"/>
              </w:rPr>
            </w:pPr>
          </w:p>
        </w:tc>
        <w:tc>
          <w:tcPr>
            <w:tcW w:w="2100" w:type="dxa"/>
            <w:vAlign w:val="top"/>
          </w:tcPr>
          <w:p>
            <w:pPr>
              <w:rPr>
                <w:rFonts w:ascii="黑体" w:hAnsi="黑体" w:eastAsia="黑体"/>
                <w:b/>
                <w:bCs/>
                <w:sz w:val="24"/>
                <w:szCs w:val="24"/>
              </w:rPr>
            </w:pPr>
          </w:p>
        </w:tc>
        <w:tc>
          <w:tcPr>
            <w:tcW w:w="1120" w:type="dxa"/>
            <w:tcBorders>
              <w:right w:val="thickThinSmallGap" w:color="auto" w:sz="24" w:space="0"/>
            </w:tcBorders>
            <w:vAlign w:val="top"/>
          </w:tcPr>
          <w:p>
            <w:pPr>
              <w:rPr>
                <w:rFonts w:ascii="黑体" w:hAns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2"/>
            <w:tcBorders>
              <w:left w:val="thinThickSmallGap" w:color="auto" w:sz="24" w:space="0"/>
              <w:bottom w:val="thickThinSmallGap" w:color="auto" w:sz="24" w:space="0"/>
            </w:tcBorders>
            <w:vAlign w:val="center"/>
          </w:tcPr>
          <w:p>
            <w:pPr>
              <w:jc w:val="center"/>
              <w:rPr>
                <w:rFonts w:ascii="宋体"/>
                <w:b/>
                <w:bCs/>
                <w:sz w:val="24"/>
                <w:szCs w:val="24"/>
              </w:rPr>
            </w:pPr>
            <w:r>
              <w:rPr>
                <w:rFonts w:hint="eastAsia" w:ascii="宋体" w:hAnsi="宋体" w:cs="宋体"/>
                <w:b/>
                <w:bCs/>
                <w:sz w:val="24"/>
                <w:szCs w:val="24"/>
              </w:rPr>
              <w:t>填表人</w:t>
            </w:r>
          </w:p>
        </w:tc>
        <w:tc>
          <w:tcPr>
            <w:tcW w:w="1734" w:type="dxa"/>
            <w:tcBorders>
              <w:bottom w:val="thickThinSmallGap" w:color="auto" w:sz="24" w:space="0"/>
            </w:tcBorders>
            <w:vAlign w:val="center"/>
          </w:tcPr>
          <w:p>
            <w:pPr>
              <w:jc w:val="center"/>
              <w:rPr>
                <w:rFonts w:ascii="宋体"/>
                <w:b/>
                <w:bCs/>
                <w:sz w:val="24"/>
                <w:szCs w:val="24"/>
              </w:rPr>
            </w:pPr>
          </w:p>
        </w:tc>
        <w:tc>
          <w:tcPr>
            <w:tcW w:w="2240" w:type="dxa"/>
            <w:gridSpan w:val="2"/>
            <w:tcBorders>
              <w:bottom w:val="thickThinSmallGap" w:color="auto" w:sz="24" w:space="0"/>
            </w:tcBorders>
            <w:vAlign w:val="center"/>
          </w:tcPr>
          <w:p>
            <w:pPr>
              <w:jc w:val="center"/>
              <w:rPr>
                <w:rFonts w:ascii="宋体"/>
                <w:b/>
                <w:bCs/>
                <w:sz w:val="24"/>
                <w:szCs w:val="24"/>
              </w:rPr>
            </w:pPr>
            <w:r>
              <w:rPr>
                <w:rFonts w:hint="eastAsia" w:ascii="宋体" w:hAnsi="宋体" w:cs="宋体"/>
                <w:b/>
                <w:bCs/>
                <w:sz w:val="24"/>
                <w:szCs w:val="24"/>
              </w:rPr>
              <w:t>时间</w:t>
            </w:r>
          </w:p>
        </w:tc>
        <w:tc>
          <w:tcPr>
            <w:tcW w:w="3220" w:type="dxa"/>
            <w:gridSpan w:val="2"/>
            <w:tcBorders>
              <w:bottom w:val="thickThinSmallGap" w:color="auto" w:sz="24" w:space="0"/>
              <w:right w:val="thickThinSmallGap" w:color="auto" w:sz="24" w:space="0"/>
            </w:tcBorders>
            <w:vAlign w:val="center"/>
          </w:tcPr>
          <w:p>
            <w:pPr>
              <w:rPr>
                <w:rFonts w:ascii="黑体" w:hAnsi="黑体" w:eastAsia="黑体"/>
                <w:b/>
                <w:bCs/>
                <w:sz w:val="24"/>
                <w:szCs w:val="24"/>
              </w:rPr>
            </w:pPr>
          </w:p>
        </w:tc>
      </w:tr>
    </w:tbl>
    <w:p>
      <w:pPr>
        <w:spacing w:beforeLines="50"/>
        <w:rPr>
          <w:rFonts w:ascii="宋体"/>
          <w:sz w:val="24"/>
          <w:szCs w:val="24"/>
        </w:rPr>
      </w:pPr>
      <w:r>
        <w:rPr>
          <w:rFonts w:hint="eastAsia" w:ascii="宋体" w:hAnsi="宋体" w:cs="宋体"/>
          <w:b/>
          <w:bCs/>
          <w:sz w:val="24"/>
          <w:szCs w:val="24"/>
        </w:rPr>
        <w:t>注：</w:t>
      </w:r>
      <w:r>
        <w:rPr>
          <w:rFonts w:hint="eastAsia" w:ascii="宋体" w:hAnsi="宋体" w:cs="宋体"/>
          <w:sz w:val="24"/>
          <w:szCs w:val="24"/>
        </w:rPr>
        <w:t>新型模板统计含早拆体系。</w:t>
      </w:r>
    </w:p>
    <w:p>
      <w:pPr>
        <w:tabs>
          <w:tab w:val="left" w:pos="2445"/>
          <w:tab w:val="left" w:pos="2625"/>
          <w:tab w:val="center" w:pos="4153"/>
        </w:tabs>
        <w:spacing w:afterLines="50"/>
        <w:jc w:val="center"/>
        <w:rPr>
          <w:rFonts w:ascii="黑体" w:hAnsi="黑体" w:eastAsia="黑体"/>
          <w:kern w:val="0"/>
          <w:sz w:val="36"/>
          <w:szCs w:val="36"/>
        </w:rPr>
      </w:pPr>
      <w:r>
        <w:rPr>
          <w:rFonts w:hint="eastAsia" w:ascii="华文中宋" w:hAnsi="华文中宋" w:eastAsia="华文中宋"/>
          <w:sz w:val="44"/>
          <w:szCs w:val="44"/>
        </w:rPr>
        <w:t>既有建筑物利用</w:t>
      </w:r>
    </w:p>
    <w:p>
      <w:pPr>
        <w:rPr>
          <w:rFonts w:ascii="黑体" w:hAnsi="华文中宋" w:eastAsia="黑体"/>
          <w:sz w:val="28"/>
          <w:szCs w:val="28"/>
        </w:rPr>
      </w:pPr>
      <w:r>
        <w:rPr>
          <w:rFonts w:hint="eastAsia" w:ascii="黑体" w:hAnsi="华文中宋" w:eastAsia="黑体"/>
          <w:sz w:val="28"/>
          <w:szCs w:val="28"/>
        </w:rPr>
        <w:t>标准编号：</w:t>
      </w:r>
      <w:r>
        <w:rPr>
          <w:rFonts w:ascii="黑体" w:hAnsi="华文中宋" w:eastAsia="黑体"/>
          <w:sz w:val="28"/>
          <w:szCs w:val="28"/>
        </w:rPr>
        <w:t>6.2.3-3</w:t>
      </w:r>
    </w:p>
    <w:tbl>
      <w:tblPr>
        <w:tblStyle w:val="8"/>
        <w:tblW w:w="9873" w:type="dxa"/>
        <w:tblInd w:w="-106"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972"/>
        <w:gridCol w:w="108"/>
        <w:gridCol w:w="360"/>
        <w:gridCol w:w="1260"/>
        <w:gridCol w:w="360"/>
        <w:gridCol w:w="1220"/>
        <w:gridCol w:w="741"/>
        <w:gridCol w:w="728"/>
        <w:gridCol w:w="1918"/>
        <w:gridCol w:w="1666"/>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12" w:type="dxa"/>
            <w:gridSpan w:val="2"/>
            <w:tcBorders>
              <w:top w:val="thinThickSmallGap" w:color="auto" w:sz="24" w:space="0"/>
              <w:left w:val="thinThickSmallGap" w:color="auto" w:sz="24" w:space="0"/>
              <w:bottom w:val="single" w:color="auto" w:sz="2" w:space="0"/>
              <w:right w:val="single" w:color="auto" w:sz="2" w:space="0"/>
            </w:tcBorders>
            <w:vAlign w:val="center"/>
          </w:tcPr>
          <w:p>
            <w:pPr>
              <w:jc w:val="center"/>
              <w:rPr>
                <w:rFonts w:ascii="黑体" w:hAnsi="黑体" w:eastAsia="黑体"/>
                <w:bCs/>
                <w:kern w:val="0"/>
                <w:sz w:val="28"/>
                <w:szCs w:val="28"/>
              </w:rPr>
            </w:pPr>
            <w:r>
              <w:rPr>
                <w:rFonts w:hint="eastAsia" w:ascii="黑体" w:hAnsi="黑体" w:eastAsia="黑体" w:cs="宋体"/>
                <w:bCs/>
                <w:kern w:val="0"/>
                <w:sz w:val="28"/>
                <w:szCs w:val="28"/>
              </w:rPr>
              <w:t>工程名称</w:t>
            </w:r>
          </w:p>
        </w:tc>
        <w:tc>
          <w:tcPr>
            <w:tcW w:w="8361" w:type="dxa"/>
            <w:gridSpan w:val="9"/>
            <w:tcBorders>
              <w:top w:val="thinThickSmallGap" w:color="auto" w:sz="24" w:space="0"/>
              <w:left w:val="single" w:color="auto" w:sz="2" w:space="0"/>
              <w:bottom w:val="single" w:color="auto" w:sz="2" w:space="0"/>
              <w:right w:val="thickThinSmallGap" w:color="auto" w:sz="24" w:space="0"/>
            </w:tcBorders>
            <w:vAlign w:val="top"/>
          </w:tcPr>
          <w:p>
            <w:pPr>
              <w:ind w:firstLine="482"/>
              <w:rPr>
                <w:rFonts w:ascii="黑体" w:hAnsi="黑体" w:eastAsia="黑体"/>
                <w:bCs/>
                <w:kern w:val="0"/>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Merge w:val="restart"/>
            <w:tcBorders>
              <w:top w:val="single" w:color="auto" w:sz="2" w:space="0"/>
              <w:left w:val="thinThickSmallGap" w:color="auto" w:sz="24" w:space="0"/>
              <w:bottom w:val="single" w:color="auto" w:sz="2" w:space="0"/>
              <w:right w:val="single" w:color="auto" w:sz="2" w:space="0"/>
            </w:tcBorders>
            <w:vAlign w:val="center"/>
          </w:tcPr>
          <w:p>
            <w:pPr>
              <w:jc w:val="center"/>
              <w:rPr>
                <w:rFonts w:ascii="黑体" w:hAnsi="黑体" w:eastAsia="黑体"/>
                <w:bCs/>
                <w:sz w:val="28"/>
                <w:szCs w:val="28"/>
              </w:rPr>
            </w:pPr>
            <w:r>
              <w:rPr>
                <w:rFonts w:hint="eastAsia" w:ascii="黑体" w:hAnsi="黑体" w:eastAsia="黑体" w:cs="宋体"/>
                <w:bCs/>
                <w:sz w:val="28"/>
                <w:szCs w:val="28"/>
              </w:rPr>
              <w:t>序号</w:t>
            </w:r>
          </w:p>
        </w:tc>
        <w:tc>
          <w:tcPr>
            <w:tcW w:w="1440" w:type="dxa"/>
            <w:gridSpan w:val="3"/>
            <w:vMerge w:val="restart"/>
            <w:tcBorders>
              <w:top w:val="single" w:color="auto" w:sz="2" w:space="0"/>
              <w:left w:val="single" w:color="auto" w:sz="2" w:space="0"/>
              <w:bottom w:val="single" w:color="auto" w:sz="2" w:space="0"/>
              <w:right w:val="single" w:color="auto" w:sz="2" w:space="0"/>
            </w:tcBorders>
            <w:vAlign w:val="center"/>
          </w:tcPr>
          <w:p>
            <w:pPr>
              <w:jc w:val="center"/>
              <w:rPr>
                <w:rFonts w:ascii="黑体" w:hAnsi="黑体" w:eastAsia="黑体"/>
                <w:bCs/>
                <w:sz w:val="28"/>
                <w:szCs w:val="28"/>
              </w:rPr>
            </w:pPr>
            <w:r>
              <w:rPr>
                <w:rFonts w:hint="eastAsia" w:ascii="黑体" w:hAnsi="黑体" w:eastAsia="黑体" w:cs="宋体"/>
                <w:bCs/>
                <w:sz w:val="28"/>
                <w:szCs w:val="28"/>
              </w:rPr>
              <w:t>项目名称</w:t>
            </w:r>
          </w:p>
        </w:tc>
        <w:tc>
          <w:tcPr>
            <w:tcW w:w="284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黑体" w:hAnsi="黑体" w:eastAsia="黑体"/>
                <w:bCs/>
                <w:sz w:val="28"/>
                <w:szCs w:val="28"/>
              </w:rPr>
            </w:pPr>
            <w:r>
              <w:rPr>
                <w:rFonts w:hint="eastAsia" w:ascii="黑体" w:hAnsi="黑体" w:eastAsia="黑体" w:cs="宋体"/>
                <w:bCs/>
                <w:sz w:val="28"/>
                <w:szCs w:val="28"/>
              </w:rPr>
              <w:t>既有建筑利用</w:t>
            </w:r>
          </w:p>
        </w:tc>
        <w:tc>
          <w:tcPr>
            <w:tcW w:w="338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黑体" w:hAnsi="黑体" w:eastAsia="黑体"/>
                <w:bCs/>
                <w:sz w:val="28"/>
                <w:szCs w:val="28"/>
              </w:rPr>
            </w:pPr>
            <w:r>
              <w:rPr>
                <w:rFonts w:hint="eastAsia" w:ascii="黑体" w:hAnsi="黑体" w:eastAsia="黑体" w:cs="宋体"/>
                <w:bCs/>
                <w:sz w:val="28"/>
                <w:szCs w:val="28"/>
              </w:rPr>
              <w:t>临时建筑与永久建筑结合</w:t>
            </w:r>
          </w:p>
        </w:tc>
        <w:tc>
          <w:tcPr>
            <w:tcW w:w="1666" w:type="dxa"/>
            <w:vMerge w:val="restart"/>
            <w:tcBorders>
              <w:top w:val="single" w:color="auto" w:sz="2" w:space="0"/>
              <w:left w:val="single" w:color="auto" w:sz="2" w:space="0"/>
              <w:bottom w:val="single" w:color="auto" w:sz="2" w:space="0"/>
              <w:right w:val="thickThinSmallGap" w:color="auto" w:sz="24" w:space="0"/>
            </w:tcBorders>
            <w:vAlign w:val="center"/>
          </w:tcPr>
          <w:p>
            <w:pPr>
              <w:ind w:firstLine="140" w:firstLineChars="50"/>
              <w:jc w:val="center"/>
              <w:rPr>
                <w:rFonts w:ascii="黑体" w:hAnsi="黑体" w:eastAsia="黑体"/>
                <w:bCs/>
                <w:sz w:val="28"/>
                <w:szCs w:val="28"/>
              </w:rPr>
            </w:pPr>
            <w:r>
              <w:rPr>
                <w:rFonts w:hint="eastAsia" w:ascii="黑体" w:hAnsi="黑体" w:eastAsia="黑体" w:cs="宋体"/>
                <w:bCs/>
                <w:sz w:val="28"/>
                <w:szCs w:val="28"/>
              </w:rPr>
              <w:t>混凝土量</w:t>
            </w:r>
            <w:r>
              <w:rPr>
                <w:rFonts w:ascii="黑体" w:hAnsi="黑体" w:eastAsia="黑体" w:cs="宋体"/>
                <w:bCs/>
                <w:sz w:val="28"/>
                <w:szCs w:val="28"/>
              </w:rPr>
              <w:t>/t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vMerge w:val="continue"/>
            <w:tcBorders>
              <w:top w:val="single" w:color="auto" w:sz="2" w:space="0"/>
              <w:left w:val="thinThickSmallGap" w:color="auto" w:sz="24" w:space="0"/>
              <w:bottom w:val="single" w:color="auto" w:sz="2" w:space="0"/>
              <w:right w:val="single" w:color="auto" w:sz="2" w:space="0"/>
            </w:tcBorders>
            <w:vAlign w:val="center"/>
          </w:tcPr>
          <w:p>
            <w:pPr>
              <w:jc w:val="center"/>
              <w:rPr>
                <w:rFonts w:ascii="宋体"/>
                <w:b/>
                <w:bCs/>
                <w:sz w:val="24"/>
                <w:szCs w:val="24"/>
              </w:rPr>
            </w:pPr>
          </w:p>
        </w:tc>
        <w:tc>
          <w:tcPr>
            <w:tcW w:w="1440" w:type="dxa"/>
            <w:gridSpan w:val="3"/>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b/>
                <w:bCs/>
                <w:sz w:val="24"/>
                <w:szCs w:val="24"/>
              </w:rPr>
            </w:pPr>
          </w:p>
        </w:tc>
        <w:tc>
          <w:tcPr>
            <w:tcW w:w="126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黑体" w:hAnsi="黑体" w:eastAsia="黑体"/>
                <w:bCs/>
                <w:sz w:val="28"/>
                <w:szCs w:val="28"/>
              </w:rPr>
            </w:pPr>
            <w:r>
              <w:rPr>
                <w:rFonts w:hint="eastAsia" w:ascii="黑体" w:hAnsi="黑体" w:eastAsia="黑体" w:cs="宋体"/>
                <w:bCs/>
                <w:sz w:val="28"/>
                <w:szCs w:val="28"/>
              </w:rPr>
              <w:t>面积</w:t>
            </w:r>
            <w:r>
              <w:rPr>
                <w:rFonts w:ascii="黑体" w:hAnsi="黑体" w:eastAsia="黑体" w:cs="宋体"/>
                <w:bCs/>
                <w:sz w:val="28"/>
                <w:szCs w:val="28"/>
              </w:rPr>
              <w:t>/m</w:t>
            </w:r>
            <w:r>
              <w:rPr>
                <w:rFonts w:ascii="黑体" w:hAnsi="黑体" w:eastAsia="黑体" w:cs="宋体"/>
                <w:bCs/>
                <w:sz w:val="28"/>
                <w:szCs w:val="28"/>
                <w:vertAlign w:val="superscript"/>
              </w:rPr>
              <w:t>2</w:t>
            </w:r>
          </w:p>
        </w:tc>
        <w:tc>
          <w:tcPr>
            <w:tcW w:w="1580"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黑体" w:hAnsi="黑体" w:eastAsia="黑体"/>
                <w:bCs/>
                <w:sz w:val="28"/>
                <w:szCs w:val="28"/>
              </w:rPr>
            </w:pPr>
            <w:r>
              <w:rPr>
                <w:rFonts w:hint="eastAsia" w:ascii="黑体" w:hAnsi="黑体" w:eastAsia="黑体" w:cs="宋体"/>
                <w:bCs/>
                <w:sz w:val="28"/>
                <w:szCs w:val="28"/>
              </w:rPr>
              <w:t>混凝土量</w:t>
            </w:r>
            <w:r>
              <w:rPr>
                <w:rFonts w:ascii="黑体" w:hAnsi="黑体" w:eastAsia="黑体" w:cs="宋体"/>
                <w:bCs/>
                <w:sz w:val="28"/>
                <w:szCs w:val="28"/>
              </w:rPr>
              <w:t>/t</w:t>
            </w: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黑体" w:hAnsi="黑体" w:eastAsia="黑体"/>
                <w:bCs/>
                <w:sz w:val="28"/>
                <w:szCs w:val="28"/>
              </w:rPr>
            </w:pPr>
            <w:r>
              <w:rPr>
                <w:rFonts w:hint="eastAsia" w:ascii="黑体" w:hAnsi="黑体" w:eastAsia="黑体" w:cs="宋体"/>
                <w:bCs/>
                <w:sz w:val="28"/>
                <w:szCs w:val="28"/>
              </w:rPr>
              <w:t>面积</w:t>
            </w:r>
            <w:r>
              <w:rPr>
                <w:rFonts w:ascii="黑体" w:hAnsi="黑体" w:eastAsia="黑体" w:cs="宋体"/>
                <w:bCs/>
                <w:sz w:val="28"/>
                <w:szCs w:val="28"/>
              </w:rPr>
              <w:t>/m</w:t>
            </w:r>
            <w:r>
              <w:rPr>
                <w:rFonts w:ascii="黑体" w:hAnsi="黑体" w:eastAsia="黑体" w:cs="宋体"/>
                <w:bCs/>
                <w:sz w:val="28"/>
                <w:szCs w:val="28"/>
                <w:vertAlign w:val="superscript"/>
              </w:rPr>
              <w:t>2</w:t>
            </w:r>
          </w:p>
        </w:tc>
        <w:tc>
          <w:tcPr>
            <w:tcW w:w="1918"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黑体" w:hAnsi="黑体" w:eastAsia="黑体"/>
                <w:bCs/>
                <w:sz w:val="28"/>
                <w:szCs w:val="28"/>
              </w:rPr>
            </w:pPr>
            <w:r>
              <w:rPr>
                <w:rFonts w:hint="eastAsia" w:ascii="黑体" w:hAnsi="黑体" w:eastAsia="黑体" w:cs="宋体"/>
                <w:bCs/>
                <w:sz w:val="28"/>
                <w:szCs w:val="28"/>
              </w:rPr>
              <w:t>混凝土量</w:t>
            </w:r>
            <w:r>
              <w:rPr>
                <w:rFonts w:ascii="黑体" w:hAnsi="黑体" w:eastAsia="黑体" w:cs="宋体"/>
                <w:bCs/>
                <w:sz w:val="28"/>
                <w:szCs w:val="28"/>
              </w:rPr>
              <w:t>/t</w:t>
            </w:r>
          </w:p>
        </w:tc>
        <w:tc>
          <w:tcPr>
            <w:tcW w:w="1666" w:type="dxa"/>
            <w:vMerge w:val="continue"/>
            <w:tcBorders>
              <w:top w:val="single" w:color="auto" w:sz="2" w:space="0"/>
              <w:left w:val="single" w:color="auto" w:sz="2" w:space="0"/>
              <w:bottom w:val="single" w:color="auto" w:sz="2" w:space="0"/>
              <w:right w:val="thickThinSmallGap" w:color="auto" w:sz="24" w:space="0"/>
            </w:tcBorders>
            <w:vAlign w:val="center"/>
          </w:tcPr>
          <w:p>
            <w:pPr>
              <w:ind w:firstLine="120" w:firstLineChars="50"/>
              <w:jc w:val="center"/>
              <w:rPr>
                <w:rFonts w:ascii="宋体"/>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center"/>
          </w:tcPr>
          <w:p>
            <w:pPr>
              <w:ind w:firstLine="480"/>
              <w:jc w:val="center"/>
              <w:rPr>
                <w:rFonts w:ascii="宋体"/>
                <w:sz w:val="24"/>
                <w:szCs w:val="24"/>
              </w:rPr>
            </w:pPr>
            <w:r>
              <w:rPr>
                <w:rFonts w:ascii="宋体" w:hAnsi="宋体" w:cs="宋体"/>
                <w:sz w:val="24"/>
                <w:szCs w:val="24"/>
              </w:rPr>
              <w:t>1</w:t>
            </w:r>
          </w:p>
        </w:tc>
        <w:tc>
          <w:tcPr>
            <w:tcW w:w="1440" w:type="dxa"/>
            <w:gridSpan w:val="3"/>
            <w:tcBorders>
              <w:top w:val="single" w:color="auto" w:sz="2" w:space="0"/>
              <w:left w:val="single" w:color="auto" w:sz="2" w:space="0"/>
              <w:bottom w:val="single" w:color="auto" w:sz="2" w:space="0"/>
              <w:right w:val="single" w:color="auto" w:sz="2" w:space="0"/>
            </w:tcBorders>
            <w:vAlign w:val="center"/>
          </w:tcPr>
          <w:p>
            <w:pPr>
              <w:ind w:firstLine="170" w:firstLineChars="71"/>
              <w:jc w:val="center"/>
              <w:rPr>
                <w:rFonts w:ascii="宋体"/>
                <w:sz w:val="24"/>
                <w:szCs w:val="24"/>
              </w:rPr>
            </w:pPr>
            <w:r>
              <w:rPr>
                <w:rFonts w:hint="eastAsia" w:ascii="宋体" w:hAnsi="宋体" w:cs="宋体"/>
                <w:sz w:val="24"/>
                <w:szCs w:val="24"/>
              </w:rPr>
              <w:t>道路</w:t>
            </w:r>
          </w:p>
        </w:tc>
        <w:tc>
          <w:tcPr>
            <w:tcW w:w="1260" w:type="dxa"/>
            <w:tcBorders>
              <w:top w:val="single" w:color="auto" w:sz="2" w:space="0"/>
              <w:left w:val="single" w:color="auto" w:sz="2" w:space="0"/>
              <w:bottom w:val="single" w:color="auto" w:sz="2" w:space="0"/>
              <w:right w:val="single" w:color="auto" w:sz="2" w:space="0"/>
            </w:tcBorders>
            <w:vAlign w:val="center"/>
          </w:tcPr>
          <w:p>
            <w:pPr>
              <w:ind w:firstLine="480"/>
              <w:jc w:val="center"/>
              <w:rPr>
                <w:rFonts w:ascii="宋体"/>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center"/>
          </w:tcPr>
          <w:p>
            <w:pPr>
              <w:ind w:firstLine="480"/>
              <w:jc w:val="center"/>
              <w:rPr>
                <w:rFonts w:ascii="华文仿宋" w:hAnsi="华文仿宋" w:eastAsia="华文仿宋"/>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ind w:firstLine="480"/>
              <w:jc w:val="center"/>
              <w:rPr>
                <w:rFonts w:ascii="华文仿宋" w:hAnsi="华文仿宋" w:eastAsia="华文仿宋"/>
                <w:sz w:val="24"/>
                <w:szCs w:val="24"/>
              </w:rPr>
            </w:pPr>
          </w:p>
        </w:tc>
        <w:tc>
          <w:tcPr>
            <w:tcW w:w="1918" w:type="dxa"/>
            <w:tcBorders>
              <w:top w:val="single" w:color="auto" w:sz="2" w:space="0"/>
              <w:left w:val="single" w:color="auto" w:sz="2" w:space="0"/>
              <w:bottom w:val="single" w:color="auto" w:sz="2" w:space="0"/>
              <w:right w:val="single" w:color="auto" w:sz="2" w:space="0"/>
            </w:tcBorders>
            <w:vAlign w:val="center"/>
          </w:tcPr>
          <w:p>
            <w:pPr>
              <w:ind w:firstLine="480"/>
              <w:jc w:val="center"/>
              <w:rPr>
                <w:rFonts w:ascii="华文仿宋" w:hAnsi="华文仿宋" w:eastAsia="华文仿宋"/>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center"/>
          </w:tcPr>
          <w:p>
            <w:pPr>
              <w:ind w:firstLine="480"/>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center"/>
          </w:tcPr>
          <w:p>
            <w:pPr>
              <w:ind w:firstLine="480"/>
              <w:jc w:val="center"/>
              <w:rPr>
                <w:rFonts w:ascii="宋体" w:hAnsi="宋体" w:cs="宋体"/>
                <w:sz w:val="24"/>
                <w:szCs w:val="24"/>
              </w:rPr>
            </w:pPr>
            <w:r>
              <w:rPr>
                <w:rFonts w:ascii="宋体" w:hAnsi="宋体" w:cs="宋体"/>
                <w:sz w:val="24"/>
                <w:szCs w:val="24"/>
              </w:rPr>
              <w:t>2</w:t>
            </w:r>
          </w:p>
        </w:tc>
        <w:tc>
          <w:tcPr>
            <w:tcW w:w="1440" w:type="dxa"/>
            <w:gridSpan w:val="3"/>
            <w:tcBorders>
              <w:top w:val="single" w:color="auto" w:sz="2" w:space="0"/>
              <w:left w:val="single" w:color="auto" w:sz="2" w:space="0"/>
              <w:bottom w:val="single" w:color="auto" w:sz="2" w:space="0"/>
              <w:right w:val="single" w:color="auto" w:sz="2" w:space="0"/>
            </w:tcBorders>
            <w:vAlign w:val="center"/>
          </w:tcPr>
          <w:p>
            <w:pPr>
              <w:ind w:firstLine="170" w:firstLineChars="71"/>
              <w:jc w:val="center"/>
              <w:rPr>
                <w:rFonts w:ascii="宋体"/>
                <w:sz w:val="24"/>
                <w:szCs w:val="24"/>
              </w:rPr>
            </w:pPr>
            <w:r>
              <w:rPr>
                <w:rFonts w:hint="eastAsia" w:ascii="宋体" w:hAnsi="宋体" w:cs="宋体"/>
                <w:sz w:val="24"/>
                <w:szCs w:val="24"/>
              </w:rPr>
              <w:t>房屋</w:t>
            </w:r>
          </w:p>
        </w:tc>
        <w:tc>
          <w:tcPr>
            <w:tcW w:w="1260" w:type="dxa"/>
            <w:tcBorders>
              <w:top w:val="single" w:color="auto" w:sz="2" w:space="0"/>
              <w:left w:val="single" w:color="auto" w:sz="2" w:space="0"/>
              <w:bottom w:val="single" w:color="auto" w:sz="2" w:space="0"/>
              <w:right w:val="single" w:color="auto" w:sz="2" w:space="0"/>
            </w:tcBorders>
            <w:vAlign w:val="center"/>
          </w:tcPr>
          <w:p>
            <w:pPr>
              <w:ind w:firstLine="480"/>
              <w:jc w:val="center"/>
              <w:rPr>
                <w:rFonts w:ascii="宋体"/>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center"/>
          </w:tcPr>
          <w:p>
            <w:pPr>
              <w:ind w:firstLine="480"/>
              <w:jc w:val="center"/>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ind w:firstLine="480"/>
              <w:jc w:val="center"/>
              <w:rPr>
                <w:sz w:val="24"/>
                <w:szCs w:val="24"/>
              </w:rPr>
            </w:pPr>
          </w:p>
        </w:tc>
        <w:tc>
          <w:tcPr>
            <w:tcW w:w="1918" w:type="dxa"/>
            <w:tcBorders>
              <w:top w:val="single" w:color="auto" w:sz="2" w:space="0"/>
              <w:left w:val="single" w:color="auto" w:sz="2" w:space="0"/>
              <w:bottom w:val="single" w:color="auto" w:sz="2" w:space="0"/>
              <w:right w:val="single" w:color="auto" w:sz="2" w:space="0"/>
            </w:tcBorders>
            <w:vAlign w:val="center"/>
          </w:tcPr>
          <w:p>
            <w:pPr>
              <w:ind w:firstLine="480"/>
              <w:jc w:val="center"/>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center"/>
          </w:tcPr>
          <w:p>
            <w:pPr>
              <w:ind w:firstLine="480"/>
              <w:jc w:val="center"/>
              <w:rPr>
                <w:rFonts w:ascii="宋体" w:hAnsi="宋体" w:cs="宋体"/>
                <w:sz w:val="24"/>
                <w:szCs w:val="24"/>
              </w:rPr>
            </w:pPr>
            <w:r>
              <w:rPr>
                <w:rFonts w:ascii="宋体" w:hAnsi="宋体" w:cs="宋体"/>
                <w:sz w:val="24"/>
                <w:szCs w:val="24"/>
              </w:rPr>
              <w:t>3</w:t>
            </w:r>
          </w:p>
        </w:tc>
        <w:tc>
          <w:tcPr>
            <w:tcW w:w="1440" w:type="dxa"/>
            <w:gridSpan w:val="3"/>
            <w:tcBorders>
              <w:top w:val="single" w:color="auto" w:sz="2" w:space="0"/>
              <w:left w:val="single" w:color="auto" w:sz="2" w:space="0"/>
              <w:bottom w:val="single" w:color="auto" w:sz="2" w:space="0"/>
              <w:right w:val="single" w:color="auto" w:sz="2" w:space="0"/>
            </w:tcBorders>
            <w:vAlign w:val="center"/>
          </w:tcPr>
          <w:p>
            <w:pPr>
              <w:ind w:firstLine="170" w:firstLineChars="71"/>
              <w:jc w:val="center"/>
              <w:rPr>
                <w:rFonts w:ascii="宋体"/>
                <w:sz w:val="24"/>
                <w:szCs w:val="24"/>
              </w:rPr>
            </w:pPr>
            <w:r>
              <w:rPr>
                <w:rFonts w:hint="eastAsia" w:ascii="宋体" w:hAnsi="宋体" w:cs="宋体"/>
                <w:sz w:val="24"/>
                <w:szCs w:val="24"/>
              </w:rPr>
              <w:t>市政管线</w:t>
            </w:r>
          </w:p>
        </w:tc>
        <w:tc>
          <w:tcPr>
            <w:tcW w:w="1260" w:type="dxa"/>
            <w:tcBorders>
              <w:top w:val="single" w:color="auto" w:sz="2" w:space="0"/>
              <w:left w:val="single" w:color="auto" w:sz="2" w:space="0"/>
              <w:bottom w:val="single" w:color="auto" w:sz="2" w:space="0"/>
              <w:right w:val="single" w:color="auto" w:sz="2" w:space="0"/>
            </w:tcBorders>
            <w:vAlign w:val="center"/>
          </w:tcPr>
          <w:p>
            <w:pPr>
              <w:ind w:firstLine="480"/>
              <w:jc w:val="center"/>
              <w:rPr>
                <w:rFonts w:ascii="宋体"/>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center"/>
          </w:tcPr>
          <w:p>
            <w:pPr>
              <w:ind w:firstLine="480"/>
              <w:jc w:val="center"/>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ind w:firstLine="480"/>
              <w:jc w:val="center"/>
              <w:rPr>
                <w:sz w:val="24"/>
                <w:szCs w:val="24"/>
              </w:rPr>
            </w:pPr>
          </w:p>
        </w:tc>
        <w:tc>
          <w:tcPr>
            <w:tcW w:w="1918" w:type="dxa"/>
            <w:tcBorders>
              <w:top w:val="single" w:color="auto" w:sz="2" w:space="0"/>
              <w:left w:val="single" w:color="auto" w:sz="2" w:space="0"/>
              <w:bottom w:val="single" w:color="auto" w:sz="2" w:space="0"/>
              <w:right w:val="single" w:color="auto" w:sz="2" w:space="0"/>
            </w:tcBorders>
            <w:vAlign w:val="center"/>
          </w:tcPr>
          <w:p>
            <w:pPr>
              <w:ind w:firstLine="480"/>
              <w:jc w:val="center"/>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rFonts w:ascii="宋体" w:hAnsi="宋体" w:cs="宋体"/>
                <w:sz w:val="24"/>
                <w:szCs w:val="24"/>
              </w:rPr>
            </w:pPr>
            <w:r>
              <w:rPr>
                <w:rFonts w:ascii="宋体" w:hAnsi="宋体" w:cs="宋体"/>
                <w:sz w:val="24"/>
                <w:szCs w:val="24"/>
              </w:rPr>
              <w:t>4</w:t>
            </w:r>
          </w:p>
        </w:tc>
        <w:tc>
          <w:tcPr>
            <w:tcW w:w="1440" w:type="dxa"/>
            <w:gridSpan w:val="3"/>
            <w:tcBorders>
              <w:top w:val="single" w:color="auto" w:sz="2" w:space="0"/>
              <w:left w:val="single" w:color="auto" w:sz="2" w:space="0"/>
              <w:bottom w:val="single" w:color="auto" w:sz="2" w:space="0"/>
              <w:right w:val="single" w:color="auto" w:sz="2" w:space="0"/>
            </w:tcBorders>
            <w:vAlign w:val="center"/>
          </w:tcPr>
          <w:p>
            <w:pPr>
              <w:ind w:firstLine="170" w:firstLineChars="71"/>
              <w:jc w:val="center"/>
              <w:rPr>
                <w:rFonts w:ascii="宋体"/>
                <w:sz w:val="24"/>
                <w:szCs w:val="24"/>
              </w:rPr>
            </w:pPr>
            <w:r>
              <w:rPr>
                <w:rFonts w:hint="eastAsia" w:ascii="宋体" w:hAnsi="宋体" w:cs="宋体"/>
                <w:sz w:val="24"/>
                <w:szCs w:val="24"/>
              </w:rPr>
              <w:t>其他</w:t>
            </w: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rFonts w:ascii="宋体"/>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center"/>
          </w:tcPr>
          <w:p>
            <w:pPr>
              <w:ind w:firstLine="480"/>
              <w:jc w:val="center"/>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40" w:type="dxa"/>
            <w:tcBorders>
              <w:top w:val="single" w:color="auto" w:sz="2" w:space="0"/>
              <w:left w:val="thinThickSmallGap" w:color="auto" w:sz="24" w:space="0"/>
              <w:bottom w:val="single" w:color="auto" w:sz="2" w:space="0"/>
              <w:right w:val="single" w:color="auto" w:sz="2" w:space="0"/>
            </w:tcBorders>
            <w:vAlign w:val="top"/>
          </w:tcPr>
          <w:p>
            <w:pPr>
              <w:ind w:firstLine="480"/>
              <w:rPr>
                <w:sz w:val="24"/>
                <w:szCs w:val="24"/>
              </w:rPr>
            </w:pPr>
          </w:p>
        </w:tc>
        <w:tc>
          <w:tcPr>
            <w:tcW w:w="1440" w:type="dxa"/>
            <w:gridSpan w:val="3"/>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260"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580"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469" w:type="dxa"/>
            <w:gridSpan w:val="2"/>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918" w:type="dxa"/>
            <w:tcBorders>
              <w:top w:val="single" w:color="auto" w:sz="2" w:space="0"/>
              <w:left w:val="single" w:color="auto" w:sz="2" w:space="0"/>
              <w:bottom w:val="single" w:color="auto" w:sz="2" w:space="0"/>
              <w:right w:val="single" w:color="auto" w:sz="2" w:space="0"/>
            </w:tcBorders>
            <w:vAlign w:val="top"/>
          </w:tcPr>
          <w:p>
            <w:pPr>
              <w:ind w:firstLine="480"/>
              <w:rPr>
                <w:sz w:val="24"/>
                <w:szCs w:val="24"/>
              </w:rPr>
            </w:pP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207" w:type="dxa"/>
            <w:gridSpan w:val="10"/>
            <w:tcBorders>
              <w:top w:val="single" w:color="auto" w:sz="2" w:space="0"/>
              <w:left w:val="thinThickSmallGap" w:color="auto" w:sz="24" w:space="0"/>
              <w:bottom w:val="single" w:color="auto" w:sz="2" w:space="0"/>
              <w:right w:val="single" w:color="auto" w:sz="2" w:space="0"/>
            </w:tcBorders>
            <w:vAlign w:val="center"/>
          </w:tcPr>
          <w:p>
            <w:pPr>
              <w:ind w:firstLine="171" w:firstLineChars="71"/>
              <w:jc w:val="center"/>
              <w:rPr>
                <w:b/>
                <w:bCs/>
                <w:sz w:val="24"/>
                <w:szCs w:val="24"/>
              </w:rPr>
            </w:pPr>
            <w:r>
              <w:rPr>
                <w:rFonts w:hint="eastAsia" w:cs="宋体"/>
                <w:b/>
                <w:bCs/>
                <w:sz w:val="24"/>
                <w:szCs w:val="24"/>
              </w:rPr>
              <w:t>合</w:t>
            </w:r>
            <w:r>
              <w:rPr>
                <w:b/>
                <w:bCs/>
                <w:sz w:val="24"/>
                <w:szCs w:val="24"/>
              </w:rPr>
              <w:t xml:space="preserve">  </w:t>
            </w:r>
            <w:r>
              <w:rPr>
                <w:rFonts w:hint="eastAsia" w:cs="宋体"/>
                <w:b/>
                <w:bCs/>
                <w:sz w:val="24"/>
                <w:szCs w:val="24"/>
              </w:rPr>
              <w:t>计</w:t>
            </w:r>
          </w:p>
        </w:tc>
        <w:tc>
          <w:tcPr>
            <w:tcW w:w="1666" w:type="dxa"/>
            <w:tcBorders>
              <w:top w:val="single" w:color="auto" w:sz="2" w:space="0"/>
              <w:left w:val="single" w:color="auto" w:sz="2" w:space="0"/>
              <w:bottom w:val="single" w:color="auto" w:sz="2" w:space="0"/>
              <w:right w:val="thickThinSmallGap" w:color="auto" w:sz="24" w:space="0"/>
            </w:tcBorders>
            <w:vAlign w:val="top"/>
          </w:tcPr>
          <w:p>
            <w:pPr>
              <w:ind w:firstLine="480"/>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620" w:type="dxa"/>
            <w:gridSpan w:val="3"/>
            <w:tcBorders>
              <w:top w:val="single" w:color="auto" w:sz="2" w:space="0"/>
              <w:left w:val="thinThickSmallGap" w:color="auto" w:sz="24" w:space="0"/>
              <w:bottom w:val="thickThinSmallGap" w:color="auto" w:sz="24" w:space="0"/>
              <w:right w:val="single" w:color="auto" w:sz="2" w:space="0"/>
            </w:tcBorders>
            <w:vAlign w:val="center"/>
          </w:tcPr>
          <w:p>
            <w:pPr>
              <w:widowControl/>
              <w:jc w:val="center"/>
              <w:rPr>
                <w:rFonts w:ascii="宋体"/>
                <w:b/>
                <w:bCs/>
                <w:kern w:val="0"/>
                <w:sz w:val="24"/>
                <w:szCs w:val="24"/>
              </w:rPr>
            </w:pPr>
            <w:r>
              <w:rPr>
                <w:rFonts w:hint="eastAsia" w:ascii="宋体" w:hAnsi="宋体" w:cs="宋体"/>
                <w:b/>
                <w:bCs/>
                <w:sz w:val="24"/>
                <w:szCs w:val="24"/>
              </w:rPr>
              <w:t>填表人</w:t>
            </w:r>
          </w:p>
        </w:tc>
        <w:tc>
          <w:tcPr>
            <w:tcW w:w="1980" w:type="dxa"/>
            <w:gridSpan w:val="3"/>
            <w:tcBorders>
              <w:top w:val="single" w:color="auto" w:sz="2" w:space="0"/>
              <w:left w:val="single" w:color="auto" w:sz="2" w:space="0"/>
              <w:bottom w:val="thickThinSmallGap" w:color="auto" w:sz="24" w:space="0"/>
              <w:right w:val="single" w:color="auto" w:sz="2" w:space="0"/>
            </w:tcBorders>
            <w:vAlign w:val="center"/>
          </w:tcPr>
          <w:p>
            <w:pPr>
              <w:ind w:firstLine="171" w:firstLineChars="71"/>
              <w:jc w:val="center"/>
              <w:rPr>
                <w:rFonts w:ascii="宋体"/>
                <w:b/>
                <w:bCs/>
                <w:sz w:val="24"/>
                <w:szCs w:val="24"/>
              </w:rPr>
            </w:pPr>
          </w:p>
        </w:tc>
        <w:tc>
          <w:tcPr>
            <w:tcW w:w="1961" w:type="dxa"/>
            <w:gridSpan w:val="2"/>
            <w:tcBorders>
              <w:top w:val="single" w:color="auto" w:sz="2" w:space="0"/>
              <w:left w:val="single" w:color="auto" w:sz="2" w:space="0"/>
              <w:bottom w:val="thickThinSmallGap" w:color="auto" w:sz="24" w:space="0"/>
              <w:right w:val="single" w:color="auto" w:sz="2" w:space="0"/>
            </w:tcBorders>
            <w:vAlign w:val="center"/>
          </w:tcPr>
          <w:p>
            <w:pPr>
              <w:ind w:firstLine="171" w:firstLineChars="71"/>
              <w:jc w:val="center"/>
              <w:rPr>
                <w:rFonts w:ascii="宋体"/>
                <w:b/>
                <w:bCs/>
                <w:sz w:val="24"/>
                <w:szCs w:val="24"/>
              </w:rPr>
            </w:pPr>
            <w:r>
              <w:rPr>
                <w:rFonts w:hint="eastAsia" w:ascii="宋体" w:hAnsi="宋体" w:cs="宋体"/>
                <w:b/>
                <w:bCs/>
                <w:sz w:val="24"/>
                <w:szCs w:val="24"/>
              </w:rPr>
              <w:t>时间</w:t>
            </w:r>
          </w:p>
        </w:tc>
        <w:tc>
          <w:tcPr>
            <w:tcW w:w="4312" w:type="dxa"/>
            <w:gridSpan w:val="3"/>
            <w:tcBorders>
              <w:top w:val="single" w:color="auto" w:sz="2" w:space="0"/>
              <w:left w:val="single" w:color="auto" w:sz="2" w:space="0"/>
              <w:bottom w:val="thickThinSmallGap" w:color="auto" w:sz="24" w:space="0"/>
              <w:right w:val="thickThinSmallGap" w:color="auto" w:sz="24" w:space="0"/>
            </w:tcBorders>
            <w:vAlign w:val="center"/>
          </w:tcPr>
          <w:p>
            <w:pPr>
              <w:ind w:firstLine="480"/>
              <w:rPr>
                <w:sz w:val="24"/>
                <w:szCs w:val="24"/>
              </w:rPr>
            </w:pPr>
          </w:p>
        </w:tc>
      </w:tr>
    </w:tbl>
    <w:p>
      <w:pPr>
        <w:widowControl/>
        <w:ind w:firstLine="4305" w:firstLineChars="2050"/>
        <w:jc w:val="left"/>
        <w:rPr>
          <w:kern w:val="0"/>
        </w:rPr>
      </w:pPr>
    </w:p>
    <w:p>
      <w:pPr>
        <w:tabs>
          <w:tab w:val="left" w:pos="2445"/>
          <w:tab w:val="left" w:pos="2625"/>
          <w:tab w:val="center" w:pos="4153"/>
        </w:tabs>
        <w:spacing w:afterLines="50"/>
        <w:jc w:val="center"/>
      </w:pPr>
    </w:p>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t>装备式预制构件配送统计表</w:t>
      </w:r>
    </w:p>
    <w:p>
      <w:pPr>
        <w:spacing w:afterLines="50"/>
        <w:outlineLvl w:val="0"/>
        <w:rPr>
          <w:rFonts w:ascii="黑体" w:hAnsi="华文中宋" w:eastAsia="黑体"/>
          <w:sz w:val="28"/>
          <w:szCs w:val="28"/>
        </w:rPr>
      </w:pPr>
      <w:r>
        <w:rPr>
          <w:rFonts w:hint="eastAsia" w:ascii="黑体" w:hAnsi="华文中宋" w:eastAsia="黑体"/>
          <w:sz w:val="28"/>
          <w:szCs w:val="28"/>
        </w:rPr>
        <w:t>标准编号：6.3.2</w:t>
      </w:r>
    </w:p>
    <w:tbl>
      <w:tblPr>
        <w:tblStyle w:val="8"/>
        <w:tblW w:w="8522"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516"/>
        <w:gridCol w:w="3444"/>
        <w:gridCol w:w="1620"/>
        <w:gridCol w:w="175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704" w:type="dxa"/>
            <w:gridSpan w:val="2"/>
            <w:tcBorders>
              <w:top w:val="thinThickSmallGap" w:color="auto" w:sz="12" w:space="0"/>
              <w:left w:val="thinThickSmallGap" w:color="auto" w:sz="12" w:space="0"/>
              <w:bottom w:val="single" w:color="auto" w:sz="6" w:space="0"/>
              <w:right w:val="single" w:color="auto" w:sz="6" w:space="0"/>
            </w:tcBorders>
            <w:vAlign w:val="center"/>
          </w:tcPr>
          <w:p>
            <w:pPr>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工程名称</w:t>
            </w:r>
          </w:p>
        </w:tc>
        <w:tc>
          <w:tcPr>
            <w:tcW w:w="6818" w:type="dxa"/>
            <w:gridSpan w:val="3"/>
            <w:tcBorders>
              <w:top w:val="thinThickSmallGap" w:color="auto" w:sz="12" w:space="0"/>
              <w:left w:val="single" w:color="auto" w:sz="6" w:space="0"/>
              <w:bottom w:val="single" w:color="auto" w:sz="6" w:space="0"/>
              <w:right w:val="thickThinSmallGap" w:color="auto" w:sz="12" w:space="0"/>
            </w:tcBorders>
            <w:vAlign w:val="center"/>
          </w:tcPr>
          <w:p>
            <w:pPr>
              <w:jc w:val="center"/>
              <w:rPr>
                <w:rFonts w:ascii="黑体" w:hAnsi="黑体" w:eastAsia="黑体" w:cs="宋体"/>
                <w:color w:val="000000"/>
                <w:kern w:val="0"/>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黑体" w:hAnsi="黑体" w:eastAsia="黑体" w:cs="宋体"/>
                <w:sz w:val="28"/>
                <w:szCs w:val="28"/>
              </w:rPr>
            </w:pPr>
            <w:r>
              <w:rPr>
                <w:rFonts w:hint="eastAsia" w:ascii="黑体" w:hAnsi="黑体" w:eastAsia="黑体" w:cs="宋体"/>
                <w:sz w:val="28"/>
                <w:szCs w:val="28"/>
              </w:rPr>
              <w:t>序号</w:t>
            </w:r>
          </w:p>
        </w:tc>
        <w:tc>
          <w:tcPr>
            <w:tcW w:w="3960" w:type="dxa"/>
            <w:gridSpan w:val="2"/>
            <w:tcBorders>
              <w:top w:val="single" w:color="auto" w:sz="6" w:space="0"/>
              <w:left w:val="single" w:color="auto" w:sz="6" w:space="0"/>
              <w:bottom w:val="single" w:color="auto" w:sz="6" w:space="0"/>
              <w:right w:val="single" w:color="auto" w:sz="6" w:space="0"/>
            </w:tcBorders>
            <w:vAlign w:val="center"/>
          </w:tcPr>
          <w:p>
            <w:pPr>
              <w:ind w:firstLine="280" w:firstLineChars="100"/>
              <w:jc w:val="center"/>
              <w:rPr>
                <w:rFonts w:ascii="黑体" w:hAnsi="黑体" w:eastAsia="黑体" w:cs="宋体"/>
                <w:sz w:val="28"/>
                <w:szCs w:val="28"/>
              </w:rPr>
            </w:pPr>
            <w:r>
              <w:rPr>
                <w:rFonts w:hint="eastAsia" w:ascii="黑体" w:hAnsi="黑体" w:eastAsia="黑体" w:cs="宋体"/>
                <w:sz w:val="28"/>
                <w:szCs w:val="28"/>
              </w:rPr>
              <w:t>构件名称</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sz w:val="28"/>
                <w:szCs w:val="28"/>
              </w:rPr>
            </w:pPr>
            <w:r>
              <w:rPr>
                <w:rFonts w:hint="eastAsia" w:ascii="黑体" w:hAnsi="黑体" w:eastAsia="黑体" w:cs="宋体"/>
                <w:sz w:val="28"/>
                <w:szCs w:val="28"/>
              </w:rPr>
              <w:t>数 量</w:t>
            </w:r>
          </w:p>
        </w:tc>
        <w:tc>
          <w:tcPr>
            <w:tcW w:w="1754" w:type="dxa"/>
            <w:tcBorders>
              <w:top w:val="single" w:color="auto" w:sz="6" w:space="0"/>
              <w:left w:val="single" w:color="auto" w:sz="6" w:space="0"/>
              <w:bottom w:val="single" w:color="auto" w:sz="6" w:space="0"/>
              <w:right w:val="thickThinSmallGap" w:color="auto" w:sz="12" w:space="0"/>
            </w:tcBorders>
            <w:vAlign w:val="center"/>
          </w:tcPr>
          <w:p>
            <w:pPr>
              <w:rPr>
                <w:rFonts w:ascii="黑体" w:hAnsi="黑体" w:eastAsia="黑体" w:cs="宋体"/>
                <w:sz w:val="28"/>
                <w:szCs w:val="28"/>
              </w:rPr>
            </w:pPr>
            <w:r>
              <w:rPr>
                <w:rFonts w:hint="eastAsia" w:ascii="黑体" w:hAnsi="黑体" w:eastAsia="黑体" w:cs="宋体"/>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396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华文仿宋" w:hAnsi="华文仿宋" w:eastAsia="华文仿宋"/>
                <w:sz w:val="24"/>
                <w:szCs w:val="24"/>
              </w:rPr>
            </w:pPr>
          </w:p>
        </w:tc>
        <w:tc>
          <w:tcPr>
            <w:tcW w:w="1754" w:type="dxa"/>
            <w:tcBorders>
              <w:top w:val="single" w:color="auto" w:sz="6" w:space="0"/>
              <w:left w:val="single" w:color="auto" w:sz="6" w:space="0"/>
              <w:bottom w:val="single" w:color="auto" w:sz="6" w:space="0"/>
              <w:right w:val="thickThinSmallGap" w:color="auto" w:sz="12" w:space="0"/>
            </w:tcBorders>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188" w:type="dxa"/>
            <w:tcBorders>
              <w:top w:val="single" w:color="auto" w:sz="6" w:space="0"/>
              <w:left w:val="thinThickSmallGap" w:color="auto" w:sz="12" w:space="0"/>
              <w:bottom w:val="thickThinSmallGap" w:color="auto" w:sz="12" w:space="0"/>
              <w:right w:val="single" w:color="auto" w:sz="6" w:space="0"/>
            </w:tcBorders>
            <w:vAlign w:val="center"/>
          </w:tcPr>
          <w:p>
            <w:pPr>
              <w:jc w:val="center"/>
              <w:rPr>
                <w:rFonts w:ascii="宋体" w:cs="宋体"/>
                <w:b/>
                <w:sz w:val="24"/>
                <w:szCs w:val="24"/>
              </w:rPr>
            </w:pPr>
            <w:r>
              <w:rPr>
                <w:rFonts w:hint="eastAsia" w:ascii="宋体" w:hAnsi="宋体" w:cs="宋体"/>
                <w:b/>
                <w:sz w:val="24"/>
                <w:szCs w:val="24"/>
              </w:rPr>
              <w:t>填表人</w:t>
            </w:r>
          </w:p>
        </w:tc>
        <w:tc>
          <w:tcPr>
            <w:tcW w:w="3960" w:type="dxa"/>
            <w:gridSpan w:val="2"/>
            <w:tcBorders>
              <w:top w:val="single" w:color="auto" w:sz="6" w:space="0"/>
              <w:left w:val="single" w:color="auto" w:sz="6" w:space="0"/>
              <w:bottom w:val="thickThinSmallGap" w:color="auto" w:sz="12" w:space="0"/>
              <w:right w:val="single" w:color="auto" w:sz="6" w:space="0"/>
            </w:tcBorders>
            <w:vAlign w:val="center"/>
          </w:tcPr>
          <w:p>
            <w:pPr>
              <w:jc w:val="center"/>
              <w:rPr>
                <w:rFonts w:ascii="华文仿宋" w:hAnsi="华文仿宋" w:eastAsia="华文仿宋"/>
                <w:b/>
                <w:sz w:val="24"/>
                <w:szCs w:val="24"/>
              </w:rPr>
            </w:pPr>
          </w:p>
        </w:tc>
        <w:tc>
          <w:tcPr>
            <w:tcW w:w="1620" w:type="dxa"/>
            <w:tcBorders>
              <w:top w:val="single" w:color="auto" w:sz="6" w:space="0"/>
              <w:left w:val="single" w:color="auto" w:sz="6" w:space="0"/>
              <w:bottom w:val="thickThinSmallGap" w:color="auto" w:sz="12" w:space="0"/>
              <w:right w:val="single" w:color="auto" w:sz="6" w:space="0"/>
            </w:tcBorders>
            <w:vAlign w:val="center"/>
          </w:tcPr>
          <w:p>
            <w:pPr>
              <w:jc w:val="center"/>
              <w:rPr>
                <w:rFonts w:ascii="宋体" w:cs="宋体"/>
                <w:b/>
                <w:sz w:val="24"/>
                <w:szCs w:val="24"/>
              </w:rPr>
            </w:pPr>
            <w:r>
              <w:rPr>
                <w:rFonts w:hint="eastAsia" w:ascii="宋体" w:hAnsi="宋体" w:cs="宋体"/>
                <w:b/>
                <w:sz w:val="24"/>
                <w:szCs w:val="24"/>
              </w:rPr>
              <w:t>日期</w:t>
            </w:r>
          </w:p>
        </w:tc>
        <w:tc>
          <w:tcPr>
            <w:tcW w:w="1754" w:type="dxa"/>
            <w:tcBorders>
              <w:top w:val="single" w:color="auto" w:sz="6" w:space="0"/>
              <w:left w:val="single" w:color="auto" w:sz="6" w:space="0"/>
              <w:bottom w:val="thickThinSmallGap" w:color="auto" w:sz="12" w:space="0"/>
              <w:right w:val="thickThinSmallGap" w:color="auto" w:sz="12" w:space="0"/>
            </w:tcBorders>
            <w:vAlign w:val="center"/>
          </w:tcPr>
          <w:p>
            <w:pPr>
              <w:jc w:val="center"/>
              <w:rPr>
                <w:rFonts w:ascii="华文仿宋" w:hAnsi="华文仿宋" w:eastAsia="华文仿宋"/>
                <w:sz w:val="24"/>
                <w:szCs w:val="24"/>
              </w:rPr>
            </w:pPr>
          </w:p>
        </w:tc>
      </w:tr>
    </w:tbl>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br w:type="page"/>
      </w:r>
      <w:r>
        <w:rPr>
          <w:rFonts w:hint="eastAsia" w:ascii="华文中宋" w:hAnsi="华文中宋" w:eastAsia="华文中宋"/>
          <w:sz w:val="44"/>
          <w:szCs w:val="44"/>
        </w:rPr>
        <w:t>用水统计表</w:t>
      </w:r>
    </w:p>
    <w:p>
      <w:pPr>
        <w:pStyle w:val="10"/>
        <w:ind w:right="2" w:firstLine="0" w:firstLineChars="0"/>
        <w:rPr>
          <w:rFonts w:ascii="黑体" w:hAnsi="华文中宋" w:eastAsia="黑体" w:cs="Times New Roman"/>
          <w:sz w:val="28"/>
          <w:szCs w:val="28"/>
        </w:rPr>
      </w:pPr>
      <w:r>
        <w:rPr>
          <w:rFonts w:hint="eastAsia" w:ascii="黑体" w:hAnsi="华文中宋" w:eastAsia="黑体" w:cs="Times New Roman"/>
          <w:sz w:val="28"/>
          <w:szCs w:val="28"/>
        </w:rPr>
        <w:t>标准编号：</w:t>
      </w:r>
      <w:r>
        <w:rPr>
          <w:rFonts w:ascii="黑体" w:hAnsi="华文中宋" w:eastAsia="黑体" w:cs="Times New Roman"/>
          <w:sz w:val="28"/>
          <w:szCs w:val="28"/>
        </w:rPr>
        <w:t xml:space="preserve">7.2.1-4                          </w:t>
      </w:r>
      <w:r>
        <w:rPr>
          <w:rFonts w:hint="eastAsia" w:ascii="黑体" w:hAnsi="华文中宋" w:eastAsia="黑体" w:cs="Times New Roman"/>
          <w:sz w:val="28"/>
          <w:szCs w:val="28"/>
        </w:rPr>
        <w:t xml:space="preserve">  （生活、施工）区</w:t>
      </w:r>
    </w:p>
    <w:tbl>
      <w:tblPr>
        <w:tblStyle w:val="8"/>
        <w:tblW w:w="8928" w:type="dxa"/>
        <w:tblInd w:w="-106" w:type="dxa"/>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831"/>
        <w:gridCol w:w="1063"/>
        <w:gridCol w:w="1260"/>
        <w:gridCol w:w="980"/>
        <w:gridCol w:w="1317"/>
        <w:gridCol w:w="1260"/>
      </w:tblGrid>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tcBorders>
              <w:top w:val="thinThickSmallGap" w:color="auto" w:sz="24" w:space="0"/>
            </w:tcBorders>
            <w:vAlign w:val="center"/>
          </w:tcPr>
          <w:p>
            <w:pPr>
              <w:pStyle w:val="10"/>
              <w:ind w:right="2" w:firstLine="0" w:firstLineChars="0"/>
              <w:jc w:val="center"/>
              <w:rPr>
                <w:rFonts w:ascii="黑体" w:hAnsi="黑体" w:eastAsia="黑体"/>
                <w:bCs/>
                <w:sz w:val="28"/>
                <w:szCs w:val="28"/>
              </w:rPr>
            </w:pPr>
            <w:r>
              <w:rPr>
                <w:rFonts w:hint="eastAsia" w:ascii="黑体" w:hAnsi="黑体" w:eastAsia="黑体"/>
                <w:bCs/>
                <w:sz w:val="28"/>
                <w:szCs w:val="28"/>
              </w:rPr>
              <w:t>工程</w:t>
            </w:r>
          </w:p>
          <w:p>
            <w:pPr>
              <w:pStyle w:val="10"/>
              <w:ind w:right="2" w:firstLine="0" w:firstLineChars="0"/>
              <w:jc w:val="center"/>
              <w:rPr>
                <w:rFonts w:ascii="黑体" w:hAnsi="黑体" w:eastAsia="黑体" w:cs="Times New Roman"/>
                <w:bCs/>
                <w:sz w:val="28"/>
                <w:szCs w:val="28"/>
              </w:rPr>
            </w:pPr>
            <w:r>
              <w:rPr>
                <w:rFonts w:hint="eastAsia" w:ascii="黑体" w:hAnsi="黑体" w:eastAsia="黑体"/>
                <w:bCs/>
                <w:sz w:val="28"/>
                <w:szCs w:val="28"/>
              </w:rPr>
              <w:t>名称</w:t>
            </w:r>
          </w:p>
        </w:tc>
        <w:tc>
          <w:tcPr>
            <w:tcW w:w="7711" w:type="dxa"/>
            <w:gridSpan w:val="6"/>
            <w:tcBorders>
              <w:top w:val="thinThickSmallGap" w:color="auto" w:sz="24" w:space="0"/>
            </w:tcBorders>
            <w:vAlign w:val="center"/>
          </w:tcPr>
          <w:p>
            <w:pPr>
              <w:pStyle w:val="10"/>
              <w:ind w:right="2" w:firstLine="0" w:firstLineChars="0"/>
              <w:jc w:val="center"/>
              <w:rPr>
                <w:rFonts w:ascii="黑体" w:hAnsi="黑体" w:eastAsia="黑体" w:cs="Times New Roman"/>
                <w:bCs/>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ascii="黑体" w:hAnsi="黑体" w:eastAsia="黑体" w:cs="Times New Roman"/>
                <w:bCs/>
                <w:sz w:val="28"/>
                <w:szCs w:val="28"/>
              </w:rPr>
            </w:pPr>
            <w:r>
              <w:rPr>
                <w:rFonts w:hint="eastAsia" w:ascii="黑体" w:hAnsi="黑体" w:eastAsia="黑体"/>
                <w:bCs/>
                <w:sz w:val="28"/>
                <w:szCs w:val="28"/>
              </w:rPr>
              <w:t>序号</w:t>
            </w:r>
          </w:p>
        </w:tc>
        <w:tc>
          <w:tcPr>
            <w:tcW w:w="1831" w:type="dxa"/>
            <w:vAlign w:val="center"/>
          </w:tcPr>
          <w:p>
            <w:pPr>
              <w:pStyle w:val="10"/>
              <w:spacing w:beforeLines="50" w:afterLines="50" w:line="300" w:lineRule="exact"/>
              <w:ind w:right="2" w:firstLine="0" w:firstLineChars="0"/>
              <w:jc w:val="center"/>
              <w:rPr>
                <w:rFonts w:ascii="黑体" w:hAnsi="黑体" w:eastAsia="黑体" w:cs="Times New Roman"/>
                <w:bCs/>
                <w:sz w:val="28"/>
                <w:szCs w:val="28"/>
              </w:rPr>
            </w:pPr>
            <w:r>
              <w:rPr>
                <w:rFonts w:hint="eastAsia" w:ascii="黑体" w:hAnsi="黑体" w:eastAsia="黑体"/>
                <w:bCs/>
                <w:sz w:val="28"/>
                <w:szCs w:val="28"/>
              </w:rPr>
              <w:t>时间</w:t>
            </w:r>
            <w:r>
              <w:rPr>
                <w:rFonts w:ascii="黑体" w:hAnsi="黑体" w:eastAsia="黑体"/>
                <w:bCs/>
                <w:sz w:val="28"/>
                <w:szCs w:val="28"/>
              </w:rPr>
              <w:t xml:space="preserve">      </w:t>
            </w:r>
            <w:r>
              <w:rPr>
                <w:rFonts w:hint="eastAsia" w:ascii="黑体" w:hAnsi="黑体" w:eastAsia="黑体"/>
                <w:bCs/>
                <w:sz w:val="28"/>
                <w:szCs w:val="28"/>
              </w:rPr>
              <w:t>（年、月、日）</w:t>
            </w:r>
          </w:p>
        </w:tc>
        <w:tc>
          <w:tcPr>
            <w:tcW w:w="2323" w:type="dxa"/>
            <w:gridSpan w:val="2"/>
            <w:vAlign w:val="center"/>
          </w:tcPr>
          <w:p>
            <w:pPr>
              <w:pStyle w:val="10"/>
              <w:ind w:right="2" w:firstLine="0" w:firstLineChars="0"/>
              <w:jc w:val="center"/>
              <w:rPr>
                <w:rFonts w:ascii="黑体" w:hAnsi="黑体" w:eastAsia="黑体"/>
                <w:bCs/>
                <w:sz w:val="28"/>
                <w:szCs w:val="28"/>
              </w:rPr>
            </w:pPr>
            <w:r>
              <w:rPr>
                <w:rFonts w:hint="eastAsia" w:ascii="黑体" w:hAnsi="黑体" w:eastAsia="黑体"/>
                <w:bCs/>
                <w:sz w:val="28"/>
                <w:szCs w:val="28"/>
              </w:rPr>
              <w:t>用水量</w:t>
            </w:r>
            <w:r>
              <w:rPr>
                <w:rFonts w:ascii="黑体" w:hAnsi="黑体" w:eastAsia="黑体"/>
                <w:bCs/>
                <w:sz w:val="28"/>
                <w:szCs w:val="28"/>
              </w:rPr>
              <w:t>/m3</w:t>
            </w:r>
          </w:p>
        </w:tc>
        <w:tc>
          <w:tcPr>
            <w:tcW w:w="980" w:type="dxa"/>
            <w:vAlign w:val="center"/>
          </w:tcPr>
          <w:p>
            <w:pPr>
              <w:pStyle w:val="10"/>
              <w:ind w:right="2" w:firstLine="0" w:firstLineChars="0"/>
              <w:jc w:val="center"/>
              <w:rPr>
                <w:rFonts w:ascii="黑体" w:hAnsi="黑体" w:eastAsia="黑体" w:cs="Times New Roman"/>
                <w:bCs/>
                <w:sz w:val="28"/>
                <w:szCs w:val="28"/>
              </w:rPr>
            </w:pPr>
            <w:r>
              <w:rPr>
                <w:rFonts w:hint="eastAsia" w:ascii="黑体" w:hAnsi="黑体" w:eastAsia="黑体"/>
                <w:bCs/>
                <w:sz w:val="28"/>
                <w:szCs w:val="28"/>
              </w:rPr>
              <w:t>小计</w:t>
            </w:r>
          </w:p>
        </w:tc>
        <w:tc>
          <w:tcPr>
            <w:tcW w:w="1317" w:type="dxa"/>
            <w:vAlign w:val="center"/>
          </w:tcPr>
          <w:p>
            <w:pPr>
              <w:pStyle w:val="10"/>
              <w:ind w:right="2" w:firstLine="0" w:firstLineChars="0"/>
              <w:jc w:val="center"/>
              <w:rPr>
                <w:rFonts w:ascii="黑体" w:hAnsi="黑体" w:eastAsia="黑体" w:cs="Times New Roman"/>
                <w:bCs/>
                <w:sz w:val="28"/>
                <w:szCs w:val="28"/>
              </w:rPr>
            </w:pPr>
            <w:r>
              <w:rPr>
                <w:rFonts w:hint="eastAsia" w:ascii="黑体" w:hAnsi="黑体" w:eastAsia="黑体"/>
                <w:bCs/>
                <w:sz w:val="28"/>
                <w:szCs w:val="28"/>
              </w:rPr>
              <w:t>责任人</w:t>
            </w:r>
          </w:p>
        </w:tc>
        <w:tc>
          <w:tcPr>
            <w:tcW w:w="1260" w:type="dxa"/>
            <w:vAlign w:val="center"/>
          </w:tcPr>
          <w:p>
            <w:pPr>
              <w:pStyle w:val="10"/>
              <w:ind w:right="2" w:firstLine="0" w:firstLineChars="0"/>
              <w:jc w:val="center"/>
              <w:rPr>
                <w:rFonts w:ascii="黑体" w:hAnsi="黑体" w:eastAsia="黑体" w:cs="Times New Roman"/>
                <w:bCs/>
                <w:sz w:val="28"/>
                <w:szCs w:val="28"/>
              </w:rPr>
            </w:pPr>
            <w:r>
              <w:rPr>
                <w:rFonts w:hint="eastAsia" w:ascii="黑体" w:hAnsi="黑体" w:eastAsia="黑体"/>
                <w:bCs/>
                <w:sz w:val="28"/>
                <w:szCs w:val="28"/>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Merge w:val="restart"/>
            <w:vAlign w:val="center"/>
          </w:tcPr>
          <w:p>
            <w:pPr>
              <w:pStyle w:val="10"/>
              <w:ind w:right="2" w:firstLine="0" w:firstLineChars="0"/>
              <w:jc w:val="center"/>
              <w:rPr>
                <w:rFonts w:cs="Times New Roman"/>
                <w:b/>
                <w:bCs/>
              </w:rPr>
            </w:pPr>
          </w:p>
        </w:tc>
        <w:tc>
          <w:tcPr>
            <w:tcW w:w="1831" w:type="dxa"/>
            <w:vMerge w:val="restart"/>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Cs/>
              </w:rPr>
            </w:pPr>
            <w:r>
              <w:rPr>
                <w:bCs/>
              </w:rPr>
              <w:t>1</w:t>
            </w:r>
            <w:r>
              <w:rPr>
                <w:rFonts w:hint="eastAsia" w:ascii="楷体" w:hAnsi="楷体" w:eastAsia="楷体" w:cs="楷体"/>
                <w:bCs/>
              </w:rPr>
              <w:t>号表</w:t>
            </w:r>
          </w:p>
        </w:tc>
        <w:tc>
          <w:tcPr>
            <w:tcW w:w="1260" w:type="dxa"/>
            <w:vAlign w:val="center"/>
          </w:tcPr>
          <w:p>
            <w:pPr>
              <w:pStyle w:val="10"/>
              <w:ind w:right="2" w:firstLine="0" w:firstLineChars="0"/>
              <w:jc w:val="center"/>
              <w:rPr>
                <w:rFonts w:cs="Times New Roman"/>
                <w:b/>
                <w:bCs/>
              </w:rPr>
            </w:pPr>
          </w:p>
        </w:tc>
        <w:tc>
          <w:tcPr>
            <w:tcW w:w="980" w:type="dxa"/>
            <w:vMerge w:val="restart"/>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Merge w:val="continue"/>
            <w:vAlign w:val="center"/>
          </w:tcPr>
          <w:p>
            <w:pPr>
              <w:pStyle w:val="10"/>
              <w:ind w:right="2" w:firstLine="0" w:firstLineChars="0"/>
              <w:jc w:val="center"/>
              <w:rPr>
                <w:rFonts w:cs="Times New Roman"/>
                <w:b/>
                <w:bCs/>
              </w:rPr>
            </w:pPr>
          </w:p>
        </w:tc>
        <w:tc>
          <w:tcPr>
            <w:tcW w:w="1831" w:type="dxa"/>
            <w:vMerge w:val="continue"/>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Cs/>
              </w:rPr>
            </w:pPr>
            <w:r>
              <w:rPr>
                <w:bCs/>
              </w:rPr>
              <w:t>2</w:t>
            </w:r>
            <w:r>
              <w:rPr>
                <w:rFonts w:hint="eastAsia" w:cs="楷体_GB2312"/>
                <w:bCs/>
              </w:rPr>
              <w:t>号表</w:t>
            </w:r>
          </w:p>
        </w:tc>
        <w:tc>
          <w:tcPr>
            <w:tcW w:w="1260" w:type="dxa"/>
            <w:vAlign w:val="center"/>
          </w:tcPr>
          <w:p>
            <w:pPr>
              <w:pStyle w:val="10"/>
              <w:ind w:right="2" w:firstLine="0" w:firstLineChars="0"/>
              <w:jc w:val="center"/>
              <w:rPr>
                <w:rFonts w:cs="Times New Roman"/>
                <w:b/>
                <w:bCs/>
              </w:rPr>
            </w:pPr>
          </w:p>
        </w:tc>
        <w:tc>
          <w:tcPr>
            <w:tcW w:w="980" w:type="dxa"/>
            <w:vMerge w:val="continue"/>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Merge w:val="continue"/>
            <w:vAlign w:val="center"/>
          </w:tcPr>
          <w:p>
            <w:pPr>
              <w:pStyle w:val="10"/>
              <w:ind w:right="2" w:firstLine="0" w:firstLineChars="0"/>
              <w:jc w:val="center"/>
              <w:rPr>
                <w:rFonts w:cs="Times New Roman"/>
                <w:b/>
                <w:bCs/>
              </w:rPr>
            </w:pPr>
          </w:p>
        </w:tc>
        <w:tc>
          <w:tcPr>
            <w:tcW w:w="1831" w:type="dxa"/>
            <w:vMerge w:val="continue"/>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Cs/>
              </w:rPr>
            </w:pPr>
            <w:r>
              <w:rPr>
                <w:rFonts w:cs="Times New Roman"/>
                <w:bCs/>
              </w:rPr>
              <w:t>………</w:t>
            </w:r>
          </w:p>
        </w:tc>
        <w:tc>
          <w:tcPr>
            <w:tcW w:w="1260" w:type="dxa"/>
            <w:vAlign w:val="center"/>
          </w:tcPr>
          <w:p>
            <w:pPr>
              <w:pStyle w:val="10"/>
              <w:ind w:right="2" w:firstLine="0" w:firstLineChars="0"/>
              <w:jc w:val="center"/>
              <w:rPr>
                <w:rFonts w:cs="Times New Roman"/>
                <w:b/>
                <w:bCs/>
              </w:rPr>
            </w:pPr>
          </w:p>
        </w:tc>
        <w:tc>
          <w:tcPr>
            <w:tcW w:w="980" w:type="dxa"/>
            <w:vMerge w:val="continue"/>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Merge w:val="continue"/>
            <w:vAlign w:val="center"/>
          </w:tcPr>
          <w:p>
            <w:pPr>
              <w:pStyle w:val="10"/>
              <w:ind w:right="2" w:firstLine="0" w:firstLineChars="0"/>
              <w:jc w:val="center"/>
              <w:rPr>
                <w:rFonts w:cs="Times New Roman"/>
                <w:b/>
                <w:bCs/>
              </w:rPr>
            </w:pPr>
          </w:p>
        </w:tc>
        <w:tc>
          <w:tcPr>
            <w:tcW w:w="1831" w:type="dxa"/>
            <w:vMerge w:val="continue"/>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Cs/>
              </w:rPr>
            </w:pPr>
            <w:r>
              <w:rPr>
                <w:rFonts w:cs="Times New Roman"/>
                <w:bCs/>
              </w:rPr>
              <w:t>………</w:t>
            </w:r>
          </w:p>
        </w:tc>
        <w:tc>
          <w:tcPr>
            <w:tcW w:w="1260" w:type="dxa"/>
            <w:vAlign w:val="center"/>
          </w:tcPr>
          <w:p>
            <w:pPr>
              <w:pStyle w:val="10"/>
              <w:ind w:right="2" w:firstLine="0" w:firstLineChars="0"/>
              <w:jc w:val="center"/>
              <w:rPr>
                <w:rFonts w:cs="Times New Roman"/>
                <w:b/>
                <w:bCs/>
              </w:rPr>
            </w:pPr>
          </w:p>
        </w:tc>
        <w:tc>
          <w:tcPr>
            <w:tcW w:w="980" w:type="dxa"/>
            <w:vMerge w:val="continue"/>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pStyle w:val="10"/>
              <w:ind w:right="2" w:firstLine="0" w:firstLineChars="0"/>
              <w:jc w:val="center"/>
              <w:rPr>
                <w:rFonts w:cs="Times New Roman"/>
                <w:b/>
                <w:bCs/>
              </w:rPr>
            </w:pPr>
          </w:p>
        </w:tc>
        <w:tc>
          <w:tcPr>
            <w:tcW w:w="1831" w:type="dxa"/>
            <w:vAlign w:val="center"/>
          </w:tcPr>
          <w:p>
            <w:pPr>
              <w:pStyle w:val="10"/>
              <w:ind w:right="2" w:firstLine="0" w:firstLineChars="0"/>
              <w:jc w:val="center"/>
              <w:rPr>
                <w:rFonts w:cs="Times New Roman"/>
                <w:b/>
                <w:bCs/>
              </w:rPr>
            </w:pPr>
          </w:p>
        </w:tc>
        <w:tc>
          <w:tcPr>
            <w:tcW w:w="1063"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c>
          <w:tcPr>
            <w:tcW w:w="980" w:type="dxa"/>
            <w:vAlign w:val="center"/>
          </w:tcPr>
          <w:p>
            <w:pPr>
              <w:pStyle w:val="10"/>
              <w:ind w:right="2" w:firstLine="0" w:firstLineChars="0"/>
              <w:jc w:val="center"/>
              <w:rPr>
                <w:rFonts w:cs="Times New Roman"/>
                <w:b/>
                <w:bCs/>
              </w:rPr>
            </w:pPr>
          </w:p>
        </w:tc>
        <w:tc>
          <w:tcPr>
            <w:tcW w:w="1317" w:type="dxa"/>
            <w:vAlign w:val="center"/>
          </w:tcPr>
          <w:p>
            <w:pPr>
              <w:pStyle w:val="10"/>
              <w:ind w:right="2" w:firstLine="0" w:firstLineChars="0"/>
              <w:jc w:val="center"/>
              <w:rPr>
                <w:rFonts w:cs="Times New Roman"/>
                <w:b/>
                <w:bCs/>
              </w:rPr>
            </w:pPr>
          </w:p>
        </w:tc>
        <w:tc>
          <w:tcPr>
            <w:tcW w:w="1260" w:type="dxa"/>
            <w:vAlign w:val="center"/>
          </w:tcPr>
          <w:p>
            <w:pPr>
              <w:pStyle w:val="10"/>
              <w:ind w:right="2" w:firstLine="0" w:firstLineChars="0"/>
              <w:jc w:val="center"/>
              <w:rPr>
                <w:rFonts w:cs="Times New Roman"/>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tcBorders>
              <w:bottom w:val="thickThinSmallGap" w:color="auto" w:sz="24" w:space="0"/>
            </w:tcBorders>
            <w:vAlign w:val="center"/>
          </w:tcPr>
          <w:p>
            <w:pPr>
              <w:pStyle w:val="10"/>
              <w:ind w:right="2" w:firstLine="0" w:firstLineChars="0"/>
              <w:jc w:val="center"/>
              <w:rPr>
                <w:rFonts w:cs="Times New Roman"/>
                <w:b/>
                <w:bCs/>
              </w:rPr>
            </w:pPr>
          </w:p>
        </w:tc>
        <w:tc>
          <w:tcPr>
            <w:tcW w:w="1831" w:type="dxa"/>
            <w:tcBorders>
              <w:bottom w:val="thickThinSmallGap" w:color="auto" w:sz="24" w:space="0"/>
            </w:tcBorders>
            <w:vAlign w:val="center"/>
          </w:tcPr>
          <w:p>
            <w:pPr>
              <w:pStyle w:val="10"/>
              <w:ind w:right="2" w:firstLine="0" w:firstLineChars="0"/>
              <w:jc w:val="center"/>
              <w:rPr>
                <w:rFonts w:cs="Times New Roman"/>
                <w:b/>
                <w:bCs/>
              </w:rPr>
            </w:pPr>
          </w:p>
        </w:tc>
        <w:tc>
          <w:tcPr>
            <w:tcW w:w="1063" w:type="dxa"/>
            <w:tcBorders>
              <w:bottom w:val="thickThinSmallGap" w:color="auto" w:sz="24" w:space="0"/>
            </w:tcBorders>
            <w:vAlign w:val="center"/>
          </w:tcPr>
          <w:p>
            <w:pPr>
              <w:pStyle w:val="10"/>
              <w:ind w:right="2" w:firstLine="0" w:firstLineChars="0"/>
              <w:jc w:val="center"/>
              <w:rPr>
                <w:rFonts w:cs="Times New Roman"/>
                <w:b/>
                <w:bCs/>
              </w:rPr>
            </w:pPr>
          </w:p>
        </w:tc>
        <w:tc>
          <w:tcPr>
            <w:tcW w:w="1260" w:type="dxa"/>
            <w:tcBorders>
              <w:bottom w:val="thickThinSmallGap" w:color="auto" w:sz="24" w:space="0"/>
            </w:tcBorders>
            <w:vAlign w:val="center"/>
          </w:tcPr>
          <w:p>
            <w:pPr>
              <w:pStyle w:val="10"/>
              <w:ind w:right="2" w:firstLine="0" w:firstLineChars="0"/>
              <w:jc w:val="center"/>
              <w:rPr>
                <w:rFonts w:cs="Times New Roman"/>
                <w:b/>
                <w:bCs/>
              </w:rPr>
            </w:pPr>
          </w:p>
        </w:tc>
        <w:tc>
          <w:tcPr>
            <w:tcW w:w="980" w:type="dxa"/>
            <w:tcBorders>
              <w:bottom w:val="thickThinSmallGap" w:color="auto" w:sz="24" w:space="0"/>
            </w:tcBorders>
            <w:vAlign w:val="center"/>
          </w:tcPr>
          <w:p>
            <w:pPr>
              <w:pStyle w:val="10"/>
              <w:ind w:right="2" w:firstLine="0" w:firstLineChars="0"/>
              <w:jc w:val="center"/>
              <w:rPr>
                <w:rFonts w:cs="Times New Roman"/>
                <w:b/>
                <w:bCs/>
              </w:rPr>
            </w:pPr>
          </w:p>
        </w:tc>
        <w:tc>
          <w:tcPr>
            <w:tcW w:w="1317" w:type="dxa"/>
            <w:tcBorders>
              <w:bottom w:val="thickThinSmallGap" w:color="auto" w:sz="24" w:space="0"/>
            </w:tcBorders>
            <w:vAlign w:val="center"/>
          </w:tcPr>
          <w:p>
            <w:pPr>
              <w:pStyle w:val="10"/>
              <w:ind w:right="2" w:firstLine="0" w:firstLineChars="0"/>
              <w:jc w:val="center"/>
              <w:rPr>
                <w:rFonts w:cs="Times New Roman"/>
                <w:b/>
                <w:bCs/>
              </w:rPr>
            </w:pPr>
          </w:p>
        </w:tc>
        <w:tc>
          <w:tcPr>
            <w:tcW w:w="1260" w:type="dxa"/>
            <w:tcBorders>
              <w:bottom w:val="thickThinSmallGap" w:color="auto" w:sz="24" w:space="0"/>
            </w:tcBorders>
            <w:vAlign w:val="center"/>
          </w:tcPr>
          <w:p>
            <w:pPr>
              <w:pStyle w:val="10"/>
              <w:ind w:right="2" w:firstLine="0" w:firstLineChars="0"/>
              <w:jc w:val="center"/>
              <w:rPr>
                <w:rFonts w:cs="Times New Roman"/>
                <w:b/>
                <w:bCs/>
              </w:rPr>
            </w:pPr>
          </w:p>
        </w:tc>
      </w:tr>
    </w:tbl>
    <w:p>
      <w:pPr>
        <w:pStyle w:val="10"/>
        <w:ind w:right="2" w:firstLine="0" w:firstLineChars="0"/>
        <w:rPr>
          <w:rFonts w:eastAsia="宋体" w:cs="Times New Roman"/>
        </w:rPr>
      </w:pPr>
      <w:r>
        <w:rPr>
          <w:rFonts w:hint="eastAsia" w:eastAsia="宋体"/>
          <w:b/>
          <w:bCs/>
        </w:rPr>
        <w:t>注：</w:t>
      </w:r>
      <w:r>
        <w:rPr>
          <w:rFonts w:hint="eastAsia" w:eastAsia="宋体"/>
        </w:rPr>
        <w:t>用水量按生活区、施工区分别统计</w:t>
      </w:r>
    </w:p>
    <w:p>
      <w:pPr>
        <w:tabs>
          <w:tab w:val="left" w:pos="2445"/>
          <w:tab w:val="left" w:pos="2625"/>
          <w:tab w:val="center" w:pos="4153"/>
        </w:tabs>
        <w:spacing w:afterLines="50"/>
        <w:jc w:val="center"/>
        <w:rPr>
          <w:rFonts w:ascii="华文中宋" w:hAnsi="华文中宋" w:eastAsia="华文中宋"/>
          <w:sz w:val="44"/>
          <w:szCs w:val="44"/>
        </w:rPr>
      </w:pPr>
    </w:p>
    <w:p>
      <w:pPr>
        <w:tabs>
          <w:tab w:val="left" w:pos="2445"/>
          <w:tab w:val="left" w:pos="2625"/>
          <w:tab w:val="center" w:pos="4153"/>
        </w:tabs>
        <w:spacing w:afterLines="50"/>
        <w:jc w:val="center"/>
        <w:rPr>
          <w:rFonts w:ascii="华文中宋" w:hAnsi="华文中宋" w:eastAsia="华文中宋"/>
          <w:sz w:val="44"/>
          <w:szCs w:val="44"/>
        </w:rPr>
      </w:pPr>
      <w:r>
        <w:rPr>
          <w:rFonts w:hint="eastAsia" w:ascii="华文中宋" w:hAnsi="华文中宋" w:eastAsia="华文中宋"/>
          <w:sz w:val="44"/>
          <w:szCs w:val="44"/>
        </w:rPr>
        <w:t>非传统用水统计表</w:t>
      </w:r>
    </w:p>
    <w:p>
      <w:pPr>
        <w:pStyle w:val="10"/>
        <w:ind w:right="2" w:firstLine="0" w:firstLineChars="0"/>
        <w:rPr>
          <w:rFonts w:eastAsia="宋体"/>
          <w:b/>
          <w:sz w:val="24"/>
          <w:szCs w:val="24"/>
        </w:rPr>
      </w:pPr>
      <w:r>
        <w:rPr>
          <w:rFonts w:hint="eastAsia" w:ascii="黑体" w:hAnsi="华文中宋" w:eastAsia="黑体" w:cs="Times New Roman"/>
          <w:sz w:val="28"/>
          <w:szCs w:val="28"/>
        </w:rPr>
        <w:t>标准编号：7.7.2</w:t>
      </w:r>
      <w:r>
        <w:rPr>
          <w:rFonts w:eastAsia="宋体" w:cs="华文中宋"/>
          <w:b/>
          <w:sz w:val="24"/>
          <w:szCs w:val="24"/>
        </w:rPr>
        <w:t xml:space="preserve">                                    </w:t>
      </w:r>
    </w:p>
    <w:tbl>
      <w:tblPr>
        <w:tblStyle w:val="8"/>
        <w:tblW w:w="8748"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
      <w:tblGrid>
        <w:gridCol w:w="466"/>
        <w:gridCol w:w="1802"/>
        <w:gridCol w:w="1260"/>
        <w:gridCol w:w="1080"/>
        <w:gridCol w:w="1080"/>
        <w:gridCol w:w="900"/>
        <w:gridCol w:w="1080"/>
        <w:gridCol w:w="1080"/>
      </w:tblGrid>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268" w:type="dxa"/>
            <w:gridSpan w:val="2"/>
            <w:vAlign w:val="center"/>
          </w:tcPr>
          <w:p>
            <w:pPr>
              <w:pStyle w:val="10"/>
              <w:ind w:right="2" w:firstLine="0" w:firstLineChars="0"/>
              <w:jc w:val="center"/>
              <w:rPr>
                <w:rFonts w:ascii="黑体" w:hAnsi="黑体" w:eastAsia="黑体"/>
                <w:bCs/>
                <w:sz w:val="28"/>
                <w:szCs w:val="28"/>
              </w:rPr>
            </w:pPr>
            <w:r>
              <w:rPr>
                <w:rFonts w:hint="eastAsia" w:ascii="黑体" w:hAnsi="黑体" w:eastAsia="黑体" w:cs="楷体_GB2312"/>
                <w:bCs/>
                <w:sz w:val="28"/>
                <w:szCs w:val="28"/>
              </w:rPr>
              <w:t>工程名称</w:t>
            </w:r>
          </w:p>
        </w:tc>
        <w:tc>
          <w:tcPr>
            <w:tcW w:w="6480" w:type="dxa"/>
            <w:gridSpan w:val="6"/>
            <w:vAlign w:val="center"/>
          </w:tcPr>
          <w:p>
            <w:pPr>
              <w:pStyle w:val="10"/>
              <w:ind w:right="2" w:firstLine="0" w:firstLineChars="0"/>
              <w:jc w:val="center"/>
              <w:rPr>
                <w:rFonts w:ascii="黑体" w:hAnsi="黑体" w:eastAsia="黑体"/>
                <w:bCs/>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center"/>
          </w:tcPr>
          <w:p>
            <w:pPr>
              <w:pStyle w:val="10"/>
              <w:spacing w:line="300" w:lineRule="exact"/>
              <w:ind w:right="2" w:firstLine="0" w:firstLineChars="0"/>
              <w:jc w:val="center"/>
              <w:rPr>
                <w:rFonts w:ascii="黑体" w:hAnsi="黑体" w:eastAsia="黑体"/>
                <w:bCs/>
                <w:sz w:val="28"/>
                <w:szCs w:val="28"/>
              </w:rPr>
            </w:pPr>
            <w:r>
              <w:rPr>
                <w:rFonts w:hint="eastAsia" w:ascii="黑体" w:hAnsi="黑体" w:eastAsia="黑体" w:cs="楷体_GB2312"/>
                <w:bCs/>
                <w:sz w:val="28"/>
                <w:szCs w:val="28"/>
              </w:rPr>
              <w:t>序号</w:t>
            </w:r>
          </w:p>
        </w:tc>
        <w:tc>
          <w:tcPr>
            <w:tcW w:w="1802" w:type="dxa"/>
            <w:vAlign w:val="center"/>
          </w:tcPr>
          <w:p>
            <w:pPr>
              <w:pStyle w:val="10"/>
              <w:spacing w:line="300" w:lineRule="exact"/>
              <w:ind w:right="2" w:firstLine="0" w:firstLineChars="0"/>
              <w:jc w:val="center"/>
              <w:rPr>
                <w:rFonts w:ascii="黑体" w:hAnsi="黑体" w:eastAsia="黑体"/>
                <w:bCs/>
                <w:sz w:val="28"/>
                <w:szCs w:val="28"/>
              </w:rPr>
            </w:pPr>
            <w:r>
              <w:rPr>
                <w:rFonts w:hint="eastAsia" w:ascii="黑体" w:hAnsi="黑体" w:eastAsia="黑体" w:cs="楷体_GB2312"/>
                <w:bCs/>
                <w:sz w:val="28"/>
                <w:szCs w:val="28"/>
              </w:rPr>
              <w:t>时间</w:t>
            </w:r>
            <w:r>
              <w:rPr>
                <w:rFonts w:hint="eastAsia" w:ascii="黑体" w:hAnsi="黑体" w:eastAsia="黑体"/>
                <w:bCs/>
                <w:sz w:val="28"/>
                <w:szCs w:val="28"/>
              </w:rPr>
              <w:t xml:space="preserve">     </w:t>
            </w:r>
            <w:r>
              <w:rPr>
                <w:rFonts w:hint="eastAsia" w:ascii="黑体" w:hAnsi="黑体" w:eastAsia="黑体" w:cs="楷体_GB2312"/>
                <w:bCs/>
                <w:sz w:val="28"/>
                <w:szCs w:val="28"/>
              </w:rPr>
              <w:t>（年、月、日）</w:t>
            </w:r>
          </w:p>
        </w:tc>
        <w:tc>
          <w:tcPr>
            <w:tcW w:w="1260" w:type="dxa"/>
            <w:vAlign w:val="center"/>
          </w:tcPr>
          <w:p>
            <w:pPr>
              <w:pStyle w:val="10"/>
              <w:spacing w:beforeLines="50" w:afterLines="50" w:line="360" w:lineRule="exact"/>
              <w:ind w:right="2" w:firstLine="0" w:firstLineChars="0"/>
              <w:jc w:val="center"/>
              <w:rPr>
                <w:rFonts w:ascii="黑体" w:hAnsi="黑体" w:eastAsia="黑体"/>
                <w:bCs/>
                <w:sz w:val="28"/>
                <w:szCs w:val="28"/>
              </w:rPr>
            </w:pPr>
            <w:r>
              <w:rPr>
                <w:rFonts w:hint="eastAsia" w:ascii="黑体" w:hAnsi="黑体" w:eastAsia="黑体" w:cs="楷体_GB2312"/>
                <w:bCs/>
                <w:sz w:val="28"/>
                <w:szCs w:val="28"/>
              </w:rPr>
              <w:t>用水量</w:t>
            </w:r>
            <w:r>
              <w:rPr>
                <w:rFonts w:ascii="黑体" w:hAnsi="黑体" w:eastAsia="黑体"/>
                <w:bCs/>
                <w:sz w:val="28"/>
                <w:szCs w:val="28"/>
              </w:rPr>
              <w:t>/m3</w:t>
            </w:r>
          </w:p>
        </w:tc>
        <w:tc>
          <w:tcPr>
            <w:tcW w:w="1080" w:type="dxa"/>
            <w:vAlign w:val="center"/>
          </w:tcPr>
          <w:p>
            <w:pPr>
              <w:pStyle w:val="10"/>
              <w:spacing w:beforeLines="50" w:afterLines="50" w:line="240" w:lineRule="auto"/>
              <w:ind w:right="2" w:firstLine="0" w:firstLineChars="0"/>
              <w:jc w:val="center"/>
              <w:rPr>
                <w:rFonts w:ascii="黑体" w:hAnsi="黑体" w:eastAsia="黑体"/>
                <w:bCs/>
                <w:sz w:val="28"/>
                <w:szCs w:val="28"/>
              </w:rPr>
            </w:pPr>
            <w:r>
              <w:rPr>
                <w:rFonts w:hint="eastAsia" w:ascii="黑体" w:hAnsi="黑体" w:eastAsia="黑体"/>
                <w:bCs/>
                <w:sz w:val="28"/>
                <w:szCs w:val="28"/>
              </w:rPr>
              <w:t>生活区</w:t>
            </w:r>
          </w:p>
        </w:tc>
        <w:tc>
          <w:tcPr>
            <w:tcW w:w="1080" w:type="dxa"/>
            <w:vAlign w:val="center"/>
          </w:tcPr>
          <w:p>
            <w:pPr>
              <w:pStyle w:val="10"/>
              <w:spacing w:beforeLines="50" w:afterLines="50" w:line="240" w:lineRule="auto"/>
              <w:ind w:right="2" w:firstLine="0" w:firstLineChars="0"/>
              <w:jc w:val="center"/>
              <w:rPr>
                <w:rFonts w:ascii="黑体" w:hAnsi="黑体" w:eastAsia="黑体"/>
                <w:bCs/>
                <w:sz w:val="28"/>
                <w:szCs w:val="28"/>
              </w:rPr>
            </w:pPr>
            <w:r>
              <w:rPr>
                <w:rFonts w:hint="eastAsia" w:ascii="黑体" w:hAnsi="黑体" w:eastAsia="黑体"/>
                <w:bCs/>
                <w:sz w:val="28"/>
                <w:szCs w:val="28"/>
              </w:rPr>
              <w:t>施工区</w:t>
            </w:r>
          </w:p>
        </w:tc>
        <w:tc>
          <w:tcPr>
            <w:tcW w:w="900" w:type="dxa"/>
            <w:vAlign w:val="center"/>
          </w:tcPr>
          <w:p>
            <w:pPr>
              <w:pStyle w:val="10"/>
              <w:spacing w:beforeLines="50" w:afterLines="50" w:line="240" w:lineRule="auto"/>
              <w:ind w:right="2" w:firstLine="0" w:firstLineChars="0"/>
              <w:jc w:val="center"/>
              <w:rPr>
                <w:rFonts w:ascii="黑体" w:hAnsi="黑体" w:eastAsia="黑体"/>
                <w:bCs/>
                <w:sz w:val="28"/>
                <w:szCs w:val="28"/>
              </w:rPr>
            </w:pPr>
            <w:r>
              <w:rPr>
                <w:rFonts w:hint="eastAsia" w:ascii="黑体" w:hAnsi="黑体" w:eastAsia="黑体" w:cs="楷体_GB2312"/>
                <w:bCs/>
                <w:sz w:val="28"/>
                <w:szCs w:val="28"/>
              </w:rPr>
              <w:t>小计</w:t>
            </w:r>
          </w:p>
        </w:tc>
        <w:tc>
          <w:tcPr>
            <w:tcW w:w="1080" w:type="dxa"/>
            <w:vAlign w:val="center"/>
          </w:tcPr>
          <w:p>
            <w:pPr>
              <w:pStyle w:val="10"/>
              <w:spacing w:beforeLines="50" w:afterLines="50" w:line="240" w:lineRule="auto"/>
              <w:ind w:right="2" w:firstLine="0" w:firstLineChars="0"/>
              <w:jc w:val="center"/>
              <w:rPr>
                <w:rFonts w:ascii="黑体" w:hAnsi="黑体" w:eastAsia="黑体"/>
                <w:bCs/>
                <w:sz w:val="28"/>
                <w:szCs w:val="28"/>
              </w:rPr>
            </w:pPr>
            <w:r>
              <w:rPr>
                <w:rFonts w:hint="eastAsia" w:ascii="黑体" w:hAnsi="黑体" w:eastAsia="黑体" w:cs="楷体_GB2312"/>
                <w:bCs/>
                <w:sz w:val="28"/>
                <w:szCs w:val="28"/>
              </w:rPr>
              <w:t>责任人</w:t>
            </w:r>
          </w:p>
        </w:tc>
        <w:tc>
          <w:tcPr>
            <w:tcW w:w="1080" w:type="dxa"/>
            <w:vAlign w:val="center"/>
          </w:tcPr>
          <w:p>
            <w:pPr>
              <w:pStyle w:val="10"/>
              <w:spacing w:beforeLines="50" w:afterLines="50" w:line="240" w:lineRule="auto"/>
              <w:ind w:right="2" w:firstLine="0" w:firstLineChars="0"/>
              <w:jc w:val="center"/>
              <w:rPr>
                <w:rFonts w:ascii="黑体" w:hAnsi="黑体" w:eastAsia="黑体"/>
                <w:bCs/>
                <w:sz w:val="28"/>
                <w:szCs w:val="28"/>
              </w:rPr>
            </w:pPr>
            <w:r>
              <w:rPr>
                <w:rFonts w:hint="eastAsia" w:ascii="黑体" w:hAnsi="黑体" w:eastAsia="黑体"/>
                <w:bCs/>
                <w:sz w:val="28"/>
                <w:szCs w:val="28"/>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Merge w:val="restart"/>
            <w:vAlign w:val="center"/>
          </w:tcPr>
          <w:p>
            <w:pPr>
              <w:pStyle w:val="10"/>
              <w:ind w:right="2" w:firstLine="0" w:firstLineChars="0"/>
              <w:jc w:val="center"/>
              <w:rPr>
                <w:b/>
                <w:bCs/>
                <w:sz w:val="24"/>
                <w:szCs w:val="24"/>
              </w:rPr>
            </w:pPr>
            <w:r>
              <w:rPr>
                <w:rFonts w:hint="eastAsia"/>
                <w:b/>
                <w:bCs/>
                <w:sz w:val="24"/>
                <w:szCs w:val="24"/>
              </w:rPr>
              <w:t>1</w:t>
            </w:r>
          </w:p>
        </w:tc>
        <w:tc>
          <w:tcPr>
            <w:tcW w:w="1802" w:type="dxa"/>
            <w:vMerge w:val="restart"/>
            <w:vAlign w:val="center"/>
          </w:tcPr>
          <w:p>
            <w:pPr>
              <w:pStyle w:val="10"/>
              <w:ind w:right="2" w:firstLine="0" w:firstLineChars="0"/>
              <w:jc w:val="center"/>
              <w:rPr>
                <w:b/>
                <w:bCs/>
                <w:sz w:val="24"/>
                <w:szCs w:val="24"/>
              </w:rPr>
            </w:pPr>
          </w:p>
        </w:tc>
        <w:tc>
          <w:tcPr>
            <w:tcW w:w="1260" w:type="dxa"/>
            <w:vAlign w:val="center"/>
          </w:tcPr>
          <w:p>
            <w:pPr>
              <w:pStyle w:val="10"/>
              <w:ind w:right="2" w:firstLine="0" w:firstLineChars="0"/>
              <w:jc w:val="center"/>
              <w:rPr>
                <w:bCs/>
                <w:sz w:val="24"/>
                <w:szCs w:val="24"/>
              </w:rPr>
            </w:pPr>
            <w:r>
              <w:rPr>
                <w:bCs/>
                <w:sz w:val="24"/>
                <w:szCs w:val="24"/>
              </w:rPr>
              <w:t>1</w:t>
            </w:r>
            <w:r>
              <w:rPr>
                <w:rFonts w:hint="eastAsia" w:ascii="楷体" w:hAnsi="楷体" w:eastAsia="楷体" w:cs="楷体"/>
                <w:bCs/>
                <w:sz w:val="24"/>
                <w:szCs w:val="24"/>
              </w:rPr>
              <w:t>号表</w:t>
            </w:r>
          </w:p>
        </w:tc>
        <w:tc>
          <w:tcPr>
            <w:tcW w:w="1080" w:type="dxa"/>
            <w:vAlign w:val="center"/>
          </w:tcPr>
          <w:p>
            <w:pPr>
              <w:pStyle w:val="10"/>
              <w:ind w:right="2" w:firstLine="0" w:firstLineChars="0"/>
              <w:jc w:val="center"/>
              <w:rPr>
                <w:b/>
                <w:bCs/>
                <w:sz w:val="24"/>
                <w:szCs w:val="24"/>
              </w:rPr>
            </w:pPr>
          </w:p>
        </w:tc>
        <w:tc>
          <w:tcPr>
            <w:tcW w:w="1080" w:type="dxa"/>
            <w:vAlign w:val="center"/>
          </w:tcPr>
          <w:p>
            <w:pPr>
              <w:pStyle w:val="10"/>
              <w:ind w:right="2" w:firstLine="0" w:firstLineChars="0"/>
              <w:jc w:val="center"/>
              <w:rPr>
                <w:b/>
                <w:bCs/>
                <w:sz w:val="24"/>
                <w:szCs w:val="24"/>
              </w:rPr>
            </w:pPr>
          </w:p>
        </w:tc>
        <w:tc>
          <w:tcPr>
            <w:tcW w:w="900" w:type="dxa"/>
            <w:vMerge w:val="restart"/>
            <w:vAlign w:val="center"/>
          </w:tcPr>
          <w:p>
            <w:pPr>
              <w:pStyle w:val="10"/>
              <w:ind w:right="2" w:firstLine="0" w:firstLineChars="0"/>
              <w:jc w:val="center"/>
              <w:rPr>
                <w:b/>
                <w:bCs/>
                <w:sz w:val="24"/>
                <w:szCs w:val="24"/>
              </w:rPr>
            </w:pPr>
          </w:p>
        </w:tc>
        <w:tc>
          <w:tcPr>
            <w:tcW w:w="1080" w:type="dxa"/>
            <w:vAlign w:val="center"/>
          </w:tcPr>
          <w:p>
            <w:pPr>
              <w:pStyle w:val="10"/>
              <w:ind w:right="2" w:firstLine="0" w:firstLineChars="0"/>
              <w:jc w:val="center"/>
              <w:rPr>
                <w:b/>
                <w:bCs/>
                <w:sz w:val="24"/>
                <w:szCs w:val="24"/>
              </w:rPr>
            </w:pPr>
          </w:p>
        </w:tc>
        <w:tc>
          <w:tcPr>
            <w:tcW w:w="1080" w:type="dxa"/>
            <w:vAlign w:val="center"/>
          </w:tcPr>
          <w:p>
            <w:pPr>
              <w:pStyle w:val="10"/>
              <w:ind w:right="2" w:firstLine="0" w:firstLineChars="0"/>
              <w:jc w:val="center"/>
              <w:rPr>
                <w:b/>
                <w:bCs/>
                <w:sz w:val="24"/>
                <w:szCs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Merge w:val="continue"/>
            <w:vAlign w:val="top"/>
          </w:tcPr>
          <w:p>
            <w:pPr>
              <w:pStyle w:val="10"/>
              <w:ind w:right="2" w:firstLine="0" w:firstLineChars="0"/>
              <w:rPr>
                <w:b/>
                <w:bCs/>
              </w:rPr>
            </w:pPr>
          </w:p>
        </w:tc>
        <w:tc>
          <w:tcPr>
            <w:tcW w:w="1802" w:type="dxa"/>
            <w:vMerge w:val="continue"/>
            <w:vAlign w:val="center"/>
          </w:tcPr>
          <w:p>
            <w:pPr>
              <w:pStyle w:val="10"/>
              <w:ind w:right="2" w:firstLine="0" w:firstLineChars="0"/>
              <w:jc w:val="center"/>
              <w:rPr>
                <w:b/>
                <w:bCs/>
              </w:rPr>
            </w:pPr>
          </w:p>
        </w:tc>
        <w:tc>
          <w:tcPr>
            <w:tcW w:w="1260" w:type="dxa"/>
            <w:vAlign w:val="center"/>
          </w:tcPr>
          <w:p>
            <w:pPr>
              <w:pStyle w:val="10"/>
              <w:ind w:right="2" w:firstLine="0" w:firstLineChars="0"/>
              <w:jc w:val="center"/>
              <w:rPr>
                <w:bCs/>
              </w:rPr>
            </w:pPr>
            <w:r>
              <w:rPr>
                <w:bCs/>
              </w:rPr>
              <w:t>2</w:t>
            </w:r>
            <w:r>
              <w:rPr>
                <w:rFonts w:hint="eastAsia" w:cs="楷体_GB2312"/>
                <w:bCs/>
              </w:rPr>
              <w:t>号表</w:t>
            </w: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Merge w:val="continue"/>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Merge w:val="continue"/>
            <w:vAlign w:val="top"/>
          </w:tcPr>
          <w:p>
            <w:pPr>
              <w:pStyle w:val="10"/>
              <w:ind w:right="2" w:firstLine="0" w:firstLineChars="0"/>
              <w:rPr>
                <w:b/>
                <w:bCs/>
              </w:rPr>
            </w:pPr>
          </w:p>
        </w:tc>
        <w:tc>
          <w:tcPr>
            <w:tcW w:w="1802" w:type="dxa"/>
            <w:vMerge w:val="continue"/>
            <w:vAlign w:val="center"/>
          </w:tcPr>
          <w:p>
            <w:pPr>
              <w:pStyle w:val="10"/>
              <w:ind w:right="2" w:firstLine="0" w:firstLineChars="0"/>
              <w:jc w:val="center"/>
              <w:rPr>
                <w:b/>
                <w:bCs/>
              </w:rPr>
            </w:pPr>
          </w:p>
        </w:tc>
        <w:tc>
          <w:tcPr>
            <w:tcW w:w="1260" w:type="dxa"/>
            <w:vAlign w:val="center"/>
          </w:tcPr>
          <w:p>
            <w:pPr>
              <w:pStyle w:val="10"/>
              <w:ind w:right="2" w:firstLine="0" w:firstLineChars="0"/>
              <w:jc w:val="center"/>
              <w:rPr>
                <w:bCs/>
              </w:rPr>
            </w:pPr>
            <w:r>
              <w:rPr>
                <w:rFonts w:cs="楷体_GB2312"/>
                <w:bCs/>
              </w:rPr>
              <w:t>………</w:t>
            </w: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Merge w:val="continue"/>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Merge w:val="continue"/>
            <w:vAlign w:val="top"/>
          </w:tcPr>
          <w:p>
            <w:pPr>
              <w:pStyle w:val="10"/>
              <w:ind w:right="2" w:firstLine="0" w:firstLineChars="0"/>
              <w:rPr>
                <w:b/>
                <w:bCs/>
              </w:rPr>
            </w:pPr>
          </w:p>
        </w:tc>
        <w:tc>
          <w:tcPr>
            <w:tcW w:w="1802" w:type="dxa"/>
            <w:vMerge w:val="continue"/>
            <w:vAlign w:val="center"/>
          </w:tcPr>
          <w:p>
            <w:pPr>
              <w:pStyle w:val="10"/>
              <w:ind w:right="2" w:firstLine="0" w:firstLineChars="0"/>
              <w:jc w:val="center"/>
              <w:rPr>
                <w:b/>
                <w:bCs/>
              </w:rPr>
            </w:pPr>
          </w:p>
        </w:tc>
        <w:tc>
          <w:tcPr>
            <w:tcW w:w="1260" w:type="dxa"/>
            <w:vAlign w:val="center"/>
          </w:tcPr>
          <w:p>
            <w:pPr>
              <w:pStyle w:val="10"/>
              <w:ind w:right="2" w:firstLine="0" w:firstLineChars="0"/>
              <w:jc w:val="center"/>
              <w:rPr>
                <w:bCs/>
              </w:rPr>
            </w:pPr>
            <w:r>
              <w:rPr>
                <w:rFonts w:cs="楷体_GB2312"/>
                <w:bCs/>
              </w:rPr>
              <w:t>………</w:t>
            </w: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Merge w:val="continue"/>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66" w:type="dxa"/>
            <w:vAlign w:val="top"/>
          </w:tcPr>
          <w:p>
            <w:pPr>
              <w:pStyle w:val="10"/>
              <w:ind w:right="2" w:firstLine="0" w:firstLineChars="0"/>
              <w:rPr>
                <w:b/>
                <w:bCs/>
              </w:rPr>
            </w:pPr>
          </w:p>
        </w:tc>
        <w:tc>
          <w:tcPr>
            <w:tcW w:w="1802" w:type="dxa"/>
            <w:vAlign w:val="center"/>
          </w:tcPr>
          <w:p>
            <w:pPr>
              <w:pStyle w:val="10"/>
              <w:ind w:right="2" w:firstLine="0" w:firstLineChars="0"/>
              <w:jc w:val="center"/>
              <w:rPr>
                <w:b/>
                <w:bCs/>
              </w:rPr>
            </w:pPr>
          </w:p>
        </w:tc>
        <w:tc>
          <w:tcPr>
            <w:tcW w:w="126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90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c>
          <w:tcPr>
            <w:tcW w:w="1080" w:type="dxa"/>
            <w:vAlign w:val="center"/>
          </w:tcPr>
          <w:p>
            <w:pPr>
              <w:pStyle w:val="10"/>
              <w:ind w:right="2" w:firstLine="0" w:firstLineChars="0"/>
              <w:jc w:val="center"/>
              <w:rPr>
                <w:b/>
                <w:bCs/>
              </w:rPr>
            </w:pPr>
          </w:p>
        </w:tc>
      </w:tr>
    </w:tbl>
    <w:p>
      <w:pPr>
        <w:pStyle w:val="10"/>
        <w:ind w:right="2" w:firstLine="0" w:firstLineChars="0"/>
        <w:rPr>
          <w:b/>
          <w:bCs/>
        </w:rPr>
      </w:pPr>
      <w:r>
        <w:rPr>
          <w:rFonts w:hint="eastAsia"/>
        </w:rPr>
        <w:t>注：用水量按生活区、施工区分别统计</w:t>
      </w:r>
    </w:p>
    <w:p>
      <w:pPr>
        <w:tabs>
          <w:tab w:val="left" w:pos="2445"/>
          <w:tab w:val="left" w:pos="2625"/>
          <w:tab w:val="center" w:pos="4153"/>
        </w:tabs>
        <w:spacing w:afterLines="50"/>
        <w:jc w:val="center"/>
        <w:rPr>
          <w:rFonts w:ascii="华文中宋" w:hAnsi="华文中宋" w:eastAsia="华文中宋"/>
          <w:sz w:val="44"/>
          <w:szCs w:val="44"/>
        </w:rPr>
      </w:pPr>
    </w:p>
    <w:p>
      <w:pPr>
        <w:tabs>
          <w:tab w:val="left" w:pos="2445"/>
          <w:tab w:val="left" w:pos="2625"/>
          <w:tab w:val="center" w:pos="4153"/>
        </w:tabs>
        <w:spacing w:afterLines="50"/>
        <w:jc w:val="center"/>
        <w:rPr>
          <w:rFonts w:ascii="黑体" w:hAnsi="黑体" w:eastAsia="黑体"/>
          <w:kern w:val="0"/>
          <w:sz w:val="36"/>
          <w:szCs w:val="36"/>
        </w:rPr>
      </w:pPr>
      <w:r>
        <w:rPr>
          <w:rFonts w:hint="eastAsia" w:ascii="华文中宋" w:hAnsi="华文中宋" w:eastAsia="华文中宋"/>
          <w:sz w:val="44"/>
          <w:szCs w:val="44"/>
        </w:rPr>
        <w:t>能耗统计表</w:t>
      </w:r>
    </w:p>
    <w:p>
      <w:pPr>
        <w:spacing w:afterLines="50"/>
        <w:rPr>
          <w:rFonts w:ascii="黑体" w:hAnsi="华文中宋" w:eastAsia="黑体"/>
          <w:sz w:val="28"/>
          <w:szCs w:val="28"/>
        </w:rPr>
      </w:pPr>
      <w:r>
        <w:rPr>
          <w:rFonts w:hint="eastAsia" w:ascii="黑体" w:hAnsi="华文中宋" w:eastAsia="黑体"/>
          <w:sz w:val="28"/>
          <w:szCs w:val="28"/>
        </w:rPr>
        <w:t>标准编号：</w:t>
      </w:r>
      <w:r>
        <w:rPr>
          <w:rFonts w:ascii="黑体" w:hAnsi="华文中宋" w:eastAsia="黑体"/>
          <w:sz w:val="28"/>
          <w:szCs w:val="28"/>
        </w:rPr>
        <w:t>8.2.2</w:t>
      </w:r>
    </w:p>
    <w:tbl>
      <w:tblPr>
        <w:tblStyle w:val="8"/>
        <w:tblW w:w="9039" w:type="dxa"/>
        <w:tblInd w:w="-106"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
        <w:gridCol w:w="702"/>
        <w:gridCol w:w="1256"/>
        <w:gridCol w:w="1045"/>
        <w:gridCol w:w="29"/>
        <w:gridCol w:w="1400"/>
        <w:gridCol w:w="1300"/>
        <w:gridCol w:w="15"/>
        <w:gridCol w:w="1274"/>
        <w:gridCol w:w="17"/>
        <w:gridCol w:w="119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10" w:type="dxa"/>
            <w:gridSpan w:val="2"/>
            <w:tcBorders>
              <w:top w:val="thinThickSmallGap" w:color="auto" w:sz="12" w:space="0"/>
            </w:tcBorders>
            <w:vAlign w:val="center"/>
          </w:tcPr>
          <w:p>
            <w:pPr>
              <w:jc w:val="center"/>
              <w:rPr>
                <w:rFonts w:ascii="黑体" w:hAnsi="黑体" w:eastAsia="黑体"/>
                <w:bCs/>
                <w:kern w:val="0"/>
                <w:sz w:val="28"/>
                <w:szCs w:val="28"/>
              </w:rPr>
            </w:pPr>
            <w:r>
              <w:rPr>
                <w:rFonts w:hint="eastAsia" w:ascii="黑体" w:hAnsi="黑体" w:eastAsia="黑体" w:cs="宋体"/>
                <w:bCs/>
                <w:kern w:val="0"/>
                <w:sz w:val="28"/>
                <w:szCs w:val="28"/>
              </w:rPr>
              <w:t>工程名称</w:t>
            </w:r>
          </w:p>
        </w:tc>
        <w:tc>
          <w:tcPr>
            <w:tcW w:w="7529" w:type="dxa"/>
            <w:gridSpan w:val="9"/>
            <w:tcBorders>
              <w:top w:val="thinThickSmallGap" w:color="auto" w:sz="12" w:space="0"/>
            </w:tcBorders>
            <w:vAlign w:val="center"/>
          </w:tcPr>
          <w:p>
            <w:pPr>
              <w:ind w:firstLine="482"/>
              <w:jc w:val="center"/>
              <w:rPr>
                <w:rFonts w:ascii="黑体" w:hAnsi="黑体" w:eastAsia="黑体"/>
                <w:bCs/>
                <w:kern w:val="0"/>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jc w:val="center"/>
              <w:rPr>
                <w:rFonts w:ascii="黑体" w:hAnsi="黑体" w:eastAsia="黑体"/>
                <w:bCs/>
                <w:sz w:val="28"/>
                <w:szCs w:val="28"/>
              </w:rPr>
            </w:pPr>
            <w:r>
              <w:rPr>
                <w:rFonts w:hint="eastAsia" w:ascii="黑体" w:hAnsi="黑体" w:eastAsia="黑体" w:cs="宋体"/>
                <w:bCs/>
                <w:sz w:val="28"/>
                <w:szCs w:val="28"/>
              </w:rPr>
              <w:t>序号</w:t>
            </w:r>
          </w:p>
        </w:tc>
        <w:tc>
          <w:tcPr>
            <w:tcW w:w="1958" w:type="dxa"/>
            <w:gridSpan w:val="2"/>
            <w:vAlign w:val="center"/>
          </w:tcPr>
          <w:p>
            <w:pPr>
              <w:spacing w:beforeLines="50" w:afterLines="50" w:line="360" w:lineRule="exact"/>
              <w:jc w:val="center"/>
              <w:rPr>
                <w:rFonts w:ascii="黑体" w:hAnsi="黑体" w:eastAsia="黑体" w:cs="宋体"/>
                <w:bCs/>
                <w:sz w:val="28"/>
                <w:szCs w:val="28"/>
              </w:rPr>
            </w:pPr>
            <w:r>
              <w:rPr>
                <w:rFonts w:hint="eastAsia" w:ascii="黑体" w:hAnsi="黑体" w:eastAsia="黑体" w:cs="宋体"/>
                <w:bCs/>
                <w:sz w:val="28"/>
                <w:szCs w:val="28"/>
              </w:rPr>
              <w:t>时间</w:t>
            </w:r>
            <w:r>
              <w:rPr>
                <w:rFonts w:ascii="黑体" w:hAnsi="黑体" w:eastAsia="黑体" w:cs="宋体"/>
                <w:bCs/>
                <w:sz w:val="28"/>
                <w:szCs w:val="28"/>
              </w:rPr>
              <w:t xml:space="preserve">    </w:t>
            </w:r>
          </w:p>
          <w:p>
            <w:pPr>
              <w:spacing w:beforeLines="50" w:afterLines="50" w:line="360" w:lineRule="exact"/>
              <w:jc w:val="center"/>
              <w:rPr>
                <w:rFonts w:ascii="黑体" w:hAnsi="黑体" w:eastAsia="黑体"/>
                <w:bCs/>
                <w:sz w:val="28"/>
                <w:szCs w:val="28"/>
              </w:rPr>
            </w:pPr>
            <w:r>
              <w:rPr>
                <w:rFonts w:hint="eastAsia" w:ascii="黑体" w:hAnsi="黑体" w:eastAsia="黑体" w:cs="宋体"/>
                <w:bCs/>
                <w:sz w:val="28"/>
                <w:szCs w:val="28"/>
              </w:rPr>
              <w:t>（年、月、日）</w:t>
            </w:r>
          </w:p>
        </w:tc>
        <w:tc>
          <w:tcPr>
            <w:tcW w:w="2474" w:type="dxa"/>
            <w:gridSpan w:val="3"/>
            <w:vAlign w:val="center"/>
          </w:tcPr>
          <w:p>
            <w:pPr>
              <w:jc w:val="center"/>
              <w:rPr>
                <w:rFonts w:ascii="黑体" w:hAnsi="黑体" w:eastAsia="黑体"/>
                <w:bCs/>
                <w:sz w:val="28"/>
                <w:szCs w:val="28"/>
              </w:rPr>
            </w:pPr>
            <w:r>
              <w:rPr>
                <w:rFonts w:hint="eastAsia" w:ascii="黑体" w:hAnsi="黑体" w:eastAsia="黑体" w:cs="宋体"/>
                <w:bCs/>
                <w:sz w:val="28"/>
                <w:szCs w:val="28"/>
              </w:rPr>
              <w:t>用电量数</w:t>
            </w:r>
          </w:p>
        </w:tc>
        <w:tc>
          <w:tcPr>
            <w:tcW w:w="1300" w:type="dxa"/>
            <w:vAlign w:val="center"/>
          </w:tcPr>
          <w:p>
            <w:pPr>
              <w:jc w:val="center"/>
              <w:rPr>
                <w:rFonts w:ascii="黑体" w:hAnsi="黑体" w:eastAsia="黑体"/>
                <w:bCs/>
                <w:sz w:val="28"/>
                <w:szCs w:val="28"/>
              </w:rPr>
            </w:pPr>
            <w:r>
              <w:rPr>
                <w:rFonts w:hint="eastAsia" w:ascii="黑体" w:hAnsi="黑体" w:eastAsia="黑体" w:cs="宋体"/>
                <w:bCs/>
                <w:sz w:val="28"/>
                <w:szCs w:val="28"/>
              </w:rPr>
              <w:t>用油量</w:t>
            </w:r>
          </w:p>
        </w:tc>
        <w:tc>
          <w:tcPr>
            <w:tcW w:w="1306" w:type="dxa"/>
            <w:gridSpan w:val="3"/>
            <w:vAlign w:val="center"/>
          </w:tcPr>
          <w:p>
            <w:pPr>
              <w:jc w:val="center"/>
              <w:rPr>
                <w:rFonts w:ascii="黑体" w:hAnsi="黑体" w:eastAsia="黑体"/>
                <w:bCs/>
                <w:sz w:val="28"/>
                <w:szCs w:val="28"/>
              </w:rPr>
            </w:pPr>
            <w:r>
              <w:rPr>
                <w:rFonts w:hint="eastAsia" w:ascii="黑体" w:hAnsi="黑体" w:eastAsia="黑体" w:cs="宋体"/>
                <w:bCs/>
                <w:sz w:val="28"/>
                <w:szCs w:val="28"/>
              </w:rPr>
              <w:t>责任人</w:t>
            </w:r>
          </w:p>
        </w:tc>
        <w:tc>
          <w:tcPr>
            <w:tcW w:w="1193" w:type="dxa"/>
            <w:vAlign w:val="center"/>
          </w:tcPr>
          <w:p>
            <w:pPr>
              <w:jc w:val="center"/>
              <w:rPr>
                <w:rFonts w:ascii="黑体" w:hAnsi="黑体" w:eastAsia="黑体"/>
                <w:bCs/>
                <w:sz w:val="28"/>
                <w:szCs w:val="28"/>
              </w:rPr>
            </w:pPr>
            <w:r>
              <w:rPr>
                <w:rFonts w:hint="eastAsia" w:ascii="黑体" w:hAnsi="黑体" w:eastAsia="黑体" w:cs="宋体"/>
                <w:bCs/>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Merge w:val="restart"/>
            <w:vAlign w:val="center"/>
          </w:tcPr>
          <w:p>
            <w:pPr>
              <w:ind w:firstLine="560"/>
              <w:jc w:val="center"/>
              <w:rPr>
                <w:rFonts w:ascii="华文仿宋" w:hAnsi="华文仿宋" w:eastAsia="华文仿宋"/>
              </w:rPr>
            </w:pPr>
          </w:p>
        </w:tc>
        <w:tc>
          <w:tcPr>
            <w:tcW w:w="1958" w:type="dxa"/>
            <w:gridSpan w:val="2"/>
            <w:vMerge w:val="restart"/>
            <w:vAlign w:val="center"/>
          </w:tcPr>
          <w:p>
            <w:pPr>
              <w:ind w:firstLine="560"/>
              <w:jc w:val="center"/>
              <w:rPr>
                <w:rFonts w:ascii="华文仿宋" w:hAnsi="华文仿宋" w:eastAsia="华文仿宋"/>
              </w:rPr>
            </w:pPr>
          </w:p>
        </w:tc>
        <w:tc>
          <w:tcPr>
            <w:tcW w:w="1045" w:type="dxa"/>
            <w:vAlign w:val="center"/>
          </w:tcPr>
          <w:p>
            <w:pPr>
              <w:jc w:val="center"/>
              <w:rPr>
                <w:rFonts w:ascii="楷体" w:hAnsi="楷体" w:eastAsia="楷体"/>
                <w:sz w:val="24"/>
                <w:szCs w:val="24"/>
              </w:rPr>
            </w:pPr>
            <w:r>
              <w:rPr>
                <w:rFonts w:ascii="楷体" w:hAnsi="楷体" w:eastAsia="楷体" w:cs="楷体"/>
                <w:sz w:val="24"/>
                <w:szCs w:val="24"/>
              </w:rPr>
              <w:t>1</w:t>
            </w:r>
            <w:r>
              <w:rPr>
                <w:rFonts w:hint="eastAsia" w:ascii="楷体" w:hAnsi="楷体" w:eastAsia="楷体" w:cs="楷体"/>
                <w:sz w:val="24"/>
                <w:szCs w:val="24"/>
              </w:rPr>
              <w:t>号表</w:t>
            </w:r>
          </w:p>
        </w:tc>
        <w:tc>
          <w:tcPr>
            <w:tcW w:w="1429" w:type="dxa"/>
            <w:gridSpan w:val="2"/>
            <w:vAlign w:val="center"/>
          </w:tcPr>
          <w:p>
            <w:pPr>
              <w:ind w:firstLine="560"/>
              <w:jc w:val="center"/>
              <w:rPr>
                <w:rFonts w:ascii="华文仿宋" w:hAnsi="华文仿宋" w:eastAsia="华文仿宋"/>
              </w:rPr>
            </w:pPr>
          </w:p>
        </w:tc>
        <w:tc>
          <w:tcPr>
            <w:tcW w:w="1300" w:type="dxa"/>
            <w:vAlign w:val="center"/>
          </w:tcPr>
          <w:p>
            <w:pPr>
              <w:ind w:firstLine="560"/>
              <w:jc w:val="center"/>
              <w:rPr>
                <w:rFonts w:ascii="华文仿宋" w:hAnsi="华文仿宋" w:eastAsia="华文仿宋"/>
              </w:rPr>
            </w:pPr>
          </w:p>
        </w:tc>
        <w:tc>
          <w:tcPr>
            <w:tcW w:w="1306" w:type="dxa"/>
            <w:gridSpan w:val="3"/>
            <w:vAlign w:val="center"/>
          </w:tcPr>
          <w:p>
            <w:pPr>
              <w:ind w:firstLine="560"/>
              <w:jc w:val="center"/>
              <w:rPr>
                <w:rFonts w:ascii="华文仿宋" w:hAnsi="华文仿宋" w:eastAsia="华文仿宋"/>
              </w:rPr>
            </w:pPr>
          </w:p>
        </w:tc>
        <w:tc>
          <w:tcPr>
            <w:tcW w:w="1193" w:type="dxa"/>
            <w:vAlign w:val="center"/>
          </w:tcPr>
          <w:p>
            <w:pPr>
              <w:ind w:firstLine="560"/>
              <w:jc w:val="center"/>
              <w:rPr>
                <w:rFonts w:ascii="华文仿宋" w:hAnsi="华文仿宋" w:eastAsia="华文仿宋"/>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Merge w:val="continue"/>
            <w:vAlign w:val="center"/>
          </w:tcPr>
          <w:p>
            <w:pPr>
              <w:ind w:firstLine="560"/>
              <w:jc w:val="center"/>
            </w:pPr>
          </w:p>
        </w:tc>
        <w:tc>
          <w:tcPr>
            <w:tcW w:w="1958" w:type="dxa"/>
            <w:gridSpan w:val="2"/>
            <w:vMerge w:val="continue"/>
            <w:vAlign w:val="center"/>
          </w:tcPr>
          <w:p>
            <w:pPr>
              <w:ind w:firstLine="560"/>
              <w:jc w:val="center"/>
            </w:pPr>
          </w:p>
        </w:tc>
        <w:tc>
          <w:tcPr>
            <w:tcW w:w="1045" w:type="dxa"/>
            <w:vAlign w:val="center"/>
          </w:tcPr>
          <w:p>
            <w:pPr>
              <w:jc w:val="center"/>
              <w:rPr>
                <w:rFonts w:ascii="楷体" w:hAnsi="楷体" w:eastAsia="楷体"/>
                <w:sz w:val="24"/>
                <w:szCs w:val="24"/>
              </w:rPr>
            </w:pPr>
            <w:r>
              <w:rPr>
                <w:rFonts w:ascii="楷体" w:hAnsi="楷体" w:eastAsia="楷体" w:cs="楷体"/>
                <w:sz w:val="24"/>
                <w:szCs w:val="24"/>
              </w:rPr>
              <w:t>2</w:t>
            </w:r>
            <w:r>
              <w:rPr>
                <w:rFonts w:hint="eastAsia" w:ascii="楷体" w:hAnsi="楷体" w:eastAsia="楷体" w:cs="楷体"/>
                <w:sz w:val="24"/>
                <w:szCs w:val="24"/>
              </w:rPr>
              <w:t>号表</w:t>
            </w: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Merge w:val="continue"/>
            <w:vAlign w:val="center"/>
          </w:tcPr>
          <w:p>
            <w:pPr>
              <w:ind w:firstLine="560"/>
              <w:jc w:val="center"/>
            </w:pPr>
          </w:p>
        </w:tc>
        <w:tc>
          <w:tcPr>
            <w:tcW w:w="1958" w:type="dxa"/>
            <w:gridSpan w:val="2"/>
            <w:vMerge w:val="continue"/>
            <w:vAlign w:val="center"/>
          </w:tcPr>
          <w:p>
            <w:pPr>
              <w:ind w:firstLine="560"/>
              <w:jc w:val="center"/>
            </w:pPr>
          </w:p>
        </w:tc>
        <w:tc>
          <w:tcPr>
            <w:tcW w:w="1045" w:type="dxa"/>
            <w:vAlign w:val="center"/>
          </w:tcPr>
          <w:p>
            <w:pPr>
              <w:jc w:val="center"/>
              <w:rPr>
                <w:rFonts w:ascii="楷体" w:hAnsi="楷体" w:eastAsia="楷体"/>
                <w:sz w:val="24"/>
                <w:szCs w:val="24"/>
              </w:rPr>
            </w:pPr>
            <w:r>
              <w:rPr>
                <w:rFonts w:ascii="楷体" w:hAnsi="楷体" w:eastAsia="楷体" w:cs="楷体"/>
                <w:sz w:val="24"/>
                <w:szCs w:val="24"/>
              </w:rPr>
              <w:t>3</w:t>
            </w:r>
            <w:r>
              <w:rPr>
                <w:rFonts w:hint="eastAsia" w:ascii="楷体" w:hAnsi="楷体" w:eastAsia="楷体" w:cs="楷体"/>
                <w:sz w:val="24"/>
                <w:szCs w:val="24"/>
              </w:rPr>
              <w:t>号表</w:t>
            </w: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Merge w:val="continue"/>
            <w:vAlign w:val="center"/>
          </w:tcPr>
          <w:p>
            <w:pPr>
              <w:ind w:firstLine="560"/>
              <w:jc w:val="center"/>
            </w:pPr>
          </w:p>
        </w:tc>
        <w:tc>
          <w:tcPr>
            <w:tcW w:w="1958" w:type="dxa"/>
            <w:gridSpan w:val="2"/>
            <w:vMerge w:val="continue"/>
            <w:vAlign w:val="center"/>
          </w:tcPr>
          <w:p>
            <w:pPr>
              <w:ind w:firstLine="560"/>
              <w:jc w:val="center"/>
            </w:pPr>
          </w:p>
        </w:tc>
        <w:tc>
          <w:tcPr>
            <w:tcW w:w="1045" w:type="dxa"/>
            <w:vAlign w:val="center"/>
          </w:tcPr>
          <w:p>
            <w:pPr>
              <w:jc w:val="center"/>
              <w:rPr>
                <w:rFonts w:ascii="楷体" w:hAnsi="楷体" w:eastAsia="楷体"/>
                <w:sz w:val="24"/>
                <w:szCs w:val="24"/>
              </w:rPr>
            </w:pPr>
            <w:r>
              <w:rPr>
                <w:rFonts w:ascii="楷体" w:hAnsi="楷体" w:eastAsia="楷体" w:cs="楷体"/>
                <w:sz w:val="24"/>
                <w:szCs w:val="24"/>
              </w:rPr>
              <w:t>4</w:t>
            </w:r>
            <w:r>
              <w:rPr>
                <w:rFonts w:hint="eastAsia" w:ascii="楷体" w:hAnsi="楷体" w:eastAsia="楷体" w:cs="楷体"/>
                <w:sz w:val="24"/>
                <w:szCs w:val="24"/>
              </w:rPr>
              <w:t>号表</w:t>
            </w: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Merge w:val="continue"/>
            <w:vAlign w:val="center"/>
          </w:tcPr>
          <w:p>
            <w:pPr>
              <w:ind w:firstLine="560"/>
              <w:jc w:val="center"/>
            </w:pPr>
          </w:p>
        </w:tc>
        <w:tc>
          <w:tcPr>
            <w:tcW w:w="1958" w:type="dxa"/>
            <w:gridSpan w:val="2"/>
            <w:vMerge w:val="continue"/>
            <w:vAlign w:val="center"/>
          </w:tcPr>
          <w:p>
            <w:pPr>
              <w:ind w:firstLine="560"/>
              <w:jc w:val="center"/>
            </w:pPr>
          </w:p>
        </w:tc>
        <w:tc>
          <w:tcPr>
            <w:tcW w:w="1045" w:type="dxa"/>
            <w:vAlign w:val="center"/>
          </w:tcPr>
          <w:p>
            <w:pPr>
              <w:jc w:val="center"/>
              <w:rPr>
                <w:rFonts w:ascii="楷体" w:hAnsi="楷体" w:eastAsia="楷体"/>
                <w:sz w:val="24"/>
                <w:szCs w:val="24"/>
              </w:rPr>
            </w:pPr>
            <w:r>
              <w:rPr>
                <w:rFonts w:hint="eastAsia" w:ascii="楷体" w:hAnsi="楷体" w:eastAsia="楷体" w:cs="楷体"/>
                <w:bCs/>
                <w:sz w:val="24"/>
                <w:szCs w:val="24"/>
              </w:rPr>
              <w:t>………</w:t>
            </w: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Merge w:val="continue"/>
            <w:vAlign w:val="center"/>
          </w:tcPr>
          <w:p>
            <w:pPr>
              <w:ind w:firstLine="560"/>
              <w:jc w:val="center"/>
            </w:pPr>
          </w:p>
        </w:tc>
        <w:tc>
          <w:tcPr>
            <w:tcW w:w="1958" w:type="dxa"/>
            <w:gridSpan w:val="2"/>
            <w:vMerge w:val="continue"/>
            <w:vAlign w:val="center"/>
          </w:tcPr>
          <w:p>
            <w:pPr>
              <w:ind w:firstLine="560"/>
              <w:jc w:val="center"/>
            </w:pPr>
          </w:p>
        </w:tc>
        <w:tc>
          <w:tcPr>
            <w:tcW w:w="1045" w:type="dxa"/>
            <w:vAlign w:val="center"/>
          </w:tcPr>
          <w:p>
            <w:pPr>
              <w:jc w:val="center"/>
              <w:rPr>
                <w:bCs/>
              </w:rPr>
            </w:pPr>
            <w:r>
              <w:rPr>
                <w:rFonts w:hint="eastAsia" w:cs="宋体"/>
                <w:bCs/>
              </w:rPr>
              <w:t>小计</w:t>
            </w:r>
          </w:p>
        </w:tc>
        <w:tc>
          <w:tcPr>
            <w:tcW w:w="1429" w:type="dxa"/>
            <w:gridSpan w:val="2"/>
            <w:vAlign w:val="center"/>
          </w:tcPr>
          <w:p>
            <w:pPr>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ind w:firstLine="560"/>
              <w:jc w:val="center"/>
            </w:pPr>
          </w:p>
        </w:tc>
        <w:tc>
          <w:tcPr>
            <w:tcW w:w="1958" w:type="dxa"/>
            <w:gridSpan w:val="2"/>
            <w:vAlign w:val="center"/>
          </w:tcPr>
          <w:p>
            <w:pPr>
              <w:ind w:firstLine="560"/>
              <w:jc w:val="center"/>
            </w:pPr>
          </w:p>
        </w:tc>
        <w:tc>
          <w:tcPr>
            <w:tcW w:w="1045" w:type="dxa"/>
            <w:vAlign w:val="center"/>
          </w:tcPr>
          <w:p>
            <w:pPr>
              <w:ind w:firstLine="560"/>
              <w:jc w:val="center"/>
            </w:pP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ind w:firstLine="560"/>
              <w:jc w:val="center"/>
            </w:pPr>
          </w:p>
        </w:tc>
        <w:tc>
          <w:tcPr>
            <w:tcW w:w="1958" w:type="dxa"/>
            <w:gridSpan w:val="2"/>
            <w:vAlign w:val="center"/>
          </w:tcPr>
          <w:p>
            <w:pPr>
              <w:ind w:firstLine="560"/>
              <w:jc w:val="center"/>
            </w:pPr>
          </w:p>
        </w:tc>
        <w:tc>
          <w:tcPr>
            <w:tcW w:w="1045" w:type="dxa"/>
            <w:vAlign w:val="center"/>
          </w:tcPr>
          <w:p>
            <w:pPr>
              <w:ind w:firstLine="560"/>
              <w:jc w:val="center"/>
            </w:pP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ind w:firstLine="560"/>
              <w:jc w:val="center"/>
            </w:pPr>
          </w:p>
        </w:tc>
        <w:tc>
          <w:tcPr>
            <w:tcW w:w="1958" w:type="dxa"/>
            <w:gridSpan w:val="2"/>
            <w:vAlign w:val="center"/>
          </w:tcPr>
          <w:p>
            <w:pPr>
              <w:ind w:firstLine="560"/>
              <w:jc w:val="center"/>
            </w:pPr>
          </w:p>
        </w:tc>
        <w:tc>
          <w:tcPr>
            <w:tcW w:w="1045" w:type="dxa"/>
            <w:vAlign w:val="center"/>
          </w:tcPr>
          <w:p>
            <w:pPr>
              <w:ind w:firstLine="560"/>
              <w:jc w:val="center"/>
            </w:pP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ind w:firstLine="560"/>
              <w:jc w:val="center"/>
            </w:pPr>
          </w:p>
        </w:tc>
        <w:tc>
          <w:tcPr>
            <w:tcW w:w="1958" w:type="dxa"/>
            <w:gridSpan w:val="2"/>
            <w:vAlign w:val="center"/>
          </w:tcPr>
          <w:p>
            <w:pPr>
              <w:ind w:firstLine="560"/>
              <w:jc w:val="center"/>
            </w:pPr>
          </w:p>
        </w:tc>
        <w:tc>
          <w:tcPr>
            <w:tcW w:w="1045" w:type="dxa"/>
            <w:vAlign w:val="center"/>
          </w:tcPr>
          <w:p>
            <w:pPr>
              <w:ind w:firstLine="560"/>
              <w:jc w:val="center"/>
            </w:pP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ind w:firstLine="560"/>
              <w:jc w:val="center"/>
            </w:pPr>
          </w:p>
        </w:tc>
        <w:tc>
          <w:tcPr>
            <w:tcW w:w="1958" w:type="dxa"/>
            <w:gridSpan w:val="2"/>
            <w:vAlign w:val="center"/>
          </w:tcPr>
          <w:p>
            <w:pPr>
              <w:ind w:firstLine="560"/>
              <w:jc w:val="center"/>
            </w:pPr>
          </w:p>
        </w:tc>
        <w:tc>
          <w:tcPr>
            <w:tcW w:w="1045" w:type="dxa"/>
            <w:vAlign w:val="center"/>
          </w:tcPr>
          <w:p>
            <w:pPr>
              <w:ind w:firstLine="560"/>
              <w:jc w:val="center"/>
            </w:pP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ind w:firstLine="560"/>
              <w:jc w:val="center"/>
            </w:pPr>
          </w:p>
        </w:tc>
        <w:tc>
          <w:tcPr>
            <w:tcW w:w="1958" w:type="dxa"/>
            <w:gridSpan w:val="2"/>
            <w:vAlign w:val="center"/>
          </w:tcPr>
          <w:p>
            <w:pPr>
              <w:ind w:firstLine="560"/>
              <w:jc w:val="center"/>
            </w:pPr>
          </w:p>
        </w:tc>
        <w:tc>
          <w:tcPr>
            <w:tcW w:w="1045" w:type="dxa"/>
            <w:vAlign w:val="center"/>
          </w:tcPr>
          <w:p>
            <w:pPr>
              <w:ind w:firstLine="560"/>
              <w:jc w:val="center"/>
            </w:pP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08" w:type="dxa"/>
            <w:vAlign w:val="center"/>
          </w:tcPr>
          <w:p>
            <w:pPr>
              <w:ind w:firstLine="560"/>
              <w:jc w:val="center"/>
            </w:pPr>
          </w:p>
        </w:tc>
        <w:tc>
          <w:tcPr>
            <w:tcW w:w="1958" w:type="dxa"/>
            <w:gridSpan w:val="2"/>
            <w:vAlign w:val="center"/>
          </w:tcPr>
          <w:p>
            <w:pPr>
              <w:ind w:firstLine="560"/>
              <w:jc w:val="center"/>
            </w:pPr>
          </w:p>
        </w:tc>
        <w:tc>
          <w:tcPr>
            <w:tcW w:w="1045" w:type="dxa"/>
            <w:vAlign w:val="center"/>
          </w:tcPr>
          <w:p>
            <w:pPr>
              <w:ind w:firstLine="560"/>
              <w:jc w:val="center"/>
            </w:pPr>
          </w:p>
        </w:tc>
        <w:tc>
          <w:tcPr>
            <w:tcW w:w="1429" w:type="dxa"/>
            <w:gridSpan w:val="2"/>
            <w:vAlign w:val="center"/>
          </w:tcPr>
          <w:p>
            <w:pPr>
              <w:ind w:firstLine="560"/>
              <w:jc w:val="center"/>
            </w:pPr>
          </w:p>
        </w:tc>
        <w:tc>
          <w:tcPr>
            <w:tcW w:w="1300" w:type="dxa"/>
            <w:vAlign w:val="center"/>
          </w:tcPr>
          <w:p>
            <w:pPr>
              <w:ind w:firstLine="560"/>
              <w:jc w:val="center"/>
            </w:pPr>
          </w:p>
        </w:tc>
        <w:tc>
          <w:tcPr>
            <w:tcW w:w="1306" w:type="dxa"/>
            <w:gridSpan w:val="3"/>
            <w:vAlign w:val="center"/>
          </w:tcPr>
          <w:p>
            <w:pPr>
              <w:ind w:firstLine="560"/>
              <w:jc w:val="center"/>
            </w:pPr>
          </w:p>
        </w:tc>
        <w:tc>
          <w:tcPr>
            <w:tcW w:w="1193" w:type="dxa"/>
            <w:vAlign w:val="center"/>
          </w:tcPr>
          <w:p>
            <w:pPr>
              <w:ind w:firstLine="560"/>
              <w:jc w:val="cente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3840" w:type="dxa"/>
            <w:gridSpan w:val="5"/>
            <w:tcBorders>
              <w:bottom w:val="thickThinSmallGap" w:color="auto" w:sz="12" w:space="0"/>
            </w:tcBorders>
            <w:vAlign w:val="center"/>
          </w:tcPr>
          <w:p>
            <w:pPr>
              <w:ind w:firstLine="482"/>
              <w:jc w:val="center"/>
              <w:rPr>
                <w:b/>
                <w:bCs/>
                <w:sz w:val="24"/>
                <w:szCs w:val="24"/>
              </w:rPr>
            </w:pPr>
            <w:r>
              <w:rPr>
                <w:rFonts w:hint="eastAsia" w:cs="宋体"/>
                <w:b/>
                <w:bCs/>
                <w:sz w:val="24"/>
                <w:szCs w:val="24"/>
              </w:rPr>
              <w:t>合计</w:t>
            </w:r>
          </w:p>
        </w:tc>
        <w:tc>
          <w:tcPr>
            <w:tcW w:w="1400" w:type="dxa"/>
            <w:tcBorders>
              <w:bottom w:val="thickThinSmallGap" w:color="auto" w:sz="12" w:space="0"/>
            </w:tcBorders>
            <w:vAlign w:val="center"/>
          </w:tcPr>
          <w:p>
            <w:pPr>
              <w:ind w:firstLine="560"/>
              <w:jc w:val="center"/>
            </w:pPr>
          </w:p>
        </w:tc>
        <w:tc>
          <w:tcPr>
            <w:tcW w:w="1315" w:type="dxa"/>
            <w:gridSpan w:val="2"/>
            <w:tcBorders>
              <w:bottom w:val="thickThinSmallGap" w:color="auto" w:sz="12" w:space="0"/>
            </w:tcBorders>
            <w:vAlign w:val="center"/>
          </w:tcPr>
          <w:p>
            <w:pPr>
              <w:ind w:firstLine="560"/>
              <w:jc w:val="center"/>
            </w:pPr>
          </w:p>
        </w:tc>
        <w:tc>
          <w:tcPr>
            <w:tcW w:w="1274" w:type="dxa"/>
            <w:tcBorders>
              <w:bottom w:val="thickThinSmallGap" w:color="auto" w:sz="12" w:space="0"/>
            </w:tcBorders>
            <w:vAlign w:val="center"/>
          </w:tcPr>
          <w:p>
            <w:pPr>
              <w:ind w:firstLine="560"/>
              <w:jc w:val="center"/>
            </w:pPr>
          </w:p>
        </w:tc>
        <w:tc>
          <w:tcPr>
            <w:tcW w:w="1210" w:type="dxa"/>
            <w:gridSpan w:val="2"/>
            <w:tcBorders>
              <w:bottom w:val="thickThinSmallGap" w:color="auto" w:sz="12" w:space="0"/>
            </w:tcBorders>
            <w:vAlign w:val="center"/>
          </w:tcPr>
          <w:p>
            <w:pPr>
              <w:ind w:firstLine="560"/>
              <w:jc w:val="center"/>
            </w:pPr>
          </w:p>
        </w:tc>
      </w:tr>
    </w:tbl>
    <w:p>
      <w:pPr>
        <w:widowControl/>
        <w:jc w:val="left"/>
        <w:rPr>
          <w:rFonts w:ascii="黑体" w:hAnsi="黑体" w:eastAsia="黑体"/>
          <w:b/>
          <w:bCs/>
          <w:kern w:val="0"/>
          <w:sz w:val="32"/>
          <w:szCs w:val="32"/>
        </w:rPr>
      </w:pPr>
    </w:p>
    <w:p>
      <w:pPr>
        <w:tabs>
          <w:tab w:val="left" w:pos="2445"/>
          <w:tab w:val="left" w:pos="2625"/>
          <w:tab w:val="center" w:pos="4153"/>
        </w:tabs>
        <w:spacing w:afterLines="50"/>
        <w:jc w:val="center"/>
      </w:pPr>
    </w:p>
    <w:p>
      <w:pPr>
        <w:tabs>
          <w:tab w:val="left" w:pos="2445"/>
          <w:tab w:val="left" w:pos="2625"/>
          <w:tab w:val="center" w:pos="4153"/>
        </w:tabs>
        <w:spacing w:afterLines="50"/>
        <w:jc w:val="center"/>
        <w:rPr>
          <w:rFonts w:hint="eastAsia" w:ascii="华文中宋" w:hAnsi="华文中宋" w:eastAsia="华文中宋"/>
          <w:sz w:val="44"/>
          <w:szCs w:val="44"/>
        </w:rPr>
      </w:pPr>
    </w:p>
    <w:p>
      <w:pPr>
        <w:tabs>
          <w:tab w:val="left" w:pos="2445"/>
          <w:tab w:val="left" w:pos="2625"/>
          <w:tab w:val="center" w:pos="4153"/>
        </w:tabs>
        <w:spacing w:afterLines="50"/>
        <w:jc w:val="center"/>
        <w:rPr>
          <w:rFonts w:ascii="黑体" w:hAnsi="黑体" w:eastAsia="黑体"/>
          <w:kern w:val="0"/>
          <w:sz w:val="36"/>
          <w:szCs w:val="36"/>
        </w:rPr>
      </w:pPr>
      <w:r>
        <w:rPr>
          <w:rFonts w:hint="eastAsia" w:ascii="华文中宋" w:hAnsi="华文中宋" w:eastAsia="华文中宋"/>
          <w:sz w:val="44"/>
          <w:szCs w:val="44"/>
        </w:rPr>
        <w:t>再生能源利用统计</w:t>
      </w:r>
    </w:p>
    <w:p>
      <w:pPr>
        <w:spacing w:afterLines="50"/>
        <w:rPr>
          <w:rFonts w:ascii="黑体" w:hAnsi="黑体" w:eastAsia="黑体" w:cs="黑体"/>
          <w:b/>
          <w:bCs/>
          <w:kern w:val="0"/>
          <w:sz w:val="32"/>
          <w:szCs w:val="32"/>
        </w:rPr>
      </w:pPr>
      <w:r>
        <w:rPr>
          <w:rFonts w:hint="eastAsia" w:ascii="黑体" w:hAnsi="华文中宋" w:eastAsia="黑体"/>
          <w:sz w:val="28"/>
          <w:szCs w:val="28"/>
        </w:rPr>
        <w:t>标准编号：</w:t>
      </w:r>
      <w:r>
        <w:rPr>
          <w:rFonts w:ascii="黑体" w:hAnsi="华文中宋" w:eastAsia="黑体"/>
          <w:sz w:val="28"/>
          <w:szCs w:val="28"/>
        </w:rPr>
        <w:t>8.3.1</w:t>
      </w:r>
      <w:r>
        <w:rPr>
          <w:rFonts w:ascii="黑体" w:hAnsi="黑体" w:eastAsia="黑体" w:cs="黑体"/>
          <w:b/>
          <w:bCs/>
          <w:kern w:val="0"/>
          <w:sz w:val="32"/>
          <w:szCs w:val="32"/>
        </w:rPr>
        <w:t xml:space="preserve">      </w:t>
      </w:r>
    </w:p>
    <w:tbl>
      <w:tblPr>
        <w:tblStyle w:val="8"/>
        <w:tblW w:w="9273" w:type="dxa"/>
        <w:tblInd w:w="-106"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958"/>
        <w:gridCol w:w="1260"/>
        <w:gridCol w:w="1484"/>
        <w:gridCol w:w="1175"/>
        <w:gridCol w:w="1456"/>
        <w:gridCol w:w="144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454" w:type="dxa"/>
            <w:gridSpan w:val="2"/>
            <w:tcBorders>
              <w:top w:val="thinThickSmallGap" w:color="auto" w:sz="12" w:space="0"/>
            </w:tcBorders>
            <w:vAlign w:val="center"/>
          </w:tcPr>
          <w:p>
            <w:pPr>
              <w:jc w:val="center"/>
              <w:rPr>
                <w:rFonts w:ascii="黑体" w:hAnsi="黑体" w:eastAsia="黑体"/>
                <w:kern w:val="0"/>
                <w:sz w:val="28"/>
                <w:szCs w:val="28"/>
              </w:rPr>
            </w:pPr>
            <w:r>
              <w:rPr>
                <w:rFonts w:hint="eastAsia" w:ascii="黑体" w:hAnsi="黑体" w:eastAsia="黑体" w:cs="宋体"/>
                <w:kern w:val="0"/>
                <w:sz w:val="28"/>
                <w:szCs w:val="28"/>
              </w:rPr>
              <w:t>工程名称</w:t>
            </w:r>
          </w:p>
        </w:tc>
        <w:tc>
          <w:tcPr>
            <w:tcW w:w="6819" w:type="dxa"/>
            <w:gridSpan w:val="5"/>
            <w:tcBorders>
              <w:top w:val="thinThickSmallGap" w:color="auto" w:sz="12" w:space="0"/>
            </w:tcBorders>
            <w:vAlign w:val="center"/>
          </w:tcPr>
          <w:p>
            <w:pPr>
              <w:ind w:firstLine="480"/>
              <w:jc w:val="center"/>
              <w:rPr>
                <w:rFonts w:ascii="黑体" w:hAnsi="黑体" w:eastAsia="黑体"/>
                <w:kern w:val="0"/>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Merge w:val="restart"/>
            <w:vAlign w:val="center"/>
          </w:tcPr>
          <w:p>
            <w:pPr>
              <w:jc w:val="center"/>
              <w:rPr>
                <w:rFonts w:ascii="黑体" w:hAnsi="黑体" w:eastAsia="黑体"/>
                <w:sz w:val="28"/>
                <w:szCs w:val="28"/>
              </w:rPr>
            </w:pPr>
            <w:r>
              <w:rPr>
                <w:rFonts w:hint="eastAsia" w:ascii="黑体" w:hAnsi="黑体" w:eastAsia="黑体" w:cs="宋体"/>
                <w:sz w:val="28"/>
                <w:szCs w:val="28"/>
              </w:rPr>
              <w:t>序号</w:t>
            </w:r>
          </w:p>
        </w:tc>
        <w:tc>
          <w:tcPr>
            <w:tcW w:w="1958" w:type="dxa"/>
            <w:vMerge w:val="restart"/>
            <w:vAlign w:val="center"/>
          </w:tcPr>
          <w:p>
            <w:pPr>
              <w:spacing w:beforeLines="100" w:line="320" w:lineRule="exact"/>
              <w:jc w:val="center"/>
              <w:rPr>
                <w:rFonts w:ascii="黑体" w:hAnsi="黑体" w:eastAsia="黑体" w:cs="宋体"/>
                <w:sz w:val="28"/>
                <w:szCs w:val="28"/>
              </w:rPr>
            </w:pPr>
            <w:r>
              <w:rPr>
                <w:rFonts w:hint="eastAsia" w:ascii="黑体" w:hAnsi="黑体" w:eastAsia="黑体" w:cs="宋体"/>
                <w:sz w:val="28"/>
                <w:szCs w:val="28"/>
              </w:rPr>
              <w:t>时间</w:t>
            </w:r>
            <w:r>
              <w:rPr>
                <w:rFonts w:ascii="黑体" w:hAnsi="黑体" w:eastAsia="黑体" w:cs="宋体"/>
                <w:sz w:val="28"/>
                <w:szCs w:val="28"/>
              </w:rPr>
              <w:t xml:space="preserve">    </w:t>
            </w:r>
          </w:p>
          <w:p>
            <w:pPr>
              <w:spacing w:beforeLines="100" w:line="320" w:lineRule="exact"/>
              <w:jc w:val="center"/>
              <w:rPr>
                <w:rFonts w:ascii="黑体" w:hAnsi="黑体" w:eastAsia="黑体"/>
                <w:sz w:val="28"/>
                <w:szCs w:val="28"/>
              </w:rPr>
            </w:pPr>
            <w:r>
              <w:rPr>
                <w:rFonts w:hint="eastAsia" w:ascii="黑体" w:hAnsi="黑体" w:eastAsia="黑体" w:cs="宋体"/>
                <w:sz w:val="28"/>
                <w:szCs w:val="28"/>
              </w:rPr>
              <w:t>（年、月、日）</w:t>
            </w:r>
          </w:p>
        </w:tc>
        <w:tc>
          <w:tcPr>
            <w:tcW w:w="3919" w:type="dxa"/>
            <w:gridSpan w:val="3"/>
            <w:vAlign w:val="center"/>
          </w:tcPr>
          <w:p>
            <w:pPr>
              <w:spacing w:beforeLines="50" w:afterLines="50" w:line="240" w:lineRule="exact"/>
              <w:rPr>
                <w:rFonts w:ascii="黑体" w:hAnsi="黑体" w:eastAsia="黑体"/>
                <w:sz w:val="28"/>
                <w:szCs w:val="28"/>
              </w:rPr>
            </w:pPr>
            <w:r>
              <w:rPr>
                <w:rFonts w:hint="eastAsia" w:ascii="黑体" w:hAnsi="黑体" w:eastAsia="黑体" w:cs="宋体"/>
                <w:sz w:val="28"/>
                <w:szCs w:val="28"/>
              </w:rPr>
              <w:t>太阳能转换用电量</w:t>
            </w:r>
            <w:r>
              <w:rPr>
                <w:rFonts w:ascii="黑体" w:hAnsi="黑体" w:eastAsia="黑体" w:cs="宋体"/>
                <w:sz w:val="28"/>
                <w:szCs w:val="28"/>
              </w:rPr>
              <w:t>/kw.h</w:t>
            </w:r>
          </w:p>
        </w:tc>
        <w:tc>
          <w:tcPr>
            <w:tcW w:w="1456" w:type="dxa"/>
            <w:vAlign w:val="center"/>
          </w:tcPr>
          <w:p>
            <w:pPr>
              <w:jc w:val="center"/>
              <w:rPr>
                <w:rFonts w:ascii="黑体" w:hAnsi="黑体" w:eastAsia="黑体"/>
                <w:sz w:val="28"/>
                <w:szCs w:val="28"/>
              </w:rPr>
            </w:pPr>
            <w:r>
              <w:rPr>
                <w:rFonts w:hint="eastAsia" w:ascii="黑体" w:hAnsi="黑体" w:eastAsia="黑体" w:cs="宋体"/>
                <w:sz w:val="28"/>
                <w:szCs w:val="28"/>
              </w:rPr>
              <w:t>责任人</w:t>
            </w:r>
          </w:p>
        </w:tc>
        <w:tc>
          <w:tcPr>
            <w:tcW w:w="1444" w:type="dxa"/>
            <w:vAlign w:val="center"/>
          </w:tcPr>
          <w:p>
            <w:pPr>
              <w:ind w:firstLine="140" w:firstLineChars="50"/>
              <w:jc w:val="center"/>
              <w:rPr>
                <w:rFonts w:ascii="黑体" w:hAnsi="黑体" w:eastAsia="黑体"/>
                <w:sz w:val="28"/>
                <w:szCs w:val="28"/>
              </w:rPr>
            </w:pPr>
            <w:r>
              <w:rPr>
                <w:rFonts w:hint="eastAsia" w:ascii="黑体" w:hAnsi="黑体" w:eastAsia="黑体" w:cs="宋体"/>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Merge w:val="continue"/>
            <w:vAlign w:val="center"/>
          </w:tcPr>
          <w:p>
            <w:pPr>
              <w:jc w:val="center"/>
              <w:rPr>
                <w:rFonts w:ascii="黑体" w:hAnsi="黑体" w:eastAsia="黑体"/>
                <w:sz w:val="28"/>
                <w:szCs w:val="28"/>
              </w:rPr>
            </w:pPr>
          </w:p>
        </w:tc>
        <w:tc>
          <w:tcPr>
            <w:tcW w:w="1958" w:type="dxa"/>
            <w:vMerge w:val="continue"/>
            <w:vAlign w:val="center"/>
          </w:tcPr>
          <w:p>
            <w:pPr>
              <w:jc w:val="center"/>
              <w:rPr>
                <w:rFonts w:ascii="黑体" w:hAnsi="黑体" w:eastAsia="黑体"/>
                <w:sz w:val="28"/>
                <w:szCs w:val="28"/>
              </w:rPr>
            </w:pPr>
          </w:p>
        </w:tc>
        <w:tc>
          <w:tcPr>
            <w:tcW w:w="1260" w:type="dxa"/>
            <w:vAlign w:val="center"/>
          </w:tcPr>
          <w:p>
            <w:pPr>
              <w:spacing w:beforeLines="50" w:afterLines="50" w:line="240" w:lineRule="exact"/>
              <w:jc w:val="center"/>
              <w:rPr>
                <w:rFonts w:ascii="黑体" w:hAnsi="黑体" w:eastAsia="黑体"/>
                <w:sz w:val="28"/>
                <w:szCs w:val="28"/>
              </w:rPr>
            </w:pPr>
            <w:r>
              <w:rPr>
                <w:rFonts w:hint="eastAsia" w:ascii="黑体" w:hAnsi="黑体" w:eastAsia="黑体" w:cs="宋体"/>
                <w:sz w:val="28"/>
                <w:szCs w:val="28"/>
              </w:rPr>
              <w:t>路灯</w:t>
            </w:r>
          </w:p>
        </w:tc>
        <w:tc>
          <w:tcPr>
            <w:tcW w:w="1484" w:type="dxa"/>
            <w:vAlign w:val="center"/>
          </w:tcPr>
          <w:p>
            <w:pPr>
              <w:spacing w:beforeLines="50" w:afterLines="50" w:line="240" w:lineRule="exact"/>
              <w:jc w:val="center"/>
              <w:rPr>
                <w:rFonts w:ascii="黑体" w:hAnsi="黑体" w:eastAsia="黑体"/>
                <w:sz w:val="28"/>
                <w:szCs w:val="28"/>
              </w:rPr>
            </w:pPr>
            <w:r>
              <w:rPr>
                <w:rFonts w:hint="eastAsia" w:ascii="黑体" w:hAnsi="黑体" w:eastAsia="黑体" w:cs="宋体"/>
                <w:sz w:val="28"/>
                <w:szCs w:val="28"/>
              </w:rPr>
              <w:t>热水器</w:t>
            </w:r>
          </w:p>
        </w:tc>
        <w:tc>
          <w:tcPr>
            <w:tcW w:w="1175" w:type="dxa"/>
            <w:vAlign w:val="center"/>
          </w:tcPr>
          <w:p>
            <w:pPr>
              <w:spacing w:beforeLines="50" w:afterLines="50" w:line="240" w:lineRule="exact"/>
              <w:jc w:val="center"/>
              <w:rPr>
                <w:rFonts w:ascii="黑体" w:hAnsi="黑体" w:eastAsia="黑体"/>
                <w:sz w:val="28"/>
                <w:szCs w:val="28"/>
              </w:rPr>
            </w:pPr>
            <w:r>
              <w:rPr>
                <w:rFonts w:hint="eastAsia" w:ascii="黑体" w:hAnsi="黑体" w:eastAsia="黑体" w:cs="宋体"/>
                <w:sz w:val="28"/>
                <w:szCs w:val="28"/>
              </w:rPr>
              <w:t>其他</w:t>
            </w:r>
          </w:p>
        </w:tc>
        <w:tc>
          <w:tcPr>
            <w:tcW w:w="1456" w:type="dxa"/>
            <w:vAlign w:val="center"/>
          </w:tcPr>
          <w:p>
            <w:pPr>
              <w:jc w:val="center"/>
              <w:rPr>
                <w:rFonts w:ascii="黑体" w:hAnsi="黑体" w:eastAsia="黑体"/>
                <w:sz w:val="28"/>
                <w:szCs w:val="28"/>
              </w:rPr>
            </w:pPr>
          </w:p>
        </w:tc>
        <w:tc>
          <w:tcPr>
            <w:tcW w:w="1444" w:type="dxa"/>
            <w:vAlign w:val="center"/>
          </w:tcPr>
          <w:p>
            <w:pPr>
              <w:ind w:firstLine="140" w:firstLineChars="50"/>
              <w:jc w:val="center"/>
              <w:rPr>
                <w:rFonts w:ascii="黑体" w:hAnsi="黑体" w:eastAsia="黑体"/>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rFonts w:ascii="华文仿宋" w:hAnsi="华文仿宋" w:eastAsia="华文仿宋"/>
                <w:sz w:val="24"/>
                <w:szCs w:val="24"/>
              </w:rPr>
            </w:pPr>
          </w:p>
        </w:tc>
        <w:tc>
          <w:tcPr>
            <w:tcW w:w="1958" w:type="dxa"/>
            <w:vAlign w:val="center"/>
          </w:tcPr>
          <w:p>
            <w:pPr>
              <w:ind w:firstLine="480"/>
              <w:jc w:val="center"/>
              <w:rPr>
                <w:rFonts w:ascii="华文仿宋" w:hAnsi="华文仿宋" w:eastAsia="华文仿宋"/>
                <w:sz w:val="24"/>
                <w:szCs w:val="24"/>
              </w:rPr>
            </w:pPr>
          </w:p>
        </w:tc>
        <w:tc>
          <w:tcPr>
            <w:tcW w:w="1260" w:type="dxa"/>
            <w:vAlign w:val="center"/>
          </w:tcPr>
          <w:p>
            <w:pPr>
              <w:ind w:firstLine="480"/>
              <w:jc w:val="center"/>
              <w:rPr>
                <w:rFonts w:ascii="华文仿宋" w:hAnsi="华文仿宋" w:eastAsia="华文仿宋"/>
                <w:sz w:val="24"/>
                <w:szCs w:val="24"/>
              </w:rPr>
            </w:pPr>
          </w:p>
        </w:tc>
        <w:tc>
          <w:tcPr>
            <w:tcW w:w="1484" w:type="dxa"/>
            <w:vAlign w:val="center"/>
          </w:tcPr>
          <w:p>
            <w:pPr>
              <w:ind w:firstLine="480"/>
              <w:jc w:val="center"/>
              <w:rPr>
                <w:rFonts w:ascii="华文仿宋" w:hAnsi="华文仿宋" w:eastAsia="华文仿宋"/>
                <w:sz w:val="24"/>
                <w:szCs w:val="24"/>
              </w:rPr>
            </w:pPr>
          </w:p>
        </w:tc>
        <w:tc>
          <w:tcPr>
            <w:tcW w:w="1175" w:type="dxa"/>
            <w:vAlign w:val="center"/>
          </w:tcPr>
          <w:p>
            <w:pPr>
              <w:ind w:firstLine="480"/>
              <w:jc w:val="center"/>
              <w:rPr>
                <w:rFonts w:ascii="华文仿宋" w:hAnsi="华文仿宋" w:eastAsia="华文仿宋"/>
                <w:sz w:val="24"/>
                <w:szCs w:val="24"/>
              </w:rPr>
            </w:pPr>
          </w:p>
        </w:tc>
        <w:tc>
          <w:tcPr>
            <w:tcW w:w="1456" w:type="dxa"/>
            <w:vAlign w:val="center"/>
          </w:tcPr>
          <w:p>
            <w:pPr>
              <w:ind w:firstLine="480"/>
              <w:jc w:val="center"/>
              <w:rPr>
                <w:rFonts w:ascii="华文仿宋" w:hAnsi="华文仿宋" w:eastAsia="华文仿宋"/>
                <w:sz w:val="24"/>
                <w:szCs w:val="24"/>
              </w:rPr>
            </w:pPr>
          </w:p>
        </w:tc>
        <w:tc>
          <w:tcPr>
            <w:tcW w:w="1444" w:type="dxa"/>
            <w:vAlign w:val="center"/>
          </w:tcPr>
          <w:p>
            <w:pPr>
              <w:ind w:firstLine="480"/>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96" w:type="dxa"/>
            <w:vAlign w:val="center"/>
          </w:tcPr>
          <w:p>
            <w:pPr>
              <w:ind w:firstLine="480"/>
              <w:jc w:val="center"/>
              <w:rPr>
                <w:sz w:val="24"/>
                <w:szCs w:val="24"/>
              </w:rPr>
            </w:pPr>
          </w:p>
        </w:tc>
        <w:tc>
          <w:tcPr>
            <w:tcW w:w="1958" w:type="dxa"/>
            <w:vAlign w:val="center"/>
          </w:tcPr>
          <w:p>
            <w:pPr>
              <w:ind w:firstLine="480"/>
              <w:jc w:val="center"/>
              <w:rPr>
                <w:sz w:val="24"/>
                <w:szCs w:val="24"/>
              </w:rPr>
            </w:pPr>
          </w:p>
        </w:tc>
        <w:tc>
          <w:tcPr>
            <w:tcW w:w="1260" w:type="dxa"/>
            <w:vAlign w:val="center"/>
          </w:tcPr>
          <w:p>
            <w:pPr>
              <w:ind w:firstLine="480"/>
              <w:jc w:val="center"/>
              <w:rPr>
                <w:sz w:val="24"/>
                <w:szCs w:val="24"/>
              </w:rPr>
            </w:pPr>
          </w:p>
        </w:tc>
        <w:tc>
          <w:tcPr>
            <w:tcW w:w="1484" w:type="dxa"/>
            <w:vAlign w:val="center"/>
          </w:tcPr>
          <w:p>
            <w:pPr>
              <w:ind w:firstLine="480"/>
              <w:jc w:val="center"/>
              <w:rPr>
                <w:sz w:val="24"/>
                <w:szCs w:val="24"/>
              </w:rPr>
            </w:pPr>
          </w:p>
        </w:tc>
        <w:tc>
          <w:tcPr>
            <w:tcW w:w="1175" w:type="dxa"/>
            <w:vAlign w:val="center"/>
          </w:tcPr>
          <w:p>
            <w:pPr>
              <w:ind w:firstLine="480"/>
              <w:jc w:val="center"/>
              <w:rPr>
                <w:sz w:val="24"/>
                <w:szCs w:val="24"/>
              </w:rPr>
            </w:pPr>
          </w:p>
        </w:tc>
        <w:tc>
          <w:tcPr>
            <w:tcW w:w="1456" w:type="dxa"/>
            <w:vAlign w:val="center"/>
          </w:tcPr>
          <w:p>
            <w:pPr>
              <w:ind w:firstLine="480"/>
              <w:jc w:val="center"/>
              <w:rPr>
                <w:sz w:val="24"/>
                <w:szCs w:val="24"/>
              </w:rPr>
            </w:pPr>
          </w:p>
        </w:tc>
        <w:tc>
          <w:tcPr>
            <w:tcW w:w="1444" w:type="dxa"/>
            <w:vAlign w:val="center"/>
          </w:tcPr>
          <w:p>
            <w:pPr>
              <w:ind w:firstLine="480"/>
              <w:jc w:val="center"/>
              <w:rPr>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454" w:type="dxa"/>
            <w:gridSpan w:val="2"/>
            <w:tcBorders>
              <w:bottom w:val="thickThinSmallGap" w:color="auto" w:sz="12" w:space="0"/>
            </w:tcBorders>
            <w:vAlign w:val="center"/>
          </w:tcPr>
          <w:p>
            <w:pPr>
              <w:ind w:firstLine="482"/>
              <w:jc w:val="center"/>
              <w:rPr>
                <w:b/>
                <w:bCs/>
                <w:sz w:val="24"/>
                <w:szCs w:val="24"/>
              </w:rPr>
            </w:pPr>
            <w:r>
              <w:rPr>
                <w:rFonts w:hint="eastAsia" w:cs="宋体"/>
                <w:b/>
                <w:bCs/>
                <w:sz w:val="24"/>
                <w:szCs w:val="24"/>
              </w:rPr>
              <w:t>小计</w:t>
            </w:r>
          </w:p>
        </w:tc>
        <w:tc>
          <w:tcPr>
            <w:tcW w:w="1260" w:type="dxa"/>
            <w:tcBorders>
              <w:bottom w:val="thickThinSmallGap" w:color="auto" w:sz="12" w:space="0"/>
            </w:tcBorders>
            <w:vAlign w:val="center"/>
          </w:tcPr>
          <w:p>
            <w:pPr>
              <w:ind w:firstLine="480"/>
              <w:jc w:val="center"/>
              <w:rPr>
                <w:sz w:val="24"/>
                <w:szCs w:val="24"/>
              </w:rPr>
            </w:pPr>
          </w:p>
        </w:tc>
        <w:tc>
          <w:tcPr>
            <w:tcW w:w="1484" w:type="dxa"/>
            <w:tcBorders>
              <w:bottom w:val="thickThinSmallGap" w:color="auto" w:sz="12" w:space="0"/>
            </w:tcBorders>
            <w:vAlign w:val="center"/>
          </w:tcPr>
          <w:p>
            <w:pPr>
              <w:ind w:firstLine="480"/>
              <w:jc w:val="center"/>
              <w:rPr>
                <w:sz w:val="24"/>
                <w:szCs w:val="24"/>
              </w:rPr>
            </w:pPr>
          </w:p>
        </w:tc>
        <w:tc>
          <w:tcPr>
            <w:tcW w:w="1175" w:type="dxa"/>
            <w:tcBorders>
              <w:bottom w:val="thickThinSmallGap" w:color="auto" w:sz="12" w:space="0"/>
            </w:tcBorders>
            <w:vAlign w:val="center"/>
          </w:tcPr>
          <w:p>
            <w:pPr>
              <w:ind w:firstLine="480"/>
              <w:jc w:val="center"/>
              <w:rPr>
                <w:sz w:val="24"/>
                <w:szCs w:val="24"/>
              </w:rPr>
            </w:pPr>
          </w:p>
        </w:tc>
        <w:tc>
          <w:tcPr>
            <w:tcW w:w="1456" w:type="dxa"/>
            <w:tcBorders>
              <w:bottom w:val="thickThinSmallGap" w:color="auto" w:sz="12" w:space="0"/>
            </w:tcBorders>
            <w:vAlign w:val="center"/>
          </w:tcPr>
          <w:p>
            <w:pPr>
              <w:jc w:val="center"/>
              <w:rPr>
                <w:b/>
                <w:bCs/>
                <w:sz w:val="24"/>
                <w:szCs w:val="24"/>
              </w:rPr>
            </w:pPr>
            <w:r>
              <w:rPr>
                <w:rFonts w:hint="eastAsia" w:cs="宋体"/>
                <w:b/>
                <w:bCs/>
                <w:sz w:val="24"/>
                <w:szCs w:val="24"/>
              </w:rPr>
              <w:t>总计</w:t>
            </w:r>
          </w:p>
        </w:tc>
        <w:tc>
          <w:tcPr>
            <w:tcW w:w="1444" w:type="dxa"/>
            <w:tcBorders>
              <w:bottom w:val="thickThinSmallGap" w:color="auto" w:sz="12" w:space="0"/>
            </w:tcBorders>
            <w:vAlign w:val="center"/>
          </w:tcPr>
          <w:p>
            <w:pPr>
              <w:ind w:firstLine="480"/>
              <w:jc w:val="center"/>
              <w:rPr>
                <w:sz w:val="24"/>
                <w:szCs w:val="24"/>
              </w:rPr>
            </w:pPr>
          </w:p>
        </w:tc>
      </w:tr>
    </w:tbl>
    <w:p>
      <w:pPr>
        <w:tabs>
          <w:tab w:val="left" w:pos="2445"/>
          <w:tab w:val="left" w:pos="2625"/>
          <w:tab w:val="center" w:pos="4153"/>
        </w:tabs>
        <w:spacing w:afterLines="50"/>
        <w:jc w:val="center"/>
      </w:pPr>
    </w:p>
    <w:p>
      <w:pPr>
        <w:tabs>
          <w:tab w:val="left" w:pos="2445"/>
          <w:tab w:val="left" w:pos="2625"/>
          <w:tab w:val="center" w:pos="4153"/>
        </w:tabs>
        <w:spacing w:afterLines="50"/>
        <w:jc w:val="center"/>
      </w:pPr>
    </w:p>
    <w:p>
      <w:pPr>
        <w:tabs>
          <w:tab w:val="left" w:pos="2445"/>
          <w:tab w:val="left" w:pos="2625"/>
          <w:tab w:val="center" w:pos="4153"/>
        </w:tabs>
        <w:spacing w:afterLines="50"/>
        <w:jc w:val="center"/>
      </w:pPr>
    </w:p>
    <w:p>
      <w:pPr>
        <w:tabs>
          <w:tab w:val="left" w:pos="2445"/>
          <w:tab w:val="left" w:pos="2625"/>
          <w:tab w:val="center" w:pos="4153"/>
        </w:tabs>
        <w:spacing w:afterLines="50"/>
        <w:jc w:val="center"/>
        <w:rPr>
          <w:rFonts w:ascii="黑体" w:hAnsi="黑体" w:eastAsia="黑体"/>
          <w:b/>
          <w:bCs/>
          <w:color w:val="000000"/>
          <w:sz w:val="36"/>
          <w:szCs w:val="36"/>
        </w:rPr>
      </w:pPr>
      <w:r>
        <w:rPr>
          <w:rFonts w:hint="eastAsia" w:ascii="华文中宋" w:hAnsi="华文中宋" w:eastAsia="华文中宋"/>
          <w:sz w:val="44"/>
          <w:szCs w:val="44"/>
        </w:rPr>
        <w:br w:type="page"/>
      </w:r>
      <w:r>
        <w:rPr>
          <w:rFonts w:hint="eastAsia" w:ascii="华文中宋" w:hAnsi="华文中宋" w:eastAsia="华文中宋"/>
          <w:sz w:val="44"/>
          <w:szCs w:val="44"/>
        </w:rPr>
        <w:t>阶段施工用地统计表</w:t>
      </w:r>
    </w:p>
    <w:p>
      <w:pPr>
        <w:spacing w:afterLines="50"/>
        <w:rPr>
          <w:rFonts w:ascii="黑体" w:hAnsi="华文中宋" w:eastAsia="黑体"/>
          <w:sz w:val="28"/>
          <w:szCs w:val="28"/>
        </w:rPr>
      </w:pPr>
      <w:r>
        <w:rPr>
          <w:rFonts w:hint="eastAsia" w:ascii="黑体" w:hAnsi="华文中宋" w:eastAsia="黑体"/>
          <w:sz w:val="28"/>
          <w:szCs w:val="28"/>
        </w:rPr>
        <w:t>标准编号：</w:t>
      </w:r>
      <w:r>
        <w:rPr>
          <w:rFonts w:ascii="黑体" w:hAnsi="华文中宋" w:eastAsia="黑体"/>
          <w:sz w:val="28"/>
          <w:szCs w:val="28"/>
        </w:rPr>
        <w:t xml:space="preserve">9.2.1                      </w:t>
      </w:r>
      <w:r>
        <w:rPr>
          <w:rFonts w:hint="eastAsia" w:ascii="黑体" w:hAnsi="华文中宋" w:eastAsia="黑体"/>
          <w:sz w:val="28"/>
          <w:szCs w:val="28"/>
        </w:rPr>
        <w:t>施工阶段：</w:t>
      </w:r>
    </w:p>
    <w:tbl>
      <w:tblPr>
        <w:tblStyle w:val="8"/>
        <w:tblW w:w="8522" w:type="dxa"/>
        <w:tblInd w:w="-106"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552"/>
        <w:gridCol w:w="2126"/>
        <w:gridCol w:w="246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tcBorders>
              <w:top w:val="thinThickSmallGap" w:color="auto" w:sz="12" w:space="0"/>
            </w:tcBorders>
            <w:vAlign w:val="center"/>
          </w:tcPr>
          <w:p>
            <w:pPr>
              <w:jc w:val="center"/>
              <w:rPr>
                <w:rFonts w:ascii="黑体" w:hAnsi="黑体" w:eastAsia="黑体"/>
                <w:bCs/>
                <w:color w:val="000000"/>
                <w:kern w:val="0"/>
                <w:sz w:val="28"/>
                <w:szCs w:val="28"/>
              </w:rPr>
            </w:pPr>
            <w:r>
              <w:rPr>
                <w:rFonts w:hint="eastAsia" w:ascii="黑体" w:hAnsi="黑体" w:eastAsia="黑体" w:cs="宋体"/>
                <w:bCs/>
                <w:color w:val="000000"/>
                <w:kern w:val="0"/>
                <w:sz w:val="28"/>
                <w:szCs w:val="28"/>
              </w:rPr>
              <w:t>工程名称</w:t>
            </w:r>
          </w:p>
        </w:tc>
        <w:tc>
          <w:tcPr>
            <w:tcW w:w="7138" w:type="dxa"/>
            <w:gridSpan w:val="3"/>
            <w:tcBorders>
              <w:top w:val="thinThickSmallGap" w:color="auto" w:sz="12" w:space="0"/>
            </w:tcBorders>
            <w:vAlign w:val="center"/>
          </w:tcPr>
          <w:p>
            <w:pPr>
              <w:jc w:val="center"/>
              <w:rPr>
                <w:rFonts w:ascii="黑体" w:hAnsi="黑体" w:eastAsia="黑体"/>
                <w:bCs/>
                <w:color w:val="000000"/>
                <w:kern w:val="0"/>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黑体" w:hAnsi="黑体" w:eastAsia="黑体"/>
                <w:bCs/>
                <w:sz w:val="28"/>
                <w:szCs w:val="28"/>
              </w:rPr>
            </w:pPr>
            <w:r>
              <w:rPr>
                <w:rFonts w:hint="eastAsia" w:ascii="黑体" w:hAnsi="黑体" w:eastAsia="黑体" w:cs="宋体"/>
                <w:bCs/>
                <w:sz w:val="28"/>
                <w:szCs w:val="28"/>
              </w:rPr>
              <w:t>序号</w:t>
            </w:r>
          </w:p>
        </w:tc>
        <w:tc>
          <w:tcPr>
            <w:tcW w:w="2552" w:type="dxa"/>
            <w:vAlign w:val="center"/>
          </w:tcPr>
          <w:p>
            <w:pPr>
              <w:ind w:firstLine="420" w:firstLineChars="150"/>
              <w:jc w:val="center"/>
              <w:rPr>
                <w:rFonts w:ascii="黑体" w:hAnsi="黑体" w:eastAsia="黑体"/>
                <w:bCs/>
                <w:sz w:val="28"/>
                <w:szCs w:val="28"/>
              </w:rPr>
            </w:pPr>
            <w:r>
              <w:rPr>
                <w:rFonts w:hint="eastAsia" w:ascii="黑体" w:hAnsi="黑体" w:eastAsia="黑体" w:cs="宋体"/>
                <w:bCs/>
                <w:sz w:val="28"/>
                <w:szCs w:val="28"/>
              </w:rPr>
              <w:t>用地类型</w:t>
            </w:r>
          </w:p>
        </w:tc>
        <w:tc>
          <w:tcPr>
            <w:tcW w:w="2126" w:type="dxa"/>
            <w:vAlign w:val="center"/>
          </w:tcPr>
          <w:p>
            <w:pPr>
              <w:ind w:firstLine="280" w:firstLineChars="100"/>
              <w:jc w:val="center"/>
              <w:rPr>
                <w:rFonts w:ascii="黑体" w:hAnsi="黑体" w:eastAsia="黑体"/>
                <w:bCs/>
                <w:sz w:val="28"/>
                <w:szCs w:val="28"/>
              </w:rPr>
            </w:pPr>
            <w:r>
              <w:rPr>
                <w:rFonts w:hint="eastAsia" w:ascii="黑体" w:hAnsi="黑体" w:eastAsia="黑体" w:cs="宋体"/>
                <w:bCs/>
                <w:sz w:val="28"/>
                <w:szCs w:val="28"/>
              </w:rPr>
              <w:t>占地面积</w:t>
            </w:r>
          </w:p>
        </w:tc>
        <w:tc>
          <w:tcPr>
            <w:tcW w:w="2460" w:type="dxa"/>
            <w:vAlign w:val="center"/>
          </w:tcPr>
          <w:p>
            <w:pPr>
              <w:jc w:val="center"/>
              <w:rPr>
                <w:rFonts w:ascii="黑体" w:hAnsi="黑体" w:eastAsia="黑体"/>
                <w:bCs/>
                <w:sz w:val="28"/>
                <w:szCs w:val="28"/>
              </w:rPr>
            </w:pPr>
            <w:r>
              <w:rPr>
                <w:rFonts w:hint="eastAsia" w:ascii="黑体" w:hAnsi="黑体" w:eastAsia="黑体" w:cs="宋体"/>
                <w:bCs/>
                <w:sz w:val="28"/>
                <w:szCs w:val="28"/>
              </w:rPr>
              <w:t>占建设用地百分率</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1</w:t>
            </w:r>
          </w:p>
        </w:tc>
        <w:tc>
          <w:tcPr>
            <w:tcW w:w="2552" w:type="dxa"/>
            <w:vAlign w:val="center"/>
          </w:tcPr>
          <w:p>
            <w:pPr>
              <w:jc w:val="center"/>
              <w:rPr>
                <w:rFonts w:ascii="宋体"/>
                <w:sz w:val="24"/>
                <w:szCs w:val="24"/>
              </w:rPr>
            </w:pPr>
            <w:r>
              <w:rPr>
                <w:rFonts w:hint="eastAsia" w:ascii="宋体" w:hAnsi="宋体" w:cs="宋体"/>
                <w:sz w:val="24"/>
                <w:szCs w:val="24"/>
              </w:rPr>
              <w:t>临时道路</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2</w:t>
            </w:r>
          </w:p>
        </w:tc>
        <w:tc>
          <w:tcPr>
            <w:tcW w:w="2552" w:type="dxa"/>
            <w:vAlign w:val="center"/>
          </w:tcPr>
          <w:p>
            <w:pPr>
              <w:jc w:val="center"/>
              <w:rPr>
                <w:rFonts w:ascii="宋体"/>
                <w:sz w:val="24"/>
                <w:szCs w:val="24"/>
              </w:rPr>
            </w:pPr>
            <w:r>
              <w:rPr>
                <w:rFonts w:hint="eastAsia" w:ascii="宋体" w:hAnsi="宋体" w:cs="宋体"/>
                <w:sz w:val="24"/>
                <w:szCs w:val="24"/>
              </w:rPr>
              <w:t>办公区房屋</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3</w:t>
            </w:r>
          </w:p>
        </w:tc>
        <w:tc>
          <w:tcPr>
            <w:tcW w:w="2552" w:type="dxa"/>
            <w:vAlign w:val="center"/>
          </w:tcPr>
          <w:p>
            <w:pPr>
              <w:jc w:val="center"/>
              <w:rPr>
                <w:rFonts w:ascii="宋体"/>
                <w:sz w:val="24"/>
                <w:szCs w:val="24"/>
              </w:rPr>
            </w:pPr>
            <w:r>
              <w:rPr>
                <w:rFonts w:hint="eastAsia" w:ascii="宋体" w:hAnsi="宋体" w:cs="宋体"/>
                <w:sz w:val="24"/>
                <w:szCs w:val="24"/>
              </w:rPr>
              <w:t>材料堆放区</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4</w:t>
            </w:r>
          </w:p>
        </w:tc>
        <w:tc>
          <w:tcPr>
            <w:tcW w:w="2552" w:type="dxa"/>
            <w:vAlign w:val="center"/>
          </w:tcPr>
          <w:p>
            <w:pPr>
              <w:jc w:val="center"/>
              <w:rPr>
                <w:rFonts w:ascii="宋体"/>
                <w:sz w:val="24"/>
                <w:szCs w:val="24"/>
              </w:rPr>
            </w:pPr>
            <w:r>
              <w:rPr>
                <w:rFonts w:hint="eastAsia" w:ascii="宋体" w:hAnsi="宋体" w:cs="宋体"/>
                <w:sz w:val="24"/>
                <w:szCs w:val="24"/>
              </w:rPr>
              <w:t>材料加工区</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5</w:t>
            </w:r>
          </w:p>
        </w:tc>
        <w:tc>
          <w:tcPr>
            <w:tcW w:w="2552" w:type="dxa"/>
            <w:vAlign w:val="center"/>
          </w:tcPr>
          <w:p>
            <w:pPr>
              <w:jc w:val="center"/>
              <w:rPr>
                <w:rFonts w:ascii="宋体"/>
                <w:sz w:val="24"/>
                <w:szCs w:val="24"/>
              </w:rPr>
            </w:pPr>
            <w:r>
              <w:rPr>
                <w:rFonts w:hint="eastAsia" w:ascii="宋体" w:hAnsi="宋体" w:cs="宋体"/>
                <w:sz w:val="24"/>
                <w:szCs w:val="24"/>
              </w:rPr>
              <w:t>现场绿化</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6</w:t>
            </w:r>
          </w:p>
        </w:tc>
        <w:tc>
          <w:tcPr>
            <w:tcW w:w="2552" w:type="dxa"/>
            <w:vAlign w:val="center"/>
          </w:tcPr>
          <w:p>
            <w:pPr>
              <w:jc w:val="center"/>
              <w:rPr>
                <w:rFonts w:ascii="宋体"/>
                <w:sz w:val="24"/>
                <w:szCs w:val="24"/>
              </w:rPr>
            </w:pPr>
            <w:r>
              <w:rPr>
                <w:rFonts w:hint="eastAsia" w:ascii="宋体" w:hAnsi="宋体" w:cs="宋体"/>
                <w:sz w:val="24"/>
                <w:szCs w:val="24"/>
              </w:rPr>
              <w:t>生活区房屋</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7</w:t>
            </w:r>
          </w:p>
        </w:tc>
        <w:tc>
          <w:tcPr>
            <w:tcW w:w="2552" w:type="dxa"/>
            <w:vAlign w:val="center"/>
          </w:tcPr>
          <w:p>
            <w:pPr>
              <w:jc w:val="center"/>
              <w:rPr>
                <w:rFonts w:ascii="宋体"/>
                <w:sz w:val="24"/>
                <w:szCs w:val="24"/>
              </w:rPr>
            </w:pPr>
            <w:r>
              <w:rPr>
                <w:rFonts w:hint="eastAsia" w:ascii="宋体" w:hAnsi="宋体" w:cs="宋体"/>
                <w:sz w:val="24"/>
                <w:szCs w:val="24"/>
              </w:rPr>
              <w:t>建筑物占地面积</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hAnsi="宋体" w:cs="宋体"/>
                <w:sz w:val="24"/>
                <w:szCs w:val="24"/>
              </w:rPr>
            </w:pPr>
            <w:r>
              <w:rPr>
                <w:rFonts w:ascii="宋体" w:hAnsi="宋体" w:cs="宋体"/>
                <w:sz w:val="24"/>
                <w:szCs w:val="24"/>
              </w:rPr>
              <w:t>8</w:t>
            </w:r>
          </w:p>
        </w:tc>
        <w:tc>
          <w:tcPr>
            <w:tcW w:w="2552" w:type="dxa"/>
            <w:vAlign w:val="center"/>
          </w:tcPr>
          <w:p>
            <w:pPr>
              <w:jc w:val="center"/>
              <w:rPr>
                <w:rFonts w:ascii="宋体"/>
                <w:sz w:val="24"/>
                <w:szCs w:val="24"/>
              </w:rPr>
            </w:pPr>
            <w:r>
              <w:rPr>
                <w:rFonts w:hint="eastAsia" w:ascii="宋体" w:hAnsi="宋体" w:cs="宋体"/>
                <w:sz w:val="24"/>
                <w:szCs w:val="24"/>
              </w:rPr>
              <w:t>其他</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sz w:val="24"/>
                <w:szCs w:val="24"/>
              </w:rPr>
            </w:pPr>
          </w:p>
        </w:tc>
        <w:tc>
          <w:tcPr>
            <w:tcW w:w="2552" w:type="dxa"/>
            <w:vAlign w:val="center"/>
          </w:tcPr>
          <w:p>
            <w:pPr>
              <w:jc w:val="center"/>
              <w:rPr>
                <w:rFonts w:ascii="宋体"/>
                <w:sz w:val="24"/>
                <w:szCs w:val="24"/>
              </w:rPr>
            </w:pPr>
            <w:r>
              <w:rPr>
                <w:rFonts w:hint="eastAsia" w:ascii="宋体" w:hAnsi="宋体" w:cs="宋体"/>
                <w:sz w:val="24"/>
                <w:szCs w:val="24"/>
              </w:rPr>
              <w:t>合计</w:t>
            </w: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vAlign w:val="center"/>
          </w:tcPr>
          <w:p>
            <w:pPr>
              <w:jc w:val="center"/>
              <w:rPr>
                <w:rFonts w:ascii="宋体"/>
                <w:sz w:val="24"/>
                <w:szCs w:val="24"/>
              </w:rPr>
            </w:pPr>
          </w:p>
        </w:tc>
        <w:tc>
          <w:tcPr>
            <w:tcW w:w="2552" w:type="dxa"/>
            <w:vAlign w:val="center"/>
          </w:tcPr>
          <w:p>
            <w:pPr>
              <w:jc w:val="center"/>
              <w:rPr>
                <w:rFonts w:ascii="宋体"/>
                <w:sz w:val="24"/>
                <w:szCs w:val="24"/>
              </w:rPr>
            </w:pPr>
          </w:p>
        </w:tc>
        <w:tc>
          <w:tcPr>
            <w:tcW w:w="2126" w:type="dxa"/>
            <w:vAlign w:val="center"/>
          </w:tcPr>
          <w:p>
            <w:pPr>
              <w:jc w:val="center"/>
              <w:rPr>
                <w:rFonts w:ascii="宋体"/>
                <w:sz w:val="24"/>
                <w:szCs w:val="24"/>
              </w:rPr>
            </w:pPr>
          </w:p>
        </w:tc>
        <w:tc>
          <w:tcPr>
            <w:tcW w:w="2460" w:type="dxa"/>
            <w:vAlign w:val="center"/>
          </w:tcPr>
          <w:p>
            <w:pPr>
              <w:jc w:val="center"/>
              <w:rPr>
                <w:rFonts w:ascii="华文仿宋" w:hAnsi="华文仿宋" w:eastAsia="华文仿宋"/>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84" w:type="dxa"/>
            <w:tcBorders>
              <w:bottom w:val="thickThinSmallGap" w:color="auto" w:sz="12" w:space="0"/>
            </w:tcBorders>
            <w:vAlign w:val="center"/>
          </w:tcPr>
          <w:p>
            <w:pPr>
              <w:jc w:val="center"/>
              <w:rPr>
                <w:rFonts w:ascii="宋体"/>
                <w:b/>
                <w:bCs/>
                <w:sz w:val="24"/>
                <w:szCs w:val="24"/>
              </w:rPr>
            </w:pPr>
            <w:r>
              <w:rPr>
                <w:rFonts w:hint="eastAsia" w:ascii="宋体" w:hAnsi="宋体" w:cs="宋体"/>
                <w:b/>
                <w:bCs/>
                <w:sz w:val="24"/>
                <w:szCs w:val="24"/>
              </w:rPr>
              <w:t>填表人</w:t>
            </w:r>
          </w:p>
        </w:tc>
        <w:tc>
          <w:tcPr>
            <w:tcW w:w="2552" w:type="dxa"/>
            <w:tcBorders>
              <w:bottom w:val="thickThinSmallGap" w:color="auto" w:sz="12" w:space="0"/>
            </w:tcBorders>
            <w:vAlign w:val="center"/>
          </w:tcPr>
          <w:p>
            <w:pPr>
              <w:jc w:val="center"/>
              <w:rPr>
                <w:rFonts w:ascii="宋体"/>
                <w:b/>
                <w:bCs/>
                <w:sz w:val="24"/>
                <w:szCs w:val="24"/>
              </w:rPr>
            </w:pPr>
          </w:p>
        </w:tc>
        <w:tc>
          <w:tcPr>
            <w:tcW w:w="2126" w:type="dxa"/>
            <w:tcBorders>
              <w:bottom w:val="thickThinSmallGap" w:color="auto" w:sz="12" w:space="0"/>
            </w:tcBorders>
            <w:vAlign w:val="center"/>
          </w:tcPr>
          <w:p>
            <w:pPr>
              <w:jc w:val="center"/>
              <w:rPr>
                <w:rFonts w:ascii="宋体"/>
                <w:b/>
                <w:bCs/>
                <w:sz w:val="24"/>
                <w:szCs w:val="24"/>
              </w:rPr>
            </w:pPr>
            <w:r>
              <w:rPr>
                <w:rFonts w:hint="eastAsia" w:ascii="宋体" w:hAnsi="宋体" w:cs="宋体"/>
                <w:b/>
                <w:bCs/>
                <w:sz w:val="24"/>
                <w:szCs w:val="24"/>
              </w:rPr>
              <w:t>日期</w:t>
            </w:r>
          </w:p>
        </w:tc>
        <w:tc>
          <w:tcPr>
            <w:tcW w:w="2460" w:type="dxa"/>
            <w:tcBorders>
              <w:bottom w:val="thickThinSmallGap" w:color="auto" w:sz="12" w:space="0"/>
            </w:tcBorders>
            <w:vAlign w:val="center"/>
          </w:tcPr>
          <w:p>
            <w:pPr>
              <w:jc w:val="center"/>
              <w:rPr>
                <w:rFonts w:ascii="华文仿宋" w:hAnsi="华文仿宋" w:eastAsia="华文仿宋"/>
                <w:sz w:val="24"/>
                <w:szCs w:val="24"/>
              </w:rPr>
            </w:pPr>
          </w:p>
        </w:tc>
      </w:tr>
    </w:tbl>
    <w:p>
      <w:pPr>
        <w:spacing w:beforeLines="50"/>
        <w:rPr>
          <w:rFonts w:ascii="宋体"/>
          <w:sz w:val="24"/>
          <w:szCs w:val="24"/>
        </w:rPr>
      </w:pPr>
      <w:r>
        <w:rPr>
          <w:rFonts w:hint="eastAsia" w:ascii="宋体" w:hAnsi="宋体" w:cs="宋体"/>
          <w:b/>
          <w:bCs/>
          <w:sz w:val="24"/>
          <w:szCs w:val="24"/>
        </w:rPr>
        <w:t>注：</w:t>
      </w:r>
      <w:r>
        <w:rPr>
          <w:rFonts w:hint="eastAsia" w:ascii="宋体" w:hAnsi="宋体" w:cs="宋体"/>
          <w:sz w:val="24"/>
          <w:szCs w:val="24"/>
        </w:rPr>
        <w:t>按基础、主体、装修三个阶段填写。</w:t>
      </w:r>
    </w:p>
    <w:p>
      <w:pPr>
        <w:widowControl/>
        <w:jc w:val="left"/>
        <w:rPr>
          <w:sz w:val="36"/>
          <w:szCs w:val="36"/>
        </w:rPr>
      </w:pPr>
    </w:p>
    <w:p>
      <w:pPr>
        <w:tabs>
          <w:tab w:val="left" w:pos="2445"/>
          <w:tab w:val="left" w:pos="2625"/>
          <w:tab w:val="center" w:pos="4153"/>
        </w:tabs>
        <w:spacing w:afterLines="50"/>
        <w:jc w:val="center"/>
      </w:pPr>
    </w:p>
    <w:p>
      <w:pPr>
        <w:tabs>
          <w:tab w:val="left" w:pos="2445"/>
          <w:tab w:val="left" w:pos="2625"/>
          <w:tab w:val="center" w:pos="4153"/>
        </w:tabs>
        <w:spacing w:afterLines="50"/>
        <w:jc w:val="center"/>
      </w:pPr>
    </w:p>
    <w:p>
      <w:pPr>
        <w:tabs>
          <w:tab w:val="left" w:pos="2445"/>
          <w:tab w:val="left" w:pos="2625"/>
          <w:tab w:val="center" w:pos="4153"/>
        </w:tabs>
        <w:spacing w:afterLines="50"/>
        <w:jc w:val="center"/>
      </w:pPr>
    </w:p>
    <w:p/>
    <w:p>
      <w:pPr>
        <w:rPr>
          <w:rFonts w:hint="eastAsia" w:ascii="仿宋_GB2312" w:hAnsi="仿宋_GB2312" w:eastAsia="仿宋_GB2312" w:cs="仿宋_GB2312"/>
          <w:b w:val="0"/>
          <w:i w:val="0"/>
          <w:caps w:val="0"/>
          <w:color w:val="000000"/>
          <w:spacing w:val="0"/>
          <w:kern w:val="44"/>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Symbol">
    <w:panose1 w:val="05050102010706020507"/>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KodchiangUPC">
    <w:panose1 w:val="02020603050405020304"/>
    <w:charset w:val="00"/>
    <w:family w:val="auto"/>
    <w:pitch w:val="default"/>
    <w:sig w:usb0="0100000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Gautami">
    <w:panose1 w:val="020B0502040204020203"/>
    <w:charset w:val="00"/>
    <w:family w:val="auto"/>
    <w:pitch w:val="default"/>
    <w:sig w:usb0="00200003" w:usb1="00000000" w:usb2="00000000" w:usb3="00000000" w:csb0="00000001" w:csb1="00000000"/>
  </w:font>
  <w:font w:name="����">
    <w:altName w:val="Segoe Print"/>
    <w:panose1 w:val="00000000000000000000"/>
    <w:charset w:val="00"/>
    <w:family w:val="auto"/>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Segoe UI Semilight">
    <w:altName w:val="Segoe UI"/>
    <w:panose1 w:val="020B0402040204020203"/>
    <w:charset w:val="00"/>
    <w:family w:val="auto"/>
    <w:pitch w:val="default"/>
    <w:sig w:usb0="00000000" w:usb1="00000000" w:usb2="00000009" w:usb3="00000000" w:csb0="200001F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长城小标宋体">
    <w:altName w:val="宋体"/>
    <w:panose1 w:val="02010609010101010101"/>
    <w:charset w:val="00"/>
    <w:family w:val="auto"/>
    <w:pitch w:val="default"/>
    <w:sig w:usb0="0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华文仿宋">
    <w:altName w:val="仿宋"/>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宋体-方正超大字符集">
    <w:altName w:val="宋体"/>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2" w:name="_GoBack"/>
    <w:bookmarkEnd w:id="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5F48"/>
    <w:multiLevelType w:val="multilevel"/>
    <w:tmpl w:val="0EF45F48"/>
    <w:lvl w:ilvl="0" w:tentative="0">
      <w:start w:val="1"/>
      <w:numFmt w:val="decimalEnclosedCircle"/>
      <w:lvlText w:val="%1"/>
      <w:lvlJc w:val="left"/>
      <w:pPr>
        <w:tabs>
          <w:tab w:val="left" w:pos="360"/>
        </w:tabs>
        <w:ind w:left="360" w:hanging="36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1">
    <w:nsid w:val="2B33775D"/>
    <w:multiLevelType w:val="multilevel"/>
    <w:tmpl w:val="2B33775D"/>
    <w:lvl w:ilvl="0" w:tentative="0">
      <w:start w:val="1"/>
      <w:numFmt w:val="decimalEnclosedCircle"/>
      <w:lvlText w:val="%1"/>
      <w:lvlJc w:val="left"/>
      <w:pPr>
        <w:tabs>
          <w:tab w:val="left" w:pos="360"/>
        </w:tabs>
        <w:ind w:left="360" w:hanging="36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2">
    <w:nsid w:val="59017728"/>
    <w:multiLevelType w:val="singleLevel"/>
    <w:tmpl w:val="59017728"/>
    <w:lvl w:ilvl="0" w:tentative="0">
      <w:start w:val="5"/>
      <w:numFmt w:val="chineseCounting"/>
      <w:suff w:val="space"/>
      <w:lvlText w:val="第%1章"/>
      <w:lvlJc w:val="left"/>
    </w:lvl>
  </w:abstractNum>
  <w:abstractNum w:abstractNumId="3">
    <w:nsid w:val="5909924A"/>
    <w:multiLevelType w:val="singleLevel"/>
    <w:tmpl w:val="5909924A"/>
    <w:lvl w:ilvl="0" w:tentative="0">
      <w:start w:val="3"/>
      <w:numFmt w:val="chineseCounting"/>
      <w:suff w:val="space"/>
      <w:lvlText w:val="第%1章"/>
      <w:lvlJc w:val="left"/>
    </w:lvl>
  </w:abstractNum>
  <w:abstractNum w:abstractNumId="4">
    <w:nsid w:val="645901CD"/>
    <w:multiLevelType w:val="multilevel"/>
    <w:tmpl w:val="645901CD"/>
    <w:lvl w:ilvl="0" w:tentative="0">
      <w:start w:val="1"/>
      <w:numFmt w:val="decimalEnclosedCircle"/>
      <w:lvlText w:val="%1"/>
      <w:lvlJc w:val="left"/>
      <w:pPr>
        <w:tabs>
          <w:tab w:val="left" w:pos="360"/>
        </w:tabs>
        <w:ind w:left="360" w:hanging="36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5">
    <w:nsid w:val="77EB32B3"/>
    <w:multiLevelType w:val="multilevel"/>
    <w:tmpl w:val="77EB32B3"/>
    <w:lvl w:ilvl="0" w:tentative="0">
      <w:start w:val="1"/>
      <w:numFmt w:val="decimalEnclosedCircle"/>
      <w:lvlText w:val="%1"/>
      <w:lvlJc w:val="left"/>
      <w:pPr>
        <w:tabs>
          <w:tab w:val="left" w:pos="360"/>
        </w:tabs>
        <w:ind w:left="360" w:hanging="36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A7341"/>
    <w:rsid w:val="00BF5FA2"/>
    <w:rsid w:val="189A7341"/>
    <w:rsid w:val="1F583EBA"/>
    <w:rsid w:val="22221528"/>
    <w:rsid w:val="2FAF1122"/>
    <w:rsid w:val="40601EB7"/>
    <w:rsid w:val="409E50EB"/>
    <w:rsid w:val="517F215A"/>
    <w:rsid w:val="5377042B"/>
    <w:rsid w:val="53FC6C68"/>
    <w:rsid w:val="54F64ECB"/>
    <w:rsid w:val="643C1A28"/>
    <w:rsid w:val="7ACA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table" w:styleId="9">
    <w:name w:val="Table Grid"/>
    <w:basedOn w:val="8"/>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格式"/>
    <w:basedOn w:val="1"/>
    <w:qFormat/>
    <w:uiPriority w:val="0"/>
    <w:pPr>
      <w:spacing w:line="360" w:lineRule="auto"/>
      <w:ind w:right="3" w:rightChars="1" w:firstLine="470" w:firstLineChars="196"/>
    </w:pPr>
    <w:rPr>
      <w:rFonts w:ascii="宋体" w:hAnsi="宋体" w:eastAsia="楷体_GB2312" w:cs="宋体"/>
      <w:sz w:val="25"/>
      <w:szCs w:val="2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2017-12-18T02:38:00Z</dcterms:created>
  <dc:creator>weibo</dc:creator>
  <cp:lastModifiedBy>kcdz</cp:lastModifiedBy>
  <dcterms:modified xsi:type="dcterms:W3CDTF">2017-12-18T04:53:10Z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